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5A93" w:rsidRPr="0098333F" w:rsidRDefault="00C75A93" w:rsidP="00A55BB1">
      <w:pPr>
        <w:tabs>
          <w:tab w:val="left" w:pos="5670"/>
        </w:tabs>
        <w:spacing w:after="0" w:line="240" w:lineRule="auto"/>
        <w:ind w:left="5670"/>
        <w:contextualSpacing/>
        <w:jc w:val="center"/>
        <w:rPr>
          <w:rFonts w:ascii="Times New Roman" w:hAnsi="Times New Roman"/>
          <w:sz w:val="28"/>
          <w:szCs w:val="28"/>
        </w:rPr>
      </w:pPr>
      <w:bookmarkStart w:id="0" w:name="sub_1"/>
      <w:bookmarkStart w:id="1" w:name="_GoBack"/>
      <w:bookmarkEnd w:id="1"/>
      <w:r w:rsidRPr="0098333F">
        <w:rPr>
          <w:rFonts w:ascii="Times New Roman" w:hAnsi="Times New Roman"/>
          <w:sz w:val="28"/>
          <w:szCs w:val="28"/>
        </w:rPr>
        <w:t>ПРИЛОЖЕНИЕ</w:t>
      </w:r>
    </w:p>
    <w:p w:rsidR="00C75A93" w:rsidRPr="0098333F" w:rsidRDefault="00C75A93" w:rsidP="00A55BB1">
      <w:pPr>
        <w:tabs>
          <w:tab w:val="left" w:pos="5670"/>
        </w:tabs>
        <w:spacing w:after="0" w:line="240" w:lineRule="auto"/>
        <w:ind w:left="5670"/>
        <w:contextualSpacing/>
        <w:jc w:val="center"/>
        <w:rPr>
          <w:rFonts w:ascii="Times New Roman" w:hAnsi="Times New Roman"/>
          <w:sz w:val="28"/>
          <w:szCs w:val="28"/>
        </w:rPr>
      </w:pPr>
    </w:p>
    <w:p w:rsidR="00C75A93" w:rsidRPr="0098333F" w:rsidRDefault="00C75A93" w:rsidP="00A55BB1">
      <w:pPr>
        <w:tabs>
          <w:tab w:val="left" w:pos="5670"/>
        </w:tabs>
        <w:spacing w:after="0" w:line="240" w:lineRule="auto"/>
        <w:ind w:left="5670"/>
        <w:contextualSpacing/>
        <w:jc w:val="center"/>
        <w:rPr>
          <w:rFonts w:ascii="Times New Roman" w:hAnsi="Times New Roman"/>
          <w:sz w:val="28"/>
          <w:szCs w:val="28"/>
        </w:rPr>
      </w:pPr>
      <w:r w:rsidRPr="0098333F">
        <w:rPr>
          <w:rFonts w:ascii="Times New Roman" w:hAnsi="Times New Roman"/>
          <w:sz w:val="28"/>
          <w:szCs w:val="28"/>
        </w:rPr>
        <w:t>УТВЕРЖДЕНЫ</w:t>
      </w:r>
    </w:p>
    <w:p w:rsidR="00C75A93" w:rsidRPr="0098333F" w:rsidRDefault="00C75A93" w:rsidP="00A55BB1">
      <w:pPr>
        <w:tabs>
          <w:tab w:val="left" w:pos="5670"/>
        </w:tabs>
        <w:spacing w:after="0" w:line="240" w:lineRule="auto"/>
        <w:ind w:left="5670"/>
        <w:contextualSpacing/>
        <w:jc w:val="center"/>
        <w:rPr>
          <w:rFonts w:ascii="Times New Roman" w:hAnsi="Times New Roman"/>
          <w:sz w:val="28"/>
          <w:szCs w:val="28"/>
        </w:rPr>
      </w:pPr>
      <w:r w:rsidRPr="0098333F">
        <w:rPr>
          <w:rFonts w:ascii="Times New Roman" w:hAnsi="Times New Roman"/>
          <w:sz w:val="28"/>
          <w:szCs w:val="28"/>
        </w:rPr>
        <w:t>постановлением администрации</w:t>
      </w:r>
    </w:p>
    <w:p w:rsidR="00C75A93" w:rsidRPr="0098333F" w:rsidRDefault="00C75A93" w:rsidP="00A55BB1">
      <w:pPr>
        <w:tabs>
          <w:tab w:val="left" w:pos="5670"/>
        </w:tabs>
        <w:spacing w:after="0" w:line="240" w:lineRule="auto"/>
        <w:ind w:left="5670"/>
        <w:contextualSpacing/>
        <w:jc w:val="center"/>
        <w:rPr>
          <w:rFonts w:ascii="Times New Roman" w:hAnsi="Times New Roman"/>
          <w:sz w:val="28"/>
          <w:szCs w:val="28"/>
        </w:rPr>
      </w:pPr>
      <w:r w:rsidRPr="0098333F">
        <w:rPr>
          <w:rFonts w:ascii="Times New Roman" w:hAnsi="Times New Roman"/>
          <w:sz w:val="28"/>
          <w:szCs w:val="28"/>
        </w:rPr>
        <w:t>муниципального образования</w:t>
      </w:r>
    </w:p>
    <w:p w:rsidR="00C75A93" w:rsidRPr="0098333F" w:rsidRDefault="00C75A93" w:rsidP="00A55BB1">
      <w:pPr>
        <w:tabs>
          <w:tab w:val="left" w:pos="5670"/>
        </w:tabs>
        <w:spacing w:after="0" w:line="240" w:lineRule="auto"/>
        <w:ind w:left="5670"/>
        <w:contextualSpacing/>
        <w:jc w:val="center"/>
        <w:rPr>
          <w:rFonts w:ascii="Times New Roman" w:hAnsi="Times New Roman"/>
          <w:sz w:val="28"/>
          <w:szCs w:val="28"/>
        </w:rPr>
      </w:pPr>
      <w:r w:rsidRPr="0098333F">
        <w:rPr>
          <w:rFonts w:ascii="Times New Roman" w:hAnsi="Times New Roman"/>
          <w:sz w:val="28"/>
          <w:szCs w:val="28"/>
        </w:rPr>
        <w:t>Темрюкский район</w:t>
      </w:r>
    </w:p>
    <w:p w:rsidR="00C75A93" w:rsidRPr="0098333F" w:rsidRDefault="00C75A93" w:rsidP="00A55BB1">
      <w:pPr>
        <w:tabs>
          <w:tab w:val="left" w:pos="5670"/>
        </w:tabs>
        <w:spacing w:after="0" w:line="240" w:lineRule="auto"/>
        <w:ind w:left="5670"/>
        <w:contextualSpacing/>
        <w:jc w:val="center"/>
        <w:rPr>
          <w:rFonts w:ascii="Times New Roman" w:hAnsi="Times New Roman"/>
          <w:sz w:val="28"/>
          <w:szCs w:val="28"/>
        </w:rPr>
      </w:pPr>
      <w:r w:rsidRPr="0098333F">
        <w:rPr>
          <w:rFonts w:ascii="Times New Roman" w:hAnsi="Times New Roman"/>
          <w:sz w:val="28"/>
          <w:szCs w:val="28"/>
        </w:rPr>
        <w:t>от____________№_</w:t>
      </w:r>
      <w:r w:rsidR="007611EE" w:rsidRPr="0098333F">
        <w:rPr>
          <w:rFonts w:ascii="Times New Roman" w:hAnsi="Times New Roman"/>
          <w:sz w:val="28"/>
          <w:szCs w:val="28"/>
        </w:rPr>
        <w:t>___</w:t>
      </w:r>
      <w:r w:rsidRPr="0098333F">
        <w:rPr>
          <w:rFonts w:ascii="Times New Roman" w:hAnsi="Times New Roman"/>
          <w:sz w:val="28"/>
          <w:szCs w:val="28"/>
        </w:rPr>
        <w:t>_____</w:t>
      </w:r>
    </w:p>
    <w:p w:rsidR="00C75A93" w:rsidRPr="00037093" w:rsidRDefault="00C75A93" w:rsidP="005145E0">
      <w:pPr>
        <w:pStyle w:val="a5"/>
        <w:spacing w:after="0" w:line="240" w:lineRule="auto"/>
        <w:ind w:left="0" w:firstLine="709"/>
        <w:jc w:val="both"/>
        <w:rPr>
          <w:rFonts w:ascii="Times New Roman" w:hAnsi="Times New Roman"/>
          <w:sz w:val="20"/>
          <w:szCs w:val="20"/>
        </w:rPr>
      </w:pPr>
    </w:p>
    <w:p w:rsidR="00037093" w:rsidRDefault="00037093" w:rsidP="005145E0">
      <w:pPr>
        <w:pStyle w:val="a5"/>
        <w:spacing w:after="0" w:line="240" w:lineRule="auto"/>
        <w:ind w:left="0" w:firstLine="709"/>
        <w:jc w:val="both"/>
        <w:rPr>
          <w:rFonts w:ascii="Times New Roman" w:hAnsi="Times New Roman"/>
          <w:sz w:val="28"/>
          <w:szCs w:val="28"/>
        </w:rPr>
      </w:pPr>
    </w:p>
    <w:p w:rsidR="00C75A93" w:rsidRPr="0098333F" w:rsidRDefault="00C75A93" w:rsidP="005145E0">
      <w:pPr>
        <w:pStyle w:val="a5"/>
        <w:spacing w:after="0" w:line="240" w:lineRule="auto"/>
        <w:ind w:left="0"/>
        <w:jc w:val="center"/>
        <w:rPr>
          <w:rFonts w:ascii="Times New Roman" w:hAnsi="Times New Roman"/>
          <w:b/>
          <w:sz w:val="28"/>
          <w:szCs w:val="28"/>
        </w:rPr>
      </w:pPr>
      <w:r w:rsidRPr="0098333F">
        <w:rPr>
          <w:rFonts w:ascii="Times New Roman" w:hAnsi="Times New Roman"/>
          <w:b/>
          <w:sz w:val="28"/>
          <w:szCs w:val="28"/>
        </w:rPr>
        <w:t>ИЗМЕНЕНИЯ,</w:t>
      </w:r>
    </w:p>
    <w:p w:rsidR="00C75A93" w:rsidRPr="0098333F" w:rsidRDefault="00C75A93" w:rsidP="00A55BB1">
      <w:pPr>
        <w:pStyle w:val="a5"/>
        <w:spacing w:after="0" w:line="240" w:lineRule="auto"/>
        <w:ind w:left="0"/>
        <w:jc w:val="center"/>
        <w:rPr>
          <w:rFonts w:ascii="Times New Roman" w:hAnsi="Times New Roman"/>
          <w:b/>
          <w:sz w:val="28"/>
          <w:szCs w:val="28"/>
        </w:rPr>
      </w:pPr>
      <w:r w:rsidRPr="0098333F">
        <w:rPr>
          <w:rFonts w:ascii="Times New Roman" w:hAnsi="Times New Roman"/>
          <w:b/>
          <w:sz w:val="28"/>
          <w:szCs w:val="28"/>
        </w:rPr>
        <w:t>вносимые в постановление</w:t>
      </w:r>
      <w:r w:rsidRPr="0098333F">
        <w:rPr>
          <w:b/>
        </w:rPr>
        <w:t xml:space="preserve"> </w:t>
      </w:r>
      <w:r w:rsidRPr="0098333F">
        <w:rPr>
          <w:rFonts w:ascii="Times New Roman" w:hAnsi="Times New Roman"/>
          <w:b/>
          <w:sz w:val="28"/>
          <w:szCs w:val="28"/>
        </w:rPr>
        <w:t>администрации муниципального образования Темрюкский район от 24 декабря 2015 года № 962</w:t>
      </w:r>
    </w:p>
    <w:p w:rsidR="00C75A93" w:rsidRPr="0098333F" w:rsidRDefault="00C75A93" w:rsidP="00A55BB1">
      <w:pPr>
        <w:pStyle w:val="a5"/>
        <w:spacing w:after="0" w:line="240" w:lineRule="auto"/>
        <w:ind w:left="0"/>
        <w:jc w:val="center"/>
        <w:rPr>
          <w:rFonts w:ascii="Times New Roman" w:hAnsi="Times New Roman"/>
          <w:b/>
          <w:sz w:val="28"/>
          <w:szCs w:val="28"/>
        </w:rPr>
      </w:pPr>
      <w:r w:rsidRPr="0098333F">
        <w:rPr>
          <w:rFonts w:ascii="Times New Roman" w:hAnsi="Times New Roman"/>
          <w:b/>
          <w:sz w:val="28"/>
          <w:szCs w:val="28"/>
        </w:rPr>
        <w:t xml:space="preserve">«Об утверждении муниципальной программы муниципального образования Темрюкский район «Развитие здравоохранения в Темрюкском районе» </w:t>
      </w:r>
    </w:p>
    <w:p w:rsidR="006D270F" w:rsidRPr="00037093" w:rsidRDefault="006D270F" w:rsidP="00A55BB1">
      <w:pPr>
        <w:pStyle w:val="a5"/>
        <w:spacing w:after="0" w:line="240" w:lineRule="auto"/>
        <w:ind w:left="0"/>
        <w:jc w:val="center"/>
        <w:rPr>
          <w:rFonts w:ascii="Times New Roman" w:hAnsi="Times New Roman"/>
          <w:b/>
          <w:sz w:val="20"/>
          <w:szCs w:val="20"/>
        </w:rPr>
      </w:pPr>
    </w:p>
    <w:p w:rsidR="00037093" w:rsidRPr="00037093" w:rsidRDefault="00037093" w:rsidP="00A55BB1">
      <w:pPr>
        <w:pStyle w:val="a5"/>
        <w:spacing w:after="0" w:line="240" w:lineRule="auto"/>
        <w:ind w:left="0"/>
        <w:jc w:val="center"/>
        <w:rPr>
          <w:rFonts w:ascii="Times New Roman" w:hAnsi="Times New Roman"/>
          <w:b/>
          <w:sz w:val="20"/>
          <w:szCs w:val="20"/>
        </w:rPr>
      </w:pPr>
    </w:p>
    <w:tbl>
      <w:tblPr>
        <w:tblStyle w:val="aa"/>
        <w:tblW w:w="983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33"/>
      </w:tblGrid>
      <w:tr w:rsidR="006D270F" w:rsidRPr="0098333F" w:rsidTr="005A0462">
        <w:tc>
          <w:tcPr>
            <w:tcW w:w="9833" w:type="dxa"/>
          </w:tcPr>
          <w:p w:rsidR="006D270F" w:rsidRPr="0098333F" w:rsidRDefault="006D270F" w:rsidP="005A0462">
            <w:pPr>
              <w:pStyle w:val="a5"/>
              <w:numPr>
                <w:ilvl w:val="0"/>
                <w:numId w:val="3"/>
              </w:numPr>
              <w:tabs>
                <w:tab w:val="left" w:pos="1027"/>
              </w:tabs>
              <w:spacing w:after="0" w:line="240" w:lineRule="auto"/>
              <w:ind w:left="0" w:right="87" w:firstLine="709"/>
              <w:jc w:val="both"/>
              <w:rPr>
                <w:rFonts w:ascii="Times New Roman" w:hAnsi="Times New Roman"/>
                <w:sz w:val="28"/>
                <w:szCs w:val="28"/>
              </w:rPr>
            </w:pPr>
            <w:r w:rsidRPr="0098333F">
              <w:rPr>
                <w:rFonts w:ascii="Times New Roman" w:hAnsi="Times New Roman"/>
                <w:sz w:val="28"/>
                <w:szCs w:val="28"/>
              </w:rPr>
              <w:t>В муниципальной программе «Развитие здравоохранения в Темрюкском районе»</w:t>
            </w:r>
            <w:r w:rsidR="00DA41CA" w:rsidRPr="0098333F">
              <w:rPr>
                <w:rFonts w:ascii="Times New Roman" w:hAnsi="Times New Roman"/>
                <w:sz w:val="28"/>
                <w:szCs w:val="28"/>
              </w:rPr>
              <w:t xml:space="preserve"> (далее – муниципальная программа)</w:t>
            </w:r>
            <w:r w:rsidRPr="0098333F">
              <w:rPr>
                <w:rFonts w:ascii="Times New Roman" w:hAnsi="Times New Roman"/>
                <w:sz w:val="28"/>
                <w:szCs w:val="28"/>
              </w:rPr>
              <w:t>:</w:t>
            </w:r>
          </w:p>
          <w:p w:rsidR="005D2E2C" w:rsidRPr="0098333F" w:rsidRDefault="005D2E2C" w:rsidP="005D2E2C">
            <w:pPr>
              <w:pStyle w:val="a6"/>
              <w:ind w:firstLine="709"/>
              <w:contextualSpacing/>
              <w:jc w:val="both"/>
              <w:rPr>
                <w:rFonts w:ascii="Times New Roman" w:hAnsi="Times New Roman"/>
                <w:sz w:val="28"/>
                <w:szCs w:val="28"/>
              </w:rPr>
            </w:pPr>
            <w:r w:rsidRPr="0098333F">
              <w:rPr>
                <w:rFonts w:ascii="Times New Roman" w:hAnsi="Times New Roman"/>
                <w:sz w:val="28"/>
                <w:szCs w:val="28"/>
              </w:rPr>
              <w:t>1) паспорт муниципальной программы изложить в следующей редакции:</w:t>
            </w:r>
          </w:p>
          <w:tbl>
            <w:tblPr>
              <w:tblW w:w="9617" w:type="dxa"/>
              <w:tblLook w:val="00A0" w:firstRow="1" w:lastRow="0" w:firstColumn="1" w:lastColumn="0" w:noHBand="0" w:noVBand="0"/>
            </w:tblPr>
            <w:tblGrid>
              <w:gridCol w:w="3317"/>
              <w:gridCol w:w="6300"/>
            </w:tblGrid>
            <w:tr w:rsidR="005D2E2C" w:rsidRPr="0098333F" w:rsidTr="00D20ED0">
              <w:tc>
                <w:tcPr>
                  <w:tcW w:w="3317" w:type="dxa"/>
                </w:tcPr>
                <w:p w:rsidR="005D2E2C" w:rsidRPr="0098333F" w:rsidRDefault="002834B7" w:rsidP="005A0462">
                  <w:pPr>
                    <w:widowControl w:val="0"/>
                    <w:autoSpaceDE w:val="0"/>
                    <w:autoSpaceDN w:val="0"/>
                    <w:adjustRightInd w:val="0"/>
                    <w:spacing w:after="0" w:line="240" w:lineRule="auto"/>
                    <w:ind w:left="-75"/>
                    <w:rPr>
                      <w:rFonts w:ascii="Times New Roman" w:eastAsia="Times New Roman" w:hAnsi="Times New Roman"/>
                      <w:bCs/>
                      <w:sz w:val="28"/>
                      <w:szCs w:val="28"/>
                      <w:lang w:eastAsia="ru-RU"/>
                    </w:rPr>
                  </w:pPr>
                  <w:r w:rsidRPr="0098333F">
                    <w:rPr>
                      <w:rFonts w:ascii="Times New Roman" w:eastAsia="Times New Roman" w:hAnsi="Times New Roman"/>
                      <w:bCs/>
                      <w:sz w:val="28"/>
                      <w:szCs w:val="28"/>
                      <w:lang w:eastAsia="ru-RU"/>
                    </w:rPr>
                    <w:t>«</w:t>
                  </w:r>
                  <w:r w:rsidR="005D2E2C" w:rsidRPr="0098333F">
                    <w:rPr>
                      <w:rFonts w:ascii="Times New Roman" w:eastAsia="Times New Roman" w:hAnsi="Times New Roman"/>
                      <w:bCs/>
                      <w:sz w:val="28"/>
                      <w:szCs w:val="28"/>
                      <w:lang w:eastAsia="ru-RU"/>
                    </w:rPr>
                    <w:t>Координатор муниципальной программы</w:t>
                  </w:r>
                </w:p>
              </w:tc>
              <w:tc>
                <w:tcPr>
                  <w:tcW w:w="6300" w:type="dxa"/>
                </w:tcPr>
                <w:p w:rsidR="005D2E2C" w:rsidRPr="001B01EE" w:rsidRDefault="00A33C54" w:rsidP="005A0462">
                  <w:pPr>
                    <w:widowControl w:val="0"/>
                    <w:autoSpaceDE w:val="0"/>
                    <w:autoSpaceDN w:val="0"/>
                    <w:adjustRightInd w:val="0"/>
                    <w:spacing w:after="0" w:line="240" w:lineRule="auto"/>
                    <w:ind w:right="-1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 xml:space="preserve">Отдел </w:t>
                  </w:r>
                  <w:r w:rsidR="005D2E2C" w:rsidRPr="0098333F">
                    <w:rPr>
                      <w:rFonts w:ascii="Times New Roman" w:eastAsia="Times New Roman" w:hAnsi="Times New Roman"/>
                      <w:sz w:val="28"/>
                      <w:szCs w:val="28"/>
                      <w:lang w:eastAsia="ru-RU"/>
                    </w:rPr>
                    <w:t xml:space="preserve">по социально-трудовым отношениям </w:t>
                  </w:r>
                  <w:r w:rsidR="005D2E2C" w:rsidRPr="001B01EE">
                    <w:rPr>
                      <w:rFonts w:ascii="Times New Roman" w:eastAsia="Times New Roman" w:hAnsi="Times New Roman"/>
                      <w:sz w:val="28"/>
                      <w:szCs w:val="28"/>
                      <w:lang w:eastAsia="ru-RU"/>
                    </w:rPr>
                    <w:t>администрации муниципального образования Темрюкский район</w:t>
                  </w:r>
                  <w:r w:rsidR="008B3F8E" w:rsidRPr="001B01EE">
                    <w:rPr>
                      <w:rFonts w:ascii="Times New Roman" w:eastAsia="Times New Roman" w:hAnsi="Times New Roman"/>
                      <w:sz w:val="28"/>
                      <w:szCs w:val="28"/>
                      <w:lang w:eastAsia="ru-RU"/>
                    </w:rPr>
                    <w:t xml:space="preserve"> (далее - отдел по социально-трудовым отношениям)</w:t>
                  </w:r>
                </w:p>
                <w:p w:rsidR="005D2E2C" w:rsidRPr="0098333F" w:rsidRDefault="005D2E2C" w:rsidP="005A0462">
                  <w:pPr>
                    <w:widowControl w:val="0"/>
                    <w:autoSpaceDE w:val="0"/>
                    <w:autoSpaceDN w:val="0"/>
                    <w:adjustRightInd w:val="0"/>
                    <w:spacing w:after="0" w:line="240" w:lineRule="auto"/>
                    <w:ind w:right="-164"/>
                    <w:jc w:val="both"/>
                    <w:rPr>
                      <w:rFonts w:ascii="Times New Roman" w:eastAsia="Times New Roman" w:hAnsi="Times New Roman"/>
                      <w:sz w:val="28"/>
                      <w:szCs w:val="28"/>
                      <w:lang w:eastAsia="ru-RU"/>
                    </w:rPr>
                  </w:pPr>
                </w:p>
              </w:tc>
            </w:tr>
            <w:tr w:rsidR="005D2E2C" w:rsidRPr="0098333F" w:rsidTr="00D20ED0">
              <w:tc>
                <w:tcPr>
                  <w:tcW w:w="3317" w:type="dxa"/>
                </w:tcPr>
                <w:p w:rsidR="005D2E2C" w:rsidRPr="0098333F" w:rsidRDefault="005D2E2C" w:rsidP="005A0462">
                  <w:pPr>
                    <w:widowControl w:val="0"/>
                    <w:autoSpaceDE w:val="0"/>
                    <w:autoSpaceDN w:val="0"/>
                    <w:adjustRightInd w:val="0"/>
                    <w:spacing w:after="0" w:line="240" w:lineRule="auto"/>
                    <w:ind w:left="-75"/>
                    <w:rPr>
                      <w:rFonts w:ascii="Times New Roman" w:eastAsia="Times New Roman" w:hAnsi="Times New Roman"/>
                      <w:bCs/>
                      <w:sz w:val="28"/>
                      <w:szCs w:val="28"/>
                      <w:lang w:eastAsia="ru-RU"/>
                    </w:rPr>
                  </w:pPr>
                  <w:r w:rsidRPr="0098333F">
                    <w:rPr>
                      <w:rFonts w:ascii="Times New Roman" w:eastAsia="Times New Roman" w:hAnsi="Times New Roman"/>
                      <w:bCs/>
                      <w:sz w:val="28"/>
                      <w:szCs w:val="28"/>
                      <w:lang w:eastAsia="ru-RU"/>
                    </w:rPr>
                    <w:t>Координаторы подпрограмм</w:t>
                  </w:r>
                </w:p>
              </w:tc>
              <w:tc>
                <w:tcPr>
                  <w:tcW w:w="6300" w:type="dxa"/>
                </w:tcPr>
                <w:p w:rsidR="005D2E2C" w:rsidRDefault="00F40089" w:rsidP="005A0462">
                  <w:pPr>
                    <w:widowControl w:val="0"/>
                    <w:autoSpaceDE w:val="0"/>
                    <w:autoSpaceDN w:val="0"/>
                    <w:adjustRightInd w:val="0"/>
                    <w:spacing w:after="0" w:line="240" w:lineRule="auto"/>
                    <w:ind w:right="-1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Муниципальное бюджетное учреждение здравоохранения «Центральная районная больница муниципального образования Темрюкский район» (далее - МБУЗ «ЦРБ МО ТР»)</w:t>
                  </w:r>
                </w:p>
                <w:p w:rsidR="00F40089" w:rsidRPr="0098333F" w:rsidRDefault="00F40089" w:rsidP="005A0462">
                  <w:pPr>
                    <w:widowControl w:val="0"/>
                    <w:autoSpaceDE w:val="0"/>
                    <w:autoSpaceDN w:val="0"/>
                    <w:adjustRightInd w:val="0"/>
                    <w:spacing w:after="0" w:line="240" w:lineRule="auto"/>
                    <w:ind w:right="-164"/>
                    <w:jc w:val="both"/>
                    <w:rPr>
                      <w:rFonts w:ascii="Times New Roman" w:eastAsia="Times New Roman" w:hAnsi="Times New Roman"/>
                      <w:sz w:val="28"/>
                      <w:szCs w:val="28"/>
                      <w:lang w:eastAsia="ru-RU"/>
                    </w:rPr>
                  </w:pPr>
                </w:p>
              </w:tc>
            </w:tr>
            <w:tr w:rsidR="005D2E2C" w:rsidRPr="0098333F" w:rsidTr="00D20ED0">
              <w:tc>
                <w:tcPr>
                  <w:tcW w:w="3317" w:type="dxa"/>
                </w:tcPr>
                <w:p w:rsidR="005D2E2C" w:rsidRPr="0098333F" w:rsidRDefault="005D2E2C" w:rsidP="005A0462">
                  <w:pPr>
                    <w:widowControl w:val="0"/>
                    <w:autoSpaceDE w:val="0"/>
                    <w:autoSpaceDN w:val="0"/>
                    <w:adjustRightInd w:val="0"/>
                    <w:spacing w:after="0" w:line="240" w:lineRule="auto"/>
                    <w:ind w:left="-75"/>
                    <w:rPr>
                      <w:rFonts w:ascii="Times New Roman" w:eastAsia="Times New Roman" w:hAnsi="Times New Roman"/>
                      <w:bCs/>
                      <w:sz w:val="28"/>
                      <w:szCs w:val="28"/>
                      <w:lang w:eastAsia="ru-RU"/>
                    </w:rPr>
                  </w:pPr>
                  <w:r w:rsidRPr="0098333F">
                    <w:rPr>
                      <w:rFonts w:ascii="Times New Roman" w:eastAsia="Times New Roman" w:hAnsi="Times New Roman"/>
                      <w:bCs/>
                      <w:sz w:val="28"/>
                      <w:szCs w:val="28"/>
                      <w:lang w:eastAsia="ru-RU"/>
                    </w:rPr>
                    <w:t>Участники муниципальной программы</w:t>
                  </w:r>
                </w:p>
              </w:tc>
              <w:tc>
                <w:tcPr>
                  <w:tcW w:w="6300" w:type="dxa"/>
                </w:tcPr>
                <w:p w:rsidR="008B3F8E" w:rsidRPr="001B01EE" w:rsidRDefault="008B3F8E" w:rsidP="005A0462">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1B01EE">
                    <w:rPr>
                      <w:rFonts w:ascii="Times New Roman" w:eastAsia="Times New Roman" w:hAnsi="Times New Roman"/>
                      <w:sz w:val="28"/>
                      <w:szCs w:val="28"/>
                      <w:lang w:eastAsia="ru-RU"/>
                    </w:rPr>
                    <w:t>отдел по социально-трудовым отношениям;</w:t>
                  </w:r>
                </w:p>
                <w:p w:rsidR="005D2E2C" w:rsidRPr="001B01EE" w:rsidRDefault="008B3F8E" w:rsidP="005A0462">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1B01EE">
                    <w:rPr>
                      <w:rFonts w:ascii="Times New Roman" w:eastAsia="Times New Roman" w:hAnsi="Times New Roman"/>
                      <w:sz w:val="28"/>
                      <w:szCs w:val="28"/>
                      <w:lang w:eastAsia="ru-RU"/>
                    </w:rPr>
                    <w:t>МБУЗ «ЦРБ МО ТР»</w:t>
                  </w:r>
                  <w:r w:rsidR="005D2E2C" w:rsidRPr="001B01EE">
                    <w:rPr>
                      <w:rFonts w:ascii="Times New Roman" w:eastAsia="Times New Roman" w:hAnsi="Times New Roman"/>
                      <w:sz w:val="28"/>
                      <w:szCs w:val="28"/>
                      <w:lang w:eastAsia="ru-RU"/>
                    </w:rPr>
                    <w:t>;</w:t>
                  </w:r>
                </w:p>
                <w:p w:rsidR="005D2E2C" w:rsidRPr="001B01EE" w:rsidRDefault="005D2E2C" w:rsidP="005A0462">
                  <w:pPr>
                    <w:widowControl w:val="0"/>
                    <w:autoSpaceDE w:val="0"/>
                    <w:autoSpaceDN w:val="0"/>
                    <w:adjustRightInd w:val="0"/>
                    <w:spacing w:after="0" w:line="240" w:lineRule="auto"/>
                    <w:jc w:val="both"/>
                    <w:rPr>
                      <w:rFonts w:ascii="Times New Roman" w:hAnsi="Times New Roman"/>
                      <w:sz w:val="28"/>
                      <w:szCs w:val="28"/>
                    </w:rPr>
                  </w:pPr>
                  <w:r w:rsidRPr="0098333F">
                    <w:rPr>
                      <w:rFonts w:ascii="Times New Roman" w:hAnsi="Times New Roman"/>
                      <w:sz w:val="28"/>
                      <w:szCs w:val="28"/>
                    </w:rPr>
                    <w:t>управление капитального строительства и топливно-энергетического комплекса администрации муниципального образования Темрюкский район»</w:t>
                  </w:r>
                  <w:r w:rsidR="008B3F8E">
                    <w:rPr>
                      <w:rFonts w:ascii="Times New Roman" w:hAnsi="Times New Roman"/>
                      <w:sz w:val="28"/>
                      <w:szCs w:val="28"/>
                    </w:rPr>
                    <w:t xml:space="preserve"> </w:t>
                  </w:r>
                  <w:r w:rsidR="008B3F8E" w:rsidRPr="001B01EE">
                    <w:rPr>
                      <w:rFonts w:ascii="Times New Roman" w:hAnsi="Times New Roman"/>
                      <w:sz w:val="28"/>
                      <w:szCs w:val="28"/>
                    </w:rPr>
                    <w:t>(далее - управление капитального строительства и топливно-энергетического комплекса)</w:t>
                  </w:r>
                  <w:r w:rsidR="00F40089" w:rsidRPr="001B01EE">
                    <w:rPr>
                      <w:rFonts w:ascii="Times New Roman" w:hAnsi="Times New Roman"/>
                      <w:sz w:val="28"/>
                      <w:szCs w:val="28"/>
                    </w:rPr>
                    <w:t>;</w:t>
                  </w:r>
                </w:p>
                <w:p w:rsidR="00F40089" w:rsidRPr="001B01EE" w:rsidRDefault="00F40089" w:rsidP="005A0462">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1B01EE">
                    <w:rPr>
                      <w:rFonts w:ascii="Times New Roman" w:eastAsia="Times New Roman" w:hAnsi="Times New Roman"/>
                      <w:sz w:val="28"/>
                      <w:szCs w:val="28"/>
                      <w:lang w:eastAsia="ru-RU"/>
                    </w:rPr>
                    <w:t xml:space="preserve">управление имущественных </w:t>
                  </w:r>
                  <w:r>
                    <w:rPr>
                      <w:rFonts w:ascii="Times New Roman" w:eastAsia="Times New Roman" w:hAnsi="Times New Roman"/>
                      <w:sz w:val="28"/>
                      <w:szCs w:val="28"/>
                      <w:lang w:eastAsia="ru-RU"/>
                    </w:rPr>
                    <w:t xml:space="preserve">и земельных отношений администрации муниципального образования </w:t>
                  </w:r>
                  <w:r w:rsidRPr="001B01EE">
                    <w:rPr>
                      <w:rFonts w:ascii="Times New Roman" w:eastAsia="Times New Roman" w:hAnsi="Times New Roman"/>
                      <w:sz w:val="28"/>
                      <w:szCs w:val="28"/>
                      <w:lang w:eastAsia="ru-RU"/>
                    </w:rPr>
                    <w:t>Темрюкский район</w:t>
                  </w:r>
                  <w:r w:rsidR="008B3F8E" w:rsidRPr="001B01EE">
                    <w:rPr>
                      <w:rFonts w:ascii="Times New Roman" w:eastAsia="Times New Roman" w:hAnsi="Times New Roman"/>
                      <w:sz w:val="28"/>
                      <w:szCs w:val="28"/>
                      <w:lang w:eastAsia="ru-RU"/>
                    </w:rPr>
                    <w:t xml:space="preserve"> (далее - управление имущественных и земельных отношений)</w:t>
                  </w:r>
                </w:p>
                <w:p w:rsidR="00F40089" w:rsidRPr="0098333F" w:rsidRDefault="00F40089" w:rsidP="005A0462">
                  <w:pPr>
                    <w:widowControl w:val="0"/>
                    <w:autoSpaceDE w:val="0"/>
                    <w:autoSpaceDN w:val="0"/>
                    <w:adjustRightInd w:val="0"/>
                    <w:spacing w:after="0" w:line="240" w:lineRule="auto"/>
                    <w:ind w:right="-164"/>
                    <w:jc w:val="both"/>
                    <w:rPr>
                      <w:rFonts w:ascii="Times New Roman" w:eastAsia="Times New Roman" w:hAnsi="Times New Roman"/>
                      <w:sz w:val="28"/>
                      <w:szCs w:val="28"/>
                      <w:lang w:eastAsia="ru-RU"/>
                    </w:rPr>
                  </w:pPr>
                </w:p>
              </w:tc>
            </w:tr>
            <w:tr w:rsidR="005D2E2C" w:rsidRPr="0098333F" w:rsidTr="00D20ED0">
              <w:tc>
                <w:tcPr>
                  <w:tcW w:w="3317" w:type="dxa"/>
                </w:tcPr>
                <w:p w:rsidR="005D2E2C" w:rsidRPr="0098333F" w:rsidRDefault="005D2E2C" w:rsidP="005A0462">
                  <w:pPr>
                    <w:widowControl w:val="0"/>
                    <w:autoSpaceDE w:val="0"/>
                    <w:autoSpaceDN w:val="0"/>
                    <w:adjustRightInd w:val="0"/>
                    <w:spacing w:after="0" w:line="240" w:lineRule="auto"/>
                    <w:ind w:left="-75"/>
                    <w:rPr>
                      <w:rFonts w:ascii="Times New Roman" w:eastAsia="Times New Roman" w:hAnsi="Times New Roman"/>
                      <w:bCs/>
                      <w:sz w:val="28"/>
                      <w:szCs w:val="28"/>
                      <w:lang w:eastAsia="ru-RU"/>
                    </w:rPr>
                  </w:pPr>
                  <w:r w:rsidRPr="0098333F">
                    <w:rPr>
                      <w:rFonts w:ascii="Times New Roman" w:eastAsia="Times New Roman" w:hAnsi="Times New Roman"/>
                      <w:bCs/>
                      <w:sz w:val="28"/>
                      <w:szCs w:val="28"/>
                      <w:lang w:eastAsia="ru-RU"/>
                    </w:rPr>
                    <w:t xml:space="preserve">Подпрограммы </w:t>
                  </w:r>
                  <w:r w:rsidRPr="0098333F">
                    <w:rPr>
                      <w:rFonts w:ascii="Times New Roman" w:eastAsia="Times New Roman" w:hAnsi="Times New Roman"/>
                      <w:bCs/>
                      <w:sz w:val="28"/>
                      <w:szCs w:val="28"/>
                      <w:lang w:eastAsia="ru-RU"/>
                    </w:rPr>
                    <w:lastRenderedPageBreak/>
                    <w:t>муниципальной программы</w:t>
                  </w:r>
                </w:p>
                <w:p w:rsidR="005D2E2C" w:rsidRPr="0098333F" w:rsidRDefault="005D2E2C" w:rsidP="005D2E2C">
                  <w:pPr>
                    <w:widowControl w:val="0"/>
                    <w:autoSpaceDE w:val="0"/>
                    <w:autoSpaceDN w:val="0"/>
                    <w:adjustRightInd w:val="0"/>
                    <w:spacing w:after="0" w:line="240" w:lineRule="auto"/>
                    <w:rPr>
                      <w:rFonts w:ascii="Times New Roman" w:eastAsia="Times New Roman" w:hAnsi="Times New Roman"/>
                      <w:bCs/>
                      <w:sz w:val="28"/>
                      <w:szCs w:val="28"/>
                      <w:lang w:eastAsia="ru-RU"/>
                    </w:rPr>
                  </w:pPr>
                </w:p>
              </w:tc>
              <w:tc>
                <w:tcPr>
                  <w:tcW w:w="6300" w:type="dxa"/>
                </w:tcPr>
                <w:p w:rsidR="005D2E2C" w:rsidRPr="0098333F" w:rsidRDefault="008B3F8E" w:rsidP="005A0462">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gramStart"/>
                  <w:r>
                    <w:rPr>
                      <w:rFonts w:ascii="Times New Roman" w:eastAsia="Times New Roman" w:hAnsi="Times New Roman"/>
                      <w:sz w:val="28"/>
                      <w:szCs w:val="28"/>
                      <w:lang w:eastAsia="ru-RU"/>
                    </w:rPr>
                    <w:lastRenderedPageBreak/>
                    <w:t>1.</w:t>
                  </w:r>
                  <w:r w:rsidR="001B01EE" w:rsidRPr="001B01EE">
                    <w:rPr>
                      <w:rFonts w:ascii="Times New Roman" w:eastAsia="Times New Roman" w:hAnsi="Times New Roman"/>
                      <w:color w:val="FFFFFF" w:themeColor="background1"/>
                      <w:sz w:val="28"/>
                      <w:szCs w:val="28"/>
                      <w:lang w:eastAsia="ru-RU"/>
                    </w:rPr>
                    <w:t>.</w:t>
                  </w:r>
                  <w:r>
                    <w:rPr>
                      <w:rFonts w:ascii="Times New Roman" w:eastAsia="Times New Roman" w:hAnsi="Times New Roman"/>
                      <w:sz w:val="28"/>
                      <w:szCs w:val="28"/>
                      <w:lang w:eastAsia="ru-RU"/>
                    </w:rPr>
                    <w:t>О</w:t>
                  </w:r>
                  <w:r w:rsidR="005D2E2C" w:rsidRPr="0098333F">
                    <w:rPr>
                      <w:rFonts w:ascii="Times New Roman" w:eastAsia="Times New Roman" w:hAnsi="Times New Roman"/>
                      <w:sz w:val="28"/>
                      <w:szCs w:val="28"/>
                      <w:lang w:eastAsia="ru-RU"/>
                    </w:rPr>
                    <w:t>существление</w:t>
                  </w:r>
                  <w:proofErr w:type="gramEnd"/>
                  <w:r w:rsidR="005D2E2C" w:rsidRPr="0098333F">
                    <w:rPr>
                      <w:rFonts w:ascii="Times New Roman" w:eastAsia="Times New Roman" w:hAnsi="Times New Roman"/>
                      <w:sz w:val="28"/>
                      <w:szCs w:val="28"/>
                      <w:lang w:eastAsia="ru-RU"/>
                    </w:rPr>
                    <w:t xml:space="preserve"> отдельных государственных </w:t>
                  </w:r>
                  <w:r w:rsidR="005D2E2C" w:rsidRPr="0098333F">
                    <w:rPr>
                      <w:rFonts w:ascii="Times New Roman" w:eastAsia="Times New Roman" w:hAnsi="Times New Roman"/>
                      <w:sz w:val="28"/>
                      <w:szCs w:val="28"/>
                      <w:lang w:eastAsia="ru-RU"/>
                    </w:rPr>
                    <w:lastRenderedPageBreak/>
                    <w:t>полномочий по организации оказания медицинской помощи;</w:t>
                  </w:r>
                </w:p>
                <w:p w:rsidR="005D2E2C" w:rsidRPr="0098333F" w:rsidRDefault="008B3F8E" w:rsidP="005A0462">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gramStart"/>
                  <w:r>
                    <w:rPr>
                      <w:rFonts w:ascii="Times New Roman" w:eastAsia="Times New Roman" w:hAnsi="Times New Roman"/>
                      <w:sz w:val="28"/>
                      <w:szCs w:val="28"/>
                      <w:lang w:eastAsia="ru-RU"/>
                    </w:rPr>
                    <w:t>2.</w:t>
                  </w:r>
                  <w:r w:rsidR="001B01EE" w:rsidRPr="001B01EE">
                    <w:rPr>
                      <w:rFonts w:ascii="Times New Roman" w:eastAsia="Times New Roman" w:hAnsi="Times New Roman"/>
                      <w:color w:val="FFFFFF" w:themeColor="background1"/>
                      <w:sz w:val="28"/>
                      <w:szCs w:val="28"/>
                      <w:lang w:eastAsia="ru-RU"/>
                    </w:rPr>
                    <w:t>.</w:t>
                  </w:r>
                  <w:r>
                    <w:rPr>
                      <w:rFonts w:ascii="Times New Roman" w:eastAsia="Times New Roman" w:hAnsi="Times New Roman"/>
                      <w:sz w:val="28"/>
                      <w:szCs w:val="28"/>
                      <w:lang w:eastAsia="ru-RU"/>
                    </w:rPr>
                    <w:t>О</w:t>
                  </w:r>
                  <w:r w:rsidR="005D2E2C" w:rsidRPr="0098333F">
                    <w:rPr>
                      <w:rFonts w:ascii="Times New Roman" w:eastAsia="Times New Roman" w:hAnsi="Times New Roman"/>
                      <w:sz w:val="28"/>
                      <w:szCs w:val="28"/>
                      <w:lang w:eastAsia="ru-RU"/>
                    </w:rPr>
                    <w:t>существление</w:t>
                  </w:r>
                  <w:proofErr w:type="gramEnd"/>
                  <w:r w:rsidR="005D2E2C" w:rsidRPr="0098333F">
                    <w:rPr>
                      <w:rFonts w:ascii="Times New Roman" w:eastAsia="Times New Roman" w:hAnsi="Times New Roman"/>
                      <w:sz w:val="28"/>
                      <w:szCs w:val="28"/>
                      <w:lang w:eastAsia="ru-RU"/>
                    </w:rPr>
                    <w:t xml:space="preserve"> отдельных государственных полномочий по предоставлению дополнительной денежной компенсации на </w:t>
                  </w:r>
                  <w:r w:rsidR="005D2E2C" w:rsidRPr="0098333F">
                    <w:rPr>
                      <w:rFonts w:ascii="Times New Roman" w:eastAsia="Times New Roman" w:hAnsi="Times New Roman"/>
                      <w:sz w:val="28"/>
                      <w:szCs w:val="28"/>
                      <w:shd w:val="clear" w:color="auto" w:fill="FFFFFF"/>
                      <w:lang w:eastAsia="ru-RU"/>
                    </w:rPr>
                    <w:t xml:space="preserve">усиление питания </w:t>
                  </w:r>
                  <w:r w:rsidR="005D2E2C" w:rsidRPr="0098333F">
                    <w:rPr>
                      <w:rFonts w:ascii="Times New Roman" w:eastAsia="Times New Roman" w:hAnsi="Times New Roman"/>
                      <w:sz w:val="28"/>
                      <w:szCs w:val="28"/>
                      <w:lang w:eastAsia="ru-RU"/>
                    </w:rPr>
                    <w:t>доноров крови и (или) ее компонентов;</w:t>
                  </w:r>
                </w:p>
                <w:p w:rsidR="005D2E2C" w:rsidRPr="0098333F" w:rsidRDefault="008B3F8E" w:rsidP="005A0462">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gramStart"/>
                  <w:r>
                    <w:rPr>
                      <w:rFonts w:ascii="Times New Roman" w:eastAsia="Times New Roman" w:hAnsi="Times New Roman"/>
                      <w:sz w:val="28"/>
                      <w:szCs w:val="28"/>
                      <w:lang w:eastAsia="ru-RU"/>
                    </w:rPr>
                    <w:t>3.</w:t>
                  </w:r>
                  <w:r w:rsidR="001B01EE" w:rsidRPr="001B01EE">
                    <w:rPr>
                      <w:rFonts w:ascii="Times New Roman" w:eastAsia="Times New Roman" w:hAnsi="Times New Roman"/>
                      <w:color w:val="FFFFFF" w:themeColor="background1"/>
                      <w:sz w:val="28"/>
                      <w:szCs w:val="28"/>
                      <w:lang w:eastAsia="ru-RU"/>
                    </w:rPr>
                    <w:t>.</w:t>
                  </w:r>
                  <w:r>
                    <w:rPr>
                      <w:rFonts w:ascii="Times New Roman" w:eastAsia="Times New Roman" w:hAnsi="Times New Roman"/>
                      <w:sz w:val="28"/>
                      <w:szCs w:val="28"/>
                      <w:lang w:eastAsia="ru-RU"/>
                    </w:rPr>
                    <w:t>О</w:t>
                  </w:r>
                  <w:r w:rsidR="005D2E2C" w:rsidRPr="0098333F">
                    <w:rPr>
                      <w:rFonts w:ascii="Times New Roman" w:eastAsia="Times New Roman" w:hAnsi="Times New Roman"/>
                      <w:sz w:val="28"/>
                      <w:szCs w:val="28"/>
                      <w:lang w:eastAsia="ru-RU"/>
                    </w:rPr>
                    <w:t>существление</w:t>
                  </w:r>
                  <w:proofErr w:type="gramEnd"/>
                  <w:r w:rsidR="005D2E2C" w:rsidRPr="0098333F">
                    <w:rPr>
                      <w:rFonts w:ascii="Times New Roman" w:eastAsia="Times New Roman" w:hAnsi="Times New Roman"/>
                      <w:sz w:val="28"/>
                      <w:szCs w:val="28"/>
                      <w:lang w:eastAsia="ru-RU"/>
                    </w:rPr>
                    <w:t xml:space="preserve">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w:t>
                  </w:r>
                  <w:r w:rsidR="00037093">
                    <w:rPr>
                      <w:rFonts w:ascii="Times New Roman" w:eastAsia="Times New Roman" w:hAnsi="Times New Roman"/>
                      <w:sz w:val="28"/>
                      <w:szCs w:val="28"/>
                      <w:lang w:eastAsia="ru-RU"/>
                    </w:rPr>
                    <w:t xml:space="preserve"> </w:t>
                  </w:r>
                  <w:r w:rsidR="005D2E2C" w:rsidRPr="0098333F">
                    <w:rPr>
                      <w:rFonts w:ascii="Times New Roman" w:eastAsia="Times New Roman" w:hAnsi="Times New Roman"/>
                      <w:sz w:val="28"/>
                      <w:szCs w:val="28"/>
                      <w:lang w:eastAsia="ru-RU"/>
                    </w:rPr>
                    <w:t>зубопротезирования;</w:t>
                  </w:r>
                </w:p>
                <w:p w:rsidR="005D2E2C" w:rsidRPr="0098333F" w:rsidRDefault="008B3F8E" w:rsidP="005A0462">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gramStart"/>
                  <w:r>
                    <w:rPr>
                      <w:rFonts w:ascii="Times New Roman" w:eastAsia="Times New Roman" w:hAnsi="Times New Roman"/>
                      <w:sz w:val="28"/>
                      <w:szCs w:val="28"/>
                      <w:lang w:eastAsia="ru-RU"/>
                    </w:rPr>
                    <w:t>4.</w:t>
                  </w:r>
                  <w:r w:rsidR="001B01EE" w:rsidRPr="001B01EE">
                    <w:rPr>
                      <w:rFonts w:ascii="Times New Roman" w:eastAsia="Times New Roman" w:hAnsi="Times New Roman"/>
                      <w:color w:val="FFFFFF" w:themeColor="background1"/>
                      <w:sz w:val="28"/>
                      <w:szCs w:val="28"/>
                      <w:lang w:eastAsia="ru-RU"/>
                    </w:rPr>
                    <w:t>.</w:t>
                  </w:r>
                  <w:r>
                    <w:rPr>
                      <w:rFonts w:ascii="Times New Roman" w:eastAsia="Times New Roman" w:hAnsi="Times New Roman"/>
                      <w:sz w:val="28"/>
                      <w:szCs w:val="28"/>
                      <w:lang w:eastAsia="ru-RU"/>
                    </w:rPr>
                    <w:t>С</w:t>
                  </w:r>
                  <w:r w:rsidR="005D2E2C" w:rsidRPr="0098333F">
                    <w:rPr>
                      <w:rFonts w:ascii="Times New Roman" w:eastAsia="Times New Roman" w:hAnsi="Times New Roman"/>
                      <w:sz w:val="28"/>
                      <w:szCs w:val="28"/>
                      <w:lang w:eastAsia="ru-RU"/>
                    </w:rPr>
                    <w:t>оздание</w:t>
                  </w:r>
                  <w:proofErr w:type="gramEnd"/>
                  <w:r w:rsidR="005D2E2C" w:rsidRPr="0098333F">
                    <w:rPr>
                      <w:rFonts w:ascii="Times New Roman" w:eastAsia="Times New Roman" w:hAnsi="Times New Roman"/>
                      <w:sz w:val="28"/>
                      <w:szCs w:val="28"/>
                      <w:lang w:eastAsia="ru-RU"/>
                    </w:rPr>
                    <w:t xml:space="preserve"> условий для оказания медицинской помощи за счет средств местного бюджета;</w:t>
                  </w:r>
                </w:p>
                <w:p w:rsidR="005D2E2C" w:rsidRPr="0098333F" w:rsidRDefault="008B3F8E" w:rsidP="005A0462">
                  <w:pPr>
                    <w:widowControl w:val="0"/>
                    <w:spacing w:after="0" w:line="240" w:lineRule="auto"/>
                    <w:jc w:val="both"/>
                    <w:rPr>
                      <w:rFonts w:ascii="Times New Roman" w:eastAsia="Times New Roman" w:hAnsi="Times New Roman"/>
                      <w:sz w:val="28"/>
                      <w:szCs w:val="28"/>
                      <w:lang w:eastAsia="ru-RU"/>
                    </w:rPr>
                  </w:pPr>
                  <w:proofErr w:type="gramStart"/>
                  <w:r>
                    <w:rPr>
                      <w:rFonts w:ascii="Times New Roman" w:eastAsia="Times New Roman" w:hAnsi="Times New Roman"/>
                      <w:sz w:val="28"/>
                      <w:szCs w:val="28"/>
                      <w:lang w:eastAsia="ru-RU"/>
                    </w:rPr>
                    <w:t>5.</w:t>
                  </w:r>
                  <w:r w:rsidR="001B01EE" w:rsidRPr="001B01EE">
                    <w:rPr>
                      <w:rFonts w:ascii="Times New Roman" w:eastAsia="Times New Roman" w:hAnsi="Times New Roman"/>
                      <w:color w:val="FFFFFF" w:themeColor="background1"/>
                      <w:sz w:val="28"/>
                      <w:szCs w:val="28"/>
                      <w:lang w:eastAsia="ru-RU"/>
                    </w:rPr>
                    <w:t>.</w:t>
                  </w:r>
                  <w:r>
                    <w:rPr>
                      <w:rFonts w:ascii="Times New Roman" w:eastAsia="Times New Roman" w:hAnsi="Times New Roman"/>
                      <w:sz w:val="28"/>
                      <w:szCs w:val="28"/>
                      <w:lang w:eastAsia="ru-RU"/>
                    </w:rPr>
                    <w:t>О</w:t>
                  </w:r>
                  <w:r w:rsidR="005D2E2C" w:rsidRPr="0098333F">
                    <w:rPr>
                      <w:rFonts w:ascii="Times New Roman" w:eastAsia="Times New Roman" w:hAnsi="Times New Roman"/>
                      <w:sz w:val="28"/>
                      <w:szCs w:val="28"/>
                      <w:lang w:eastAsia="ru-RU"/>
                    </w:rPr>
                    <w:t>существление</w:t>
                  </w:r>
                  <w:proofErr w:type="gramEnd"/>
                  <w:r w:rsidR="005D2E2C" w:rsidRPr="0098333F">
                    <w:rPr>
                      <w:rFonts w:ascii="Times New Roman" w:eastAsia="Times New Roman" w:hAnsi="Times New Roman"/>
                      <w:sz w:val="28"/>
                      <w:szCs w:val="28"/>
                      <w:lang w:eastAsia="ru-RU"/>
                    </w:rPr>
                    <w:t xml:space="preserve"> отдельных государственных полномочий по реализации в муниципальных учреждениях здравоохранения Темрюкского района мероприятий по профилактике терроризма в Темрюкском районе;</w:t>
                  </w:r>
                </w:p>
                <w:p w:rsidR="005D2E2C" w:rsidRPr="0098333F" w:rsidRDefault="008B3F8E" w:rsidP="005A0462">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gramStart"/>
                  <w:r>
                    <w:rPr>
                      <w:rFonts w:ascii="Times New Roman" w:eastAsia="Times New Roman" w:hAnsi="Times New Roman"/>
                      <w:sz w:val="28"/>
                      <w:szCs w:val="28"/>
                      <w:lang w:eastAsia="ru-RU"/>
                    </w:rPr>
                    <w:t>6.</w:t>
                  </w:r>
                  <w:r w:rsidR="001B01EE" w:rsidRPr="001B01EE">
                    <w:rPr>
                      <w:rFonts w:ascii="Times New Roman" w:eastAsia="Times New Roman" w:hAnsi="Times New Roman"/>
                      <w:color w:val="FFFFFF" w:themeColor="background1"/>
                      <w:sz w:val="28"/>
                      <w:szCs w:val="28"/>
                      <w:lang w:eastAsia="ru-RU"/>
                    </w:rPr>
                    <w:t>.</w:t>
                  </w:r>
                  <w:r>
                    <w:rPr>
                      <w:rFonts w:ascii="Times New Roman" w:eastAsia="Times New Roman" w:hAnsi="Times New Roman"/>
                      <w:sz w:val="28"/>
                      <w:szCs w:val="28"/>
                      <w:lang w:eastAsia="ru-RU"/>
                    </w:rPr>
                    <w:t>О</w:t>
                  </w:r>
                  <w:r w:rsidR="005D2E2C" w:rsidRPr="0098333F">
                    <w:rPr>
                      <w:rFonts w:ascii="Times New Roman" w:eastAsia="Times New Roman" w:hAnsi="Times New Roman"/>
                      <w:sz w:val="28"/>
                      <w:szCs w:val="28"/>
                      <w:lang w:eastAsia="ru-RU"/>
                    </w:rPr>
                    <w:t>существление</w:t>
                  </w:r>
                  <w:proofErr w:type="gramEnd"/>
                  <w:r w:rsidR="005D2E2C" w:rsidRPr="0098333F">
                    <w:rPr>
                      <w:rFonts w:ascii="Times New Roman" w:eastAsia="Times New Roman" w:hAnsi="Times New Roman"/>
                      <w:sz w:val="28"/>
                      <w:szCs w:val="28"/>
                      <w:lang w:eastAsia="ru-RU"/>
                    </w:rPr>
                    <w:t xml:space="preserve"> отдельных государственных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005D2E2C" w:rsidRPr="0098333F">
                    <w:rPr>
                      <w:rFonts w:ascii="Times New Roman" w:eastAsia="Times New Roman" w:hAnsi="Times New Roman"/>
                      <w:sz w:val="28"/>
                      <w:szCs w:val="28"/>
                      <w:lang w:eastAsia="ru-RU"/>
                    </w:rPr>
                    <w:t>таблетированные</w:t>
                  </w:r>
                  <w:proofErr w:type="spellEnd"/>
                  <w:r w:rsidR="005D2E2C" w:rsidRPr="0098333F">
                    <w:rPr>
                      <w:rFonts w:ascii="Times New Roman" w:eastAsia="Times New Roman" w:hAnsi="Times New Roman"/>
                      <w:sz w:val="28"/>
                      <w:szCs w:val="28"/>
                      <w:lang w:eastAsia="ru-RU"/>
                    </w:rPr>
                    <w:t xml:space="preserve"> </w:t>
                  </w:r>
                  <w:proofErr w:type="spellStart"/>
                  <w:r w:rsidR="005D2E2C" w:rsidRPr="0098333F">
                    <w:rPr>
                      <w:rFonts w:ascii="Times New Roman" w:eastAsia="Times New Roman" w:hAnsi="Times New Roman"/>
                      <w:sz w:val="28"/>
                      <w:szCs w:val="28"/>
                      <w:lang w:eastAsia="ru-RU"/>
                    </w:rPr>
                    <w:t>сахароснижающие</w:t>
                  </w:r>
                  <w:proofErr w:type="spellEnd"/>
                  <w:r w:rsidR="005D2E2C" w:rsidRPr="0098333F">
                    <w:rPr>
                      <w:rFonts w:ascii="Times New Roman" w:eastAsia="Times New Roman" w:hAnsi="Times New Roman"/>
                      <w:sz w:val="28"/>
                      <w:szCs w:val="28"/>
                      <w:lang w:eastAsia="ru-RU"/>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5D2E2C" w:rsidRPr="0098333F" w:rsidRDefault="005D2E2C" w:rsidP="005A0462">
                  <w:pPr>
                    <w:widowControl w:val="0"/>
                    <w:autoSpaceDE w:val="0"/>
                    <w:autoSpaceDN w:val="0"/>
                    <w:adjustRightInd w:val="0"/>
                    <w:spacing w:after="0" w:line="240" w:lineRule="auto"/>
                    <w:ind w:right="-164"/>
                    <w:jc w:val="both"/>
                    <w:rPr>
                      <w:rFonts w:ascii="Times New Roman" w:eastAsia="Times New Roman" w:hAnsi="Times New Roman"/>
                      <w:sz w:val="28"/>
                      <w:szCs w:val="28"/>
                      <w:lang w:eastAsia="ru-RU"/>
                    </w:rPr>
                  </w:pPr>
                </w:p>
              </w:tc>
            </w:tr>
            <w:tr w:rsidR="005D2E2C" w:rsidRPr="0098333F" w:rsidTr="00D20ED0">
              <w:tc>
                <w:tcPr>
                  <w:tcW w:w="3317" w:type="dxa"/>
                </w:tcPr>
                <w:p w:rsidR="005D2E2C" w:rsidRPr="0098333F" w:rsidRDefault="005D2E2C" w:rsidP="005A0462">
                  <w:pPr>
                    <w:widowControl w:val="0"/>
                    <w:autoSpaceDE w:val="0"/>
                    <w:autoSpaceDN w:val="0"/>
                    <w:adjustRightInd w:val="0"/>
                    <w:spacing w:after="0" w:line="240" w:lineRule="auto"/>
                    <w:ind w:left="-75"/>
                    <w:rPr>
                      <w:rFonts w:ascii="Times New Roman" w:hAnsi="Times New Roman"/>
                      <w:bCs/>
                      <w:sz w:val="28"/>
                      <w:szCs w:val="28"/>
                    </w:rPr>
                  </w:pPr>
                  <w:r w:rsidRPr="0098333F">
                    <w:rPr>
                      <w:rFonts w:ascii="Times New Roman" w:hAnsi="Times New Roman"/>
                      <w:bCs/>
                      <w:sz w:val="28"/>
                      <w:szCs w:val="28"/>
                    </w:rPr>
                    <w:lastRenderedPageBreak/>
                    <w:t xml:space="preserve">Цели </w:t>
                  </w:r>
                </w:p>
                <w:p w:rsidR="005D2E2C" w:rsidRPr="0098333F" w:rsidRDefault="005D2E2C" w:rsidP="005A0462">
                  <w:pPr>
                    <w:widowControl w:val="0"/>
                    <w:autoSpaceDE w:val="0"/>
                    <w:autoSpaceDN w:val="0"/>
                    <w:adjustRightInd w:val="0"/>
                    <w:spacing w:after="0" w:line="240" w:lineRule="auto"/>
                    <w:ind w:left="-75"/>
                    <w:rPr>
                      <w:rFonts w:ascii="Times New Roman" w:eastAsia="Times New Roman" w:hAnsi="Times New Roman"/>
                      <w:bCs/>
                      <w:sz w:val="28"/>
                      <w:szCs w:val="28"/>
                      <w:lang w:eastAsia="ru-RU"/>
                    </w:rPr>
                  </w:pPr>
                  <w:r w:rsidRPr="0098333F">
                    <w:rPr>
                      <w:rFonts w:ascii="Times New Roman" w:hAnsi="Times New Roman"/>
                      <w:bCs/>
                      <w:sz w:val="28"/>
                      <w:szCs w:val="28"/>
                    </w:rPr>
                    <w:t>муниципальной программы</w:t>
                  </w:r>
                </w:p>
              </w:tc>
              <w:tc>
                <w:tcPr>
                  <w:tcW w:w="6300" w:type="dxa"/>
                </w:tcPr>
                <w:p w:rsidR="005D2E2C" w:rsidRPr="0098333F" w:rsidRDefault="00A33C54" w:rsidP="005A0462">
                  <w:pPr>
                    <w:spacing w:after="0" w:line="240" w:lineRule="auto"/>
                    <w:jc w:val="both"/>
                    <w:rPr>
                      <w:rFonts w:ascii="Times New Roman" w:eastAsia="Times New Roman" w:hAnsi="Times New Roman"/>
                      <w:sz w:val="28"/>
                      <w:szCs w:val="28"/>
                      <w:shd w:val="clear" w:color="auto" w:fill="FFFFFF"/>
                      <w:lang w:eastAsia="ru-RU"/>
                    </w:rPr>
                  </w:pPr>
                  <w:r w:rsidRPr="0098333F">
                    <w:rPr>
                      <w:rFonts w:ascii="Times New Roman" w:eastAsia="Times New Roman" w:hAnsi="Times New Roman"/>
                      <w:sz w:val="28"/>
                      <w:szCs w:val="28"/>
                      <w:shd w:val="clear" w:color="auto" w:fill="FFFFFF"/>
                      <w:lang w:eastAsia="ru-RU"/>
                    </w:rPr>
                    <w:t xml:space="preserve">Снижение </w:t>
                  </w:r>
                  <w:r w:rsidR="005D2E2C" w:rsidRPr="0098333F">
                    <w:rPr>
                      <w:rFonts w:ascii="Times New Roman" w:eastAsia="Times New Roman" w:hAnsi="Times New Roman"/>
                      <w:sz w:val="28"/>
                      <w:szCs w:val="28"/>
                      <w:shd w:val="clear" w:color="auto" w:fill="FFFFFF"/>
                      <w:lang w:eastAsia="ru-RU"/>
                    </w:rPr>
                    <w:t>показателя смертности и заболеваемости населения, повышение ожидаемой продолжительности жизни;</w:t>
                  </w:r>
                </w:p>
                <w:p w:rsidR="005D2E2C" w:rsidRPr="0098333F" w:rsidRDefault="005D2E2C" w:rsidP="005A0462">
                  <w:pPr>
                    <w:spacing w:after="0" w:line="240" w:lineRule="auto"/>
                    <w:jc w:val="both"/>
                    <w:rPr>
                      <w:rFonts w:ascii="Times New Roman" w:eastAsia="Times New Roman" w:hAnsi="Times New Roman"/>
                      <w:sz w:val="28"/>
                      <w:szCs w:val="28"/>
                      <w:shd w:val="clear" w:color="auto" w:fill="FFFFFF"/>
                      <w:lang w:eastAsia="ru-RU"/>
                    </w:rPr>
                  </w:pPr>
                  <w:r w:rsidRPr="0098333F">
                    <w:rPr>
                      <w:rFonts w:ascii="Times New Roman" w:eastAsia="Times New Roman" w:hAnsi="Times New Roman"/>
                      <w:sz w:val="28"/>
                      <w:szCs w:val="28"/>
                      <w:shd w:val="clear" w:color="auto" w:fill="FFFFFF"/>
                      <w:lang w:eastAsia="ru-RU"/>
                    </w:rPr>
                    <w:t>увеличения количества доноров крови и (или) ее компонентов;</w:t>
                  </w:r>
                </w:p>
                <w:p w:rsidR="005D2E2C" w:rsidRPr="0098333F" w:rsidRDefault="005D2E2C" w:rsidP="005A0462">
                  <w:pPr>
                    <w:spacing w:after="0" w:line="240" w:lineRule="auto"/>
                    <w:jc w:val="both"/>
                    <w:rPr>
                      <w:rFonts w:ascii="Times New Roman" w:eastAsia="Times New Roman" w:hAnsi="Times New Roman"/>
                      <w:sz w:val="28"/>
                      <w:szCs w:val="28"/>
                      <w:shd w:val="clear" w:color="auto" w:fill="FFFFFF"/>
                      <w:lang w:eastAsia="ru-RU"/>
                    </w:rPr>
                  </w:pPr>
                  <w:r w:rsidRPr="0098333F">
                    <w:rPr>
                      <w:rFonts w:ascii="Times New Roman" w:eastAsia="Times New Roman" w:hAnsi="Times New Roman"/>
                      <w:sz w:val="28"/>
                      <w:szCs w:val="28"/>
                      <w:shd w:val="clear" w:color="auto" w:fill="FFFFFF"/>
                      <w:lang w:eastAsia="ru-RU"/>
                    </w:rPr>
                    <w:t xml:space="preserve">увеличение количества </w:t>
                  </w:r>
                  <w:proofErr w:type="gramStart"/>
                  <w:r w:rsidRPr="0098333F">
                    <w:rPr>
                      <w:rFonts w:ascii="Times New Roman" w:eastAsia="Times New Roman" w:hAnsi="Times New Roman"/>
                      <w:sz w:val="28"/>
                      <w:szCs w:val="28"/>
                      <w:shd w:val="clear" w:color="auto" w:fill="FFFFFF"/>
                      <w:lang w:eastAsia="ru-RU"/>
                    </w:rPr>
                    <w:t>граждан</w:t>
                  </w:r>
                  <w:proofErr w:type="gramEnd"/>
                  <w:r w:rsidRPr="0098333F">
                    <w:rPr>
                      <w:rFonts w:ascii="Times New Roman" w:eastAsia="Times New Roman" w:hAnsi="Times New Roman"/>
                      <w:sz w:val="28"/>
                      <w:szCs w:val="28"/>
                      <w:shd w:val="clear" w:color="auto" w:fill="FFFFFF"/>
                      <w:lang w:eastAsia="ru-RU"/>
                    </w:rPr>
                    <w:t xml:space="preserve"> получающих медицинские услуги такие, как изготовление и ремонт зубных протезов (кроме изготовленных из драгоценных металлов) в сложных клинических случаях зубопротезирования отдельным </w:t>
                  </w:r>
                  <w:r w:rsidRPr="0098333F">
                    <w:rPr>
                      <w:rFonts w:ascii="Times New Roman" w:eastAsia="Times New Roman" w:hAnsi="Times New Roman"/>
                      <w:sz w:val="28"/>
                      <w:szCs w:val="28"/>
                      <w:shd w:val="clear" w:color="auto" w:fill="FFFFFF"/>
                      <w:lang w:eastAsia="ru-RU"/>
                    </w:rPr>
                    <w:lastRenderedPageBreak/>
                    <w:t>категориям граждан, а именно жертвам политических репрессий, труженикам тыла, ветеранам труда, ветеранам военной службы, достигшим возраста, дающего право на пенсию по старости;</w:t>
                  </w:r>
                </w:p>
                <w:p w:rsidR="005D2E2C" w:rsidRPr="0098333F" w:rsidRDefault="005D2E2C" w:rsidP="005A0462">
                  <w:pPr>
                    <w:spacing w:after="0" w:line="240" w:lineRule="auto"/>
                    <w:jc w:val="both"/>
                    <w:rPr>
                      <w:rFonts w:ascii="Times New Roman" w:eastAsia="Times New Roman" w:hAnsi="Times New Roman"/>
                      <w:sz w:val="28"/>
                      <w:szCs w:val="28"/>
                    </w:rPr>
                  </w:pPr>
                  <w:r w:rsidRPr="0098333F">
                    <w:rPr>
                      <w:rFonts w:ascii="Times New Roman" w:eastAsia="Times New Roman" w:hAnsi="Times New Roman"/>
                      <w:sz w:val="28"/>
                      <w:szCs w:val="28"/>
                    </w:rPr>
                    <w:t>увеличение кадрового состава медицинских учреждений муниципального учреждения здравоохранения;</w:t>
                  </w:r>
                </w:p>
                <w:p w:rsidR="005D2E2C" w:rsidRPr="0098333F" w:rsidRDefault="005D2E2C" w:rsidP="005A0462">
                  <w:pPr>
                    <w:spacing w:after="0" w:line="240" w:lineRule="auto"/>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профилактика террористических проявлений на территории учреждений здравоохранения Темрюкского района;</w:t>
                  </w:r>
                </w:p>
                <w:p w:rsidR="005D2E2C" w:rsidRDefault="005D2E2C" w:rsidP="005A0462">
                  <w:pPr>
                    <w:spacing w:after="0" w:line="240" w:lineRule="auto"/>
                    <w:jc w:val="both"/>
                    <w:rPr>
                      <w:rFonts w:ascii="Times New Roman" w:eastAsia="Times New Roman" w:hAnsi="Times New Roman"/>
                      <w:sz w:val="28"/>
                      <w:szCs w:val="28"/>
                      <w:shd w:val="clear" w:color="auto" w:fill="FFFFFF"/>
                      <w:lang w:eastAsia="ru-RU"/>
                    </w:rPr>
                  </w:pPr>
                  <w:r w:rsidRPr="0098333F">
                    <w:rPr>
                      <w:rFonts w:ascii="Times New Roman" w:eastAsia="Times New Roman" w:hAnsi="Times New Roman"/>
                      <w:sz w:val="28"/>
                      <w:szCs w:val="28"/>
                      <w:shd w:val="clear" w:color="auto" w:fill="FFFFFF"/>
                      <w:lang w:eastAsia="ru-RU"/>
                    </w:rPr>
                    <w:t>обеспечение доступности и улучшение качества медицинской помощи</w:t>
                  </w:r>
                  <w:r w:rsidR="00E916A2">
                    <w:rPr>
                      <w:rFonts w:ascii="Times New Roman" w:eastAsia="Times New Roman" w:hAnsi="Times New Roman"/>
                      <w:sz w:val="28"/>
                      <w:szCs w:val="28"/>
                      <w:shd w:val="clear" w:color="auto" w:fill="FFFFFF"/>
                      <w:lang w:eastAsia="ru-RU"/>
                    </w:rPr>
                    <w:t>;</w:t>
                  </w:r>
                </w:p>
                <w:p w:rsidR="00E916A2" w:rsidRPr="00E916A2" w:rsidRDefault="00E916A2" w:rsidP="005A0462">
                  <w:pPr>
                    <w:spacing w:after="0" w:line="240" w:lineRule="auto"/>
                    <w:jc w:val="both"/>
                    <w:rPr>
                      <w:rFonts w:ascii="Times New Roman" w:eastAsia="Times New Roman" w:hAnsi="Times New Roman"/>
                      <w:sz w:val="28"/>
                      <w:szCs w:val="28"/>
                      <w:shd w:val="clear" w:color="auto" w:fill="FFFFFF"/>
                      <w:lang w:eastAsia="ru-RU"/>
                    </w:rPr>
                  </w:pPr>
                  <w:r w:rsidRPr="00E916A2">
                    <w:rPr>
                      <w:rFonts w:ascii="Times New Roman" w:hAnsi="Times New Roman"/>
                      <w:sz w:val="28"/>
                      <w:szCs w:val="28"/>
                      <w:lang w:eastAsia="ru-RU"/>
                    </w:rPr>
                    <w:t>обеспечение доступности медицинской помощи и повышения эффективности медицинских услуг, объемы, виды качества которых должно соответствовать уровню заболеваемости и потребностям населения, передовым движениям медицинской науки</w:t>
                  </w:r>
                </w:p>
                <w:p w:rsidR="005D2E2C" w:rsidRPr="0098333F" w:rsidRDefault="005D2E2C" w:rsidP="005A0462">
                  <w:pPr>
                    <w:widowControl w:val="0"/>
                    <w:tabs>
                      <w:tab w:val="left" w:pos="1134"/>
                    </w:tabs>
                    <w:spacing w:after="0" w:line="240" w:lineRule="auto"/>
                    <w:ind w:right="-164"/>
                    <w:jc w:val="both"/>
                    <w:rPr>
                      <w:rFonts w:cs="Calibri"/>
                      <w:sz w:val="28"/>
                      <w:szCs w:val="28"/>
                    </w:rPr>
                  </w:pPr>
                </w:p>
              </w:tc>
            </w:tr>
            <w:tr w:rsidR="005D2E2C" w:rsidRPr="0098333F" w:rsidTr="00D20ED0">
              <w:tc>
                <w:tcPr>
                  <w:tcW w:w="3317" w:type="dxa"/>
                </w:tcPr>
                <w:p w:rsidR="005D2E2C" w:rsidRPr="0098333F" w:rsidRDefault="005D2E2C" w:rsidP="00025453">
                  <w:pPr>
                    <w:widowControl w:val="0"/>
                    <w:autoSpaceDE w:val="0"/>
                    <w:autoSpaceDN w:val="0"/>
                    <w:adjustRightInd w:val="0"/>
                    <w:spacing w:after="0" w:line="240" w:lineRule="auto"/>
                    <w:ind w:left="-75"/>
                    <w:rPr>
                      <w:rFonts w:ascii="Times New Roman" w:eastAsia="Times New Roman" w:hAnsi="Times New Roman"/>
                      <w:bCs/>
                      <w:sz w:val="28"/>
                      <w:szCs w:val="28"/>
                      <w:lang w:eastAsia="ru-RU"/>
                    </w:rPr>
                  </w:pPr>
                  <w:r w:rsidRPr="0098333F">
                    <w:rPr>
                      <w:rFonts w:ascii="Times New Roman" w:eastAsia="Times New Roman" w:hAnsi="Times New Roman"/>
                      <w:bCs/>
                      <w:sz w:val="28"/>
                      <w:szCs w:val="28"/>
                      <w:lang w:eastAsia="ru-RU"/>
                    </w:rPr>
                    <w:lastRenderedPageBreak/>
                    <w:t>Задачи муниципальной программы</w:t>
                  </w:r>
                </w:p>
              </w:tc>
              <w:tc>
                <w:tcPr>
                  <w:tcW w:w="6300" w:type="dxa"/>
                </w:tcPr>
                <w:p w:rsidR="005D2E2C" w:rsidRPr="0098333F" w:rsidRDefault="00A33C54" w:rsidP="005A0462">
                  <w:pPr>
                    <w:widowControl w:val="0"/>
                    <w:tabs>
                      <w:tab w:val="left" w:pos="1134"/>
                    </w:tabs>
                    <w:spacing w:after="0" w:line="240" w:lineRule="auto"/>
                    <w:ind w:right="-18"/>
                    <w:jc w:val="both"/>
                    <w:rPr>
                      <w:rFonts w:ascii="Times New Roman" w:hAnsi="Times New Roman"/>
                      <w:sz w:val="28"/>
                      <w:szCs w:val="28"/>
                      <w:shd w:val="clear" w:color="auto" w:fill="FFFFFF"/>
                    </w:rPr>
                  </w:pPr>
                  <w:r w:rsidRPr="0098333F">
                    <w:rPr>
                      <w:rFonts w:ascii="Times New Roman" w:hAnsi="Times New Roman"/>
                      <w:sz w:val="28"/>
                      <w:szCs w:val="28"/>
                      <w:shd w:val="clear" w:color="auto" w:fill="FFFFFF"/>
                    </w:rPr>
                    <w:t xml:space="preserve">Оказание </w:t>
                  </w:r>
                  <w:r w:rsidR="005D2E2C" w:rsidRPr="0098333F">
                    <w:rPr>
                      <w:rFonts w:ascii="Times New Roman" w:hAnsi="Times New Roman"/>
                      <w:sz w:val="28"/>
                      <w:szCs w:val="28"/>
                      <w:shd w:val="clear" w:color="auto" w:fill="FFFFFF"/>
                    </w:rPr>
                    <w:t>специализированной и скорой медицинской помощи;</w:t>
                  </w:r>
                </w:p>
                <w:p w:rsidR="005D2E2C" w:rsidRPr="0098333F" w:rsidRDefault="005D2E2C" w:rsidP="005A0462">
                  <w:pPr>
                    <w:spacing w:after="0" w:line="240" w:lineRule="auto"/>
                    <w:ind w:right="-18"/>
                    <w:jc w:val="both"/>
                    <w:rPr>
                      <w:rFonts w:ascii="Times New Roman" w:eastAsia="Times New Roman" w:hAnsi="Times New Roman"/>
                      <w:sz w:val="28"/>
                      <w:szCs w:val="28"/>
                      <w:shd w:val="clear" w:color="auto" w:fill="FFFFFF"/>
                      <w:lang w:eastAsia="ru-RU"/>
                    </w:rPr>
                  </w:pPr>
                  <w:r w:rsidRPr="0098333F">
                    <w:rPr>
                      <w:rFonts w:ascii="Times New Roman" w:eastAsia="Times New Roman" w:hAnsi="Times New Roman"/>
                      <w:sz w:val="28"/>
                      <w:szCs w:val="28"/>
                      <w:lang w:eastAsia="ru-RU"/>
                    </w:rPr>
                    <w:t>обеспечение социальной поддержки и соблюдение прав доноров</w:t>
                  </w:r>
                  <w:r w:rsidRPr="0098333F">
                    <w:rPr>
                      <w:rFonts w:ascii="Times New Roman" w:eastAsia="Times New Roman" w:hAnsi="Times New Roman"/>
                      <w:sz w:val="28"/>
                      <w:szCs w:val="28"/>
                      <w:shd w:val="clear" w:color="auto" w:fill="FFFFFF"/>
                      <w:lang w:eastAsia="ru-RU"/>
                    </w:rPr>
                    <w:t xml:space="preserve"> крови и (или) ее компонентов; </w:t>
                  </w:r>
                </w:p>
                <w:p w:rsidR="005D2E2C" w:rsidRPr="0098333F" w:rsidRDefault="005D2E2C" w:rsidP="005A0462">
                  <w:pPr>
                    <w:widowControl w:val="0"/>
                    <w:tabs>
                      <w:tab w:val="left" w:pos="1134"/>
                    </w:tabs>
                    <w:spacing w:after="0" w:line="240" w:lineRule="auto"/>
                    <w:ind w:right="-18"/>
                    <w:jc w:val="both"/>
                    <w:rPr>
                      <w:rFonts w:ascii="Times New Roman" w:hAnsi="Times New Roman"/>
                      <w:sz w:val="28"/>
                      <w:szCs w:val="28"/>
                      <w:shd w:val="clear" w:color="auto" w:fill="FFFFFF"/>
                    </w:rPr>
                  </w:pPr>
                  <w:r w:rsidRPr="0098333F">
                    <w:rPr>
                      <w:rFonts w:ascii="Times New Roman" w:hAnsi="Times New Roman"/>
                      <w:sz w:val="28"/>
                      <w:szCs w:val="28"/>
                    </w:rPr>
                    <w:t xml:space="preserve">обеспечение социальной поддержки и соблюдения прав </w:t>
                  </w:r>
                  <w:r w:rsidRPr="0098333F">
                    <w:rPr>
                      <w:rFonts w:ascii="Times New Roman" w:hAnsi="Times New Roman"/>
                      <w:sz w:val="28"/>
                      <w:szCs w:val="28"/>
                      <w:shd w:val="clear" w:color="auto" w:fill="FFFFFF"/>
                    </w:rPr>
                    <w:t>отдельных категорий граждан, а именно жертвам политических репрессий, труженикам тыла, ветеранам труда, ветеранам военной службы, достигшим возраста, дающего право на пенсию по старости;</w:t>
                  </w:r>
                </w:p>
                <w:p w:rsidR="005D2E2C" w:rsidRPr="0098333F" w:rsidRDefault="005D2E2C" w:rsidP="005A0462">
                  <w:pPr>
                    <w:widowControl w:val="0"/>
                    <w:tabs>
                      <w:tab w:val="left" w:pos="1134"/>
                    </w:tabs>
                    <w:spacing w:after="0" w:line="240" w:lineRule="auto"/>
                    <w:ind w:right="-18"/>
                    <w:jc w:val="both"/>
                    <w:rPr>
                      <w:rFonts w:ascii="Times New Roman" w:hAnsi="Times New Roman"/>
                      <w:sz w:val="28"/>
                      <w:szCs w:val="28"/>
                      <w:shd w:val="clear" w:color="auto" w:fill="FFFFFF"/>
                    </w:rPr>
                  </w:pPr>
                  <w:r w:rsidRPr="0098333F">
                    <w:rPr>
                      <w:rFonts w:ascii="Times New Roman" w:hAnsi="Times New Roman"/>
                      <w:sz w:val="28"/>
                      <w:szCs w:val="28"/>
                      <w:shd w:val="clear" w:color="auto" w:fill="FFFFFF"/>
                    </w:rPr>
                    <w:t>привлечение и закрепление медицинских кадров в МБУЗ «ЦРБ МО ТР»;</w:t>
                  </w:r>
                </w:p>
                <w:p w:rsidR="005D2E2C" w:rsidRPr="0098333F" w:rsidRDefault="005D2E2C" w:rsidP="005A0462">
                  <w:pPr>
                    <w:spacing w:after="0" w:line="240" w:lineRule="auto"/>
                    <w:ind w:right="-1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повышение инженерно-технической защищенности объектов учреждений здравоохранения Темрюкского района;</w:t>
                  </w:r>
                </w:p>
                <w:p w:rsidR="005D2E2C" w:rsidRDefault="005D2E2C" w:rsidP="005A0462">
                  <w:pPr>
                    <w:spacing w:after="0" w:line="240" w:lineRule="auto"/>
                    <w:ind w:right="-18"/>
                    <w:jc w:val="both"/>
                    <w:rPr>
                      <w:rFonts w:ascii="Times New Roman" w:eastAsia="Times New Roman" w:hAnsi="Times New Roman"/>
                      <w:sz w:val="28"/>
                      <w:szCs w:val="28"/>
                      <w:shd w:val="clear" w:color="auto" w:fill="FFFFFF"/>
                    </w:rPr>
                  </w:pPr>
                  <w:r w:rsidRPr="0098333F">
                    <w:rPr>
                      <w:rFonts w:ascii="Times New Roman" w:eastAsia="Times New Roman" w:hAnsi="Times New Roman"/>
                      <w:sz w:val="28"/>
                      <w:szCs w:val="28"/>
                      <w:shd w:val="clear" w:color="auto" w:fill="FFFFFF"/>
                    </w:rPr>
                    <w:t>удовлетворение потребности отдельной категории граждан в лекарственном обеспечении</w:t>
                  </w:r>
                  <w:r w:rsidR="00F40089">
                    <w:rPr>
                      <w:rFonts w:ascii="Times New Roman" w:eastAsia="Times New Roman" w:hAnsi="Times New Roman"/>
                      <w:sz w:val="28"/>
                      <w:szCs w:val="28"/>
                      <w:shd w:val="clear" w:color="auto" w:fill="FFFFFF"/>
                    </w:rPr>
                    <w:t>;</w:t>
                  </w:r>
                </w:p>
                <w:p w:rsidR="00F40089" w:rsidRPr="0098333F" w:rsidRDefault="00F40089" w:rsidP="005A0462">
                  <w:pPr>
                    <w:spacing w:after="0" w:line="240" w:lineRule="auto"/>
                    <w:ind w:right="-18"/>
                    <w:jc w:val="both"/>
                    <w:rPr>
                      <w:rFonts w:ascii="Times New Roman" w:eastAsia="Times New Roman" w:hAnsi="Times New Roman"/>
                      <w:sz w:val="28"/>
                      <w:szCs w:val="28"/>
                      <w:shd w:val="clear" w:color="auto" w:fill="FFFFFF"/>
                    </w:rPr>
                  </w:pPr>
                  <w:r>
                    <w:rPr>
                      <w:rFonts w:ascii="Times New Roman" w:eastAsia="Times New Roman" w:hAnsi="Times New Roman"/>
                      <w:sz w:val="28"/>
                      <w:szCs w:val="28"/>
                      <w:shd w:val="clear" w:color="auto" w:fill="FFFFFF"/>
                    </w:rPr>
                    <w:t>реализация мероприятий, направленных на развитие здравоохранения в Темрюкском районе</w:t>
                  </w:r>
                </w:p>
                <w:p w:rsidR="005D2E2C" w:rsidRPr="0098333F" w:rsidRDefault="005D2E2C" w:rsidP="005A0462">
                  <w:pPr>
                    <w:widowControl w:val="0"/>
                    <w:tabs>
                      <w:tab w:val="left" w:pos="1134"/>
                    </w:tabs>
                    <w:spacing w:after="0" w:line="240" w:lineRule="auto"/>
                    <w:ind w:right="-18"/>
                    <w:jc w:val="both"/>
                    <w:rPr>
                      <w:rFonts w:cs="Calibri"/>
                      <w:sz w:val="28"/>
                      <w:szCs w:val="28"/>
                      <w:lang w:eastAsia="ru-RU"/>
                    </w:rPr>
                  </w:pPr>
                </w:p>
              </w:tc>
            </w:tr>
            <w:tr w:rsidR="005D2E2C" w:rsidRPr="0098333F" w:rsidTr="00D20ED0">
              <w:tc>
                <w:tcPr>
                  <w:tcW w:w="3317" w:type="dxa"/>
                </w:tcPr>
                <w:p w:rsidR="005D2E2C" w:rsidRPr="0098333F" w:rsidRDefault="005D2E2C" w:rsidP="00025453">
                  <w:pPr>
                    <w:widowControl w:val="0"/>
                    <w:autoSpaceDE w:val="0"/>
                    <w:autoSpaceDN w:val="0"/>
                    <w:adjustRightInd w:val="0"/>
                    <w:spacing w:after="0" w:line="240" w:lineRule="auto"/>
                    <w:ind w:left="-75"/>
                    <w:rPr>
                      <w:rFonts w:ascii="Times New Roman" w:eastAsia="Times New Roman" w:hAnsi="Times New Roman"/>
                      <w:bCs/>
                      <w:sz w:val="28"/>
                      <w:szCs w:val="28"/>
                      <w:lang w:eastAsia="ru-RU"/>
                    </w:rPr>
                  </w:pPr>
                  <w:r w:rsidRPr="0098333F">
                    <w:rPr>
                      <w:rFonts w:ascii="Times New Roman" w:eastAsia="Times New Roman" w:hAnsi="Times New Roman"/>
                      <w:bCs/>
                      <w:sz w:val="28"/>
                      <w:szCs w:val="28"/>
                      <w:lang w:eastAsia="ru-RU"/>
                    </w:rPr>
                    <w:t>Перечень целевых показателей муниципальной программы</w:t>
                  </w:r>
                </w:p>
              </w:tc>
              <w:tc>
                <w:tcPr>
                  <w:tcW w:w="6300" w:type="dxa"/>
                </w:tcPr>
                <w:p w:rsidR="00A33C54" w:rsidRPr="0098333F" w:rsidRDefault="00A33C54" w:rsidP="005A0462">
                  <w:pPr>
                    <w:spacing w:after="0" w:line="240" w:lineRule="auto"/>
                    <w:ind w:right="-18"/>
                    <w:contextualSpacing/>
                    <w:jc w:val="both"/>
                    <w:rPr>
                      <w:rFonts w:ascii="Times New Roman" w:hAnsi="Times New Roman"/>
                      <w:sz w:val="28"/>
                      <w:szCs w:val="28"/>
                    </w:rPr>
                  </w:pPr>
                  <w:r w:rsidRPr="0098333F">
                    <w:rPr>
                      <w:rFonts w:ascii="Times New Roman" w:hAnsi="Times New Roman"/>
                      <w:sz w:val="28"/>
                      <w:szCs w:val="28"/>
                    </w:rPr>
                    <w:t xml:space="preserve">Количество приглашенных специалистов, которым предоставлена компенсационная выплата за наем (поднаём) жилья; </w:t>
                  </w:r>
                </w:p>
                <w:p w:rsidR="00A33C54" w:rsidRPr="0098333F" w:rsidRDefault="00A33C54" w:rsidP="005A0462">
                  <w:pPr>
                    <w:spacing w:after="0" w:line="240" w:lineRule="auto"/>
                    <w:ind w:right="-18"/>
                    <w:contextualSpacing/>
                    <w:jc w:val="both"/>
                    <w:rPr>
                      <w:rFonts w:ascii="Times New Roman" w:hAnsi="Times New Roman"/>
                      <w:sz w:val="28"/>
                      <w:szCs w:val="28"/>
                    </w:rPr>
                  </w:pPr>
                  <w:r w:rsidRPr="0098333F">
                    <w:rPr>
                      <w:rFonts w:ascii="Times New Roman" w:hAnsi="Times New Roman"/>
                      <w:sz w:val="28"/>
                      <w:szCs w:val="28"/>
                    </w:rPr>
                    <w:lastRenderedPageBreak/>
                    <w:t>количество приглашенных специалистов, осуществляющих трудовую деятельность в летне-осенний период, которым предоставлена компенсационная выплата за наем (поднаём) жилья;</w:t>
                  </w:r>
                </w:p>
                <w:p w:rsidR="00A33C54" w:rsidRPr="0098333F" w:rsidRDefault="00A33C54" w:rsidP="005A0462">
                  <w:pPr>
                    <w:pStyle w:val="a5"/>
                    <w:spacing w:after="0" w:line="240" w:lineRule="auto"/>
                    <w:ind w:left="0" w:right="-18"/>
                    <w:jc w:val="both"/>
                    <w:rPr>
                      <w:rFonts w:ascii="Times New Roman" w:hAnsi="Times New Roman"/>
                      <w:sz w:val="28"/>
                      <w:szCs w:val="28"/>
                    </w:rPr>
                  </w:pPr>
                  <w:r w:rsidRPr="0098333F">
                    <w:rPr>
                      <w:rFonts w:ascii="Times New Roman" w:hAnsi="Times New Roman"/>
                      <w:sz w:val="28"/>
                      <w:szCs w:val="28"/>
                    </w:rPr>
                    <w:t>количество приобретенного оборудования;</w:t>
                  </w:r>
                </w:p>
                <w:p w:rsidR="00A33C54" w:rsidRDefault="00A33C54" w:rsidP="005A0462">
                  <w:pPr>
                    <w:spacing w:after="0" w:line="240" w:lineRule="auto"/>
                    <w:ind w:right="-18"/>
                    <w:contextualSpacing/>
                    <w:jc w:val="both"/>
                    <w:rPr>
                      <w:rFonts w:ascii="Times New Roman" w:hAnsi="Times New Roman"/>
                      <w:sz w:val="28"/>
                      <w:szCs w:val="28"/>
                    </w:rPr>
                  </w:pPr>
                  <w:r w:rsidRPr="0098333F">
                    <w:rPr>
                      <w:rFonts w:ascii="Times New Roman" w:hAnsi="Times New Roman"/>
                      <w:sz w:val="28"/>
                      <w:szCs w:val="28"/>
                    </w:rPr>
                    <w:t>количество проведенных семинаров;</w:t>
                  </w:r>
                </w:p>
                <w:p w:rsidR="00B628A0" w:rsidRPr="00DB7844" w:rsidRDefault="00B628A0" w:rsidP="005A0462">
                  <w:pPr>
                    <w:spacing w:after="0" w:line="240" w:lineRule="auto"/>
                    <w:ind w:right="-18"/>
                    <w:contextualSpacing/>
                    <w:jc w:val="both"/>
                    <w:rPr>
                      <w:rFonts w:ascii="Times New Roman" w:hAnsi="Times New Roman"/>
                      <w:sz w:val="28"/>
                      <w:szCs w:val="28"/>
                    </w:rPr>
                  </w:pPr>
                  <w:r w:rsidRPr="00B6131F">
                    <w:rPr>
                      <w:rFonts w:ascii="Times New Roman" w:hAnsi="Times New Roman"/>
                      <w:bCs/>
                      <w:sz w:val="28"/>
                      <w:szCs w:val="28"/>
                    </w:rPr>
                    <w:t xml:space="preserve">количество </w:t>
                  </w:r>
                  <w:r w:rsidR="00371A97" w:rsidRPr="00B6131F">
                    <w:rPr>
                      <w:rFonts w:ascii="Times New Roman" w:hAnsi="Times New Roman"/>
                      <w:bCs/>
                      <w:sz w:val="28"/>
                      <w:szCs w:val="28"/>
                    </w:rPr>
                    <w:t>работников</w:t>
                  </w:r>
                  <w:r w:rsidRPr="00B6131F">
                    <w:rPr>
                      <w:rFonts w:ascii="Times New Roman" w:hAnsi="Times New Roman"/>
                      <w:bCs/>
                      <w:sz w:val="28"/>
                      <w:szCs w:val="28"/>
                    </w:rPr>
                    <w:t xml:space="preserve">, </w:t>
                  </w:r>
                  <w:r w:rsidR="00371A97" w:rsidRPr="00B6131F">
                    <w:rPr>
                      <w:rFonts w:ascii="Times New Roman" w:hAnsi="Times New Roman"/>
                      <w:bCs/>
                      <w:sz w:val="28"/>
                      <w:szCs w:val="28"/>
                    </w:rPr>
                    <w:t>привлеченных к осуществлению трудовой (профессиональной) деятельности, направленной на реализацию</w:t>
                  </w:r>
                  <w:r w:rsidR="00037093">
                    <w:rPr>
                      <w:rFonts w:ascii="Times New Roman" w:hAnsi="Times New Roman"/>
                      <w:bCs/>
                      <w:sz w:val="28"/>
                      <w:szCs w:val="28"/>
                    </w:rPr>
                    <w:t xml:space="preserve"> </w:t>
                  </w:r>
                  <w:r w:rsidR="00371A97" w:rsidRPr="00B6131F">
                    <w:rPr>
                      <w:rFonts w:ascii="Times New Roman" w:hAnsi="Times New Roman"/>
                      <w:bCs/>
                      <w:sz w:val="28"/>
                      <w:szCs w:val="28"/>
                    </w:rPr>
                    <w:t xml:space="preserve">мероприятий по предотвращению угрозы распространения на территории муниципального образования Темрюкский район </w:t>
                  </w:r>
                  <w:proofErr w:type="spellStart"/>
                  <w:r w:rsidR="00371A97" w:rsidRPr="00B6131F">
                    <w:rPr>
                      <w:rFonts w:ascii="Times New Roman" w:hAnsi="Times New Roman"/>
                      <w:bCs/>
                      <w:sz w:val="28"/>
                      <w:szCs w:val="28"/>
                    </w:rPr>
                    <w:t>коронавирусной</w:t>
                  </w:r>
                  <w:proofErr w:type="spellEnd"/>
                  <w:r w:rsidR="00371A97" w:rsidRPr="00B6131F">
                    <w:rPr>
                      <w:rFonts w:ascii="Times New Roman" w:hAnsi="Times New Roman"/>
                      <w:bCs/>
                      <w:sz w:val="28"/>
                      <w:szCs w:val="28"/>
                    </w:rPr>
                    <w:t xml:space="preserve"> инфекции (</w:t>
                  </w:r>
                  <w:r w:rsidR="00371A97" w:rsidRPr="00B6131F">
                    <w:rPr>
                      <w:rFonts w:ascii="Times New Roman" w:hAnsi="Times New Roman"/>
                      <w:bCs/>
                      <w:sz w:val="28"/>
                      <w:szCs w:val="28"/>
                      <w:lang w:val="en-US"/>
                    </w:rPr>
                    <w:t>COVID</w:t>
                  </w:r>
                  <w:r w:rsidR="00371A97" w:rsidRPr="00B6131F">
                    <w:rPr>
                      <w:rFonts w:ascii="Times New Roman" w:hAnsi="Times New Roman"/>
                      <w:bCs/>
                      <w:sz w:val="28"/>
                      <w:szCs w:val="28"/>
                    </w:rPr>
                    <w:t>-2019)</w:t>
                  </w:r>
                  <w:r w:rsidR="00420C63" w:rsidRPr="00B6131F">
                    <w:rPr>
                      <w:rFonts w:ascii="Times New Roman" w:hAnsi="Times New Roman"/>
                      <w:bCs/>
                      <w:sz w:val="28"/>
                      <w:szCs w:val="28"/>
                    </w:rPr>
                    <w:t>,</w:t>
                  </w:r>
                  <w:r w:rsidR="00420C63" w:rsidRPr="00B6131F">
                    <w:rPr>
                      <w:rFonts w:ascii="Times New Roman" w:hAnsi="Times New Roman"/>
                      <w:sz w:val="28"/>
                      <w:szCs w:val="28"/>
                    </w:rPr>
                    <w:t xml:space="preserve"> которым предоставлена </w:t>
                  </w:r>
                  <w:r w:rsidR="00420C63" w:rsidRPr="00DB7844">
                    <w:rPr>
                      <w:rFonts w:ascii="Times New Roman" w:hAnsi="Times New Roman"/>
                      <w:sz w:val="28"/>
                      <w:szCs w:val="28"/>
                    </w:rPr>
                    <w:t>компенсационная выплата за наем (поднаём) жилья</w:t>
                  </w:r>
                  <w:r w:rsidRPr="00DB7844">
                    <w:rPr>
                      <w:rFonts w:ascii="Times New Roman" w:hAnsi="Times New Roman"/>
                      <w:sz w:val="28"/>
                      <w:szCs w:val="28"/>
                    </w:rPr>
                    <w:t>;</w:t>
                  </w:r>
                </w:p>
                <w:p w:rsidR="001579BD" w:rsidRPr="00DB7844" w:rsidRDefault="001579BD" w:rsidP="005A0462">
                  <w:pPr>
                    <w:spacing w:after="0" w:line="240" w:lineRule="auto"/>
                    <w:ind w:right="-18"/>
                    <w:contextualSpacing/>
                    <w:jc w:val="both"/>
                    <w:rPr>
                      <w:rFonts w:ascii="Times New Roman" w:hAnsi="Times New Roman"/>
                      <w:sz w:val="28"/>
                      <w:szCs w:val="28"/>
                    </w:rPr>
                  </w:pPr>
                  <w:r w:rsidRPr="00DB7844">
                    <w:rPr>
                      <w:rFonts w:ascii="Times New Roman" w:hAnsi="Times New Roman"/>
                      <w:bCs/>
                      <w:sz w:val="28"/>
                      <w:szCs w:val="28"/>
                    </w:rPr>
                    <w:t>количество приглашенных специалистов, которым   предоставлена доплата к компенсационной выплате;</w:t>
                  </w:r>
                </w:p>
                <w:p w:rsidR="00C50701" w:rsidRPr="00DB7844" w:rsidRDefault="00A33C54" w:rsidP="005A0462">
                  <w:pPr>
                    <w:pStyle w:val="a5"/>
                    <w:spacing w:after="0" w:line="240" w:lineRule="auto"/>
                    <w:ind w:left="0" w:right="-18"/>
                    <w:jc w:val="both"/>
                    <w:rPr>
                      <w:rFonts w:ascii="Times New Roman" w:hAnsi="Times New Roman"/>
                      <w:sz w:val="28"/>
                      <w:szCs w:val="28"/>
                    </w:rPr>
                  </w:pPr>
                  <w:r w:rsidRPr="00DB7844">
                    <w:rPr>
                      <w:rFonts w:ascii="Times New Roman" w:hAnsi="Times New Roman"/>
                      <w:sz w:val="28"/>
                      <w:szCs w:val="28"/>
                    </w:rPr>
                    <w:t xml:space="preserve">смертность </w:t>
                  </w:r>
                  <w:r w:rsidR="00C50701" w:rsidRPr="00DB7844">
                    <w:rPr>
                      <w:rFonts w:ascii="Times New Roman" w:hAnsi="Times New Roman"/>
                      <w:sz w:val="28"/>
                      <w:szCs w:val="28"/>
                    </w:rPr>
                    <w:t>от всех причин, случаев на 1 тысячу населения;</w:t>
                  </w:r>
                </w:p>
                <w:p w:rsidR="00C50701" w:rsidRPr="0098333F" w:rsidRDefault="00C50701" w:rsidP="005A0462">
                  <w:pPr>
                    <w:pStyle w:val="a5"/>
                    <w:spacing w:after="0" w:line="240" w:lineRule="auto"/>
                    <w:ind w:left="0" w:right="-18"/>
                    <w:jc w:val="both"/>
                    <w:rPr>
                      <w:rFonts w:ascii="Times New Roman" w:hAnsi="Times New Roman"/>
                      <w:sz w:val="28"/>
                      <w:szCs w:val="28"/>
                    </w:rPr>
                  </w:pPr>
                  <w:r w:rsidRPr="00DB7844">
                    <w:rPr>
                      <w:rFonts w:ascii="Times New Roman" w:hAnsi="Times New Roman"/>
                      <w:sz w:val="28"/>
                      <w:szCs w:val="28"/>
                    </w:rPr>
                    <w:t>смертность</w:t>
                  </w:r>
                  <w:r w:rsidRPr="0098333F">
                    <w:rPr>
                      <w:rFonts w:ascii="Times New Roman" w:hAnsi="Times New Roman"/>
                      <w:sz w:val="28"/>
                      <w:szCs w:val="28"/>
                    </w:rPr>
                    <w:t xml:space="preserve"> от дорожно-транспортных происшествий, случаев на 100 тысяч населения;</w:t>
                  </w:r>
                </w:p>
                <w:p w:rsidR="00C50701" w:rsidRPr="0098333F" w:rsidRDefault="00C50701" w:rsidP="005A0462">
                  <w:pPr>
                    <w:pStyle w:val="a5"/>
                    <w:spacing w:after="0" w:line="240" w:lineRule="auto"/>
                    <w:ind w:left="0" w:right="-18"/>
                    <w:jc w:val="both"/>
                    <w:rPr>
                      <w:rFonts w:ascii="Times New Roman" w:hAnsi="Times New Roman"/>
                      <w:sz w:val="28"/>
                      <w:szCs w:val="28"/>
                    </w:rPr>
                  </w:pPr>
                  <w:r w:rsidRPr="0098333F">
                    <w:rPr>
                      <w:rFonts w:ascii="Times New Roman" w:hAnsi="Times New Roman"/>
                      <w:sz w:val="28"/>
                      <w:szCs w:val="28"/>
                    </w:rPr>
                    <w:t xml:space="preserve">доля выездов бригад скорой медицинской помощи со временем </w:t>
                  </w:r>
                  <w:proofErr w:type="spellStart"/>
                  <w:r w:rsidRPr="0098333F">
                    <w:rPr>
                      <w:rFonts w:ascii="Times New Roman" w:hAnsi="Times New Roman"/>
                      <w:sz w:val="28"/>
                      <w:szCs w:val="28"/>
                    </w:rPr>
                    <w:t>доезда</w:t>
                  </w:r>
                  <w:proofErr w:type="spellEnd"/>
                  <w:r w:rsidRPr="0098333F">
                    <w:rPr>
                      <w:rFonts w:ascii="Times New Roman" w:hAnsi="Times New Roman"/>
                      <w:sz w:val="28"/>
                      <w:szCs w:val="28"/>
                    </w:rPr>
                    <w:t xml:space="preserve"> до больного менее 20 минут;</w:t>
                  </w:r>
                </w:p>
                <w:p w:rsidR="00C50701" w:rsidRPr="0098333F" w:rsidRDefault="00C50701" w:rsidP="005A0462">
                  <w:pPr>
                    <w:pStyle w:val="a5"/>
                    <w:spacing w:after="0" w:line="240" w:lineRule="auto"/>
                    <w:ind w:left="0" w:right="-18"/>
                    <w:jc w:val="both"/>
                    <w:rPr>
                      <w:rFonts w:ascii="Times New Roman" w:hAnsi="Times New Roman"/>
                      <w:sz w:val="28"/>
                      <w:szCs w:val="28"/>
                    </w:rPr>
                  </w:pPr>
                  <w:r w:rsidRPr="0098333F">
                    <w:rPr>
                      <w:rFonts w:ascii="Times New Roman" w:hAnsi="Times New Roman"/>
                      <w:sz w:val="28"/>
                      <w:szCs w:val="28"/>
                    </w:rPr>
                    <w:t>количество работников скорой медицинской помощи МБУЗ «ЦРБ МО ТР», работающих и проживающих в сельских населённых пунктах и посёлках городского типа, которым предоставлены меры социальной поддержки по оплате коммунальных услуг;</w:t>
                  </w:r>
                </w:p>
                <w:p w:rsidR="00C50701" w:rsidRPr="0098333F" w:rsidRDefault="00C50701" w:rsidP="005A0462">
                  <w:pPr>
                    <w:pStyle w:val="a5"/>
                    <w:spacing w:after="0" w:line="240" w:lineRule="auto"/>
                    <w:ind w:left="0" w:right="-18"/>
                    <w:jc w:val="both"/>
                    <w:rPr>
                      <w:rFonts w:ascii="Times New Roman" w:hAnsi="Times New Roman"/>
                      <w:sz w:val="28"/>
                      <w:szCs w:val="28"/>
                    </w:rPr>
                  </w:pPr>
                  <w:r w:rsidRPr="0098333F">
                    <w:rPr>
                      <w:rFonts w:ascii="Times New Roman" w:hAnsi="Times New Roman"/>
                      <w:sz w:val="28"/>
                      <w:szCs w:val="28"/>
                    </w:rPr>
                    <w:t>оказание медицинской помощи в условиях</w:t>
                  </w:r>
                  <w:r w:rsidR="00037093">
                    <w:rPr>
                      <w:rFonts w:ascii="Times New Roman" w:hAnsi="Times New Roman"/>
                      <w:sz w:val="28"/>
                      <w:szCs w:val="28"/>
                    </w:rPr>
                    <w:t xml:space="preserve"> </w:t>
                  </w:r>
                  <w:r w:rsidRPr="0098333F">
                    <w:rPr>
                      <w:rFonts w:ascii="Times New Roman" w:hAnsi="Times New Roman"/>
                      <w:sz w:val="28"/>
                      <w:szCs w:val="28"/>
                    </w:rPr>
                    <w:t>стационара;</w:t>
                  </w:r>
                </w:p>
                <w:p w:rsidR="00C50701" w:rsidRPr="0098333F" w:rsidRDefault="00C50701" w:rsidP="005A0462">
                  <w:pPr>
                    <w:pStyle w:val="a5"/>
                    <w:spacing w:after="0" w:line="240" w:lineRule="auto"/>
                    <w:ind w:left="0" w:right="-18"/>
                    <w:jc w:val="both"/>
                    <w:rPr>
                      <w:rFonts w:ascii="Times New Roman" w:hAnsi="Times New Roman"/>
                      <w:sz w:val="28"/>
                      <w:szCs w:val="28"/>
                    </w:rPr>
                  </w:pPr>
                  <w:r w:rsidRPr="0098333F">
                    <w:rPr>
                      <w:rFonts w:ascii="Times New Roman" w:hAnsi="Times New Roman"/>
                      <w:sz w:val="28"/>
                      <w:szCs w:val="28"/>
                    </w:rPr>
                    <w:t>количество пациентов, которым оказана медицинская помощь в условиях стационара;</w:t>
                  </w:r>
                </w:p>
                <w:p w:rsidR="00C50701" w:rsidRPr="0098333F" w:rsidRDefault="00C50701" w:rsidP="005A0462">
                  <w:pPr>
                    <w:pStyle w:val="a5"/>
                    <w:spacing w:after="0" w:line="240" w:lineRule="auto"/>
                    <w:ind w:left="0" w:right="-18"/>
                    <w:jc w:val="both"/>
                    <w:rPr>
                      <w:rFonts w:ascii="Times New Roman" w:hAnsi="Times New Roman"/>
                      <w:sz w:val="28"/>
                      <w:szCs w:val="28"/>
                    </w:rPr>
                  </w:pPr>
                  <w:r w:rsidRPr="0098333F">
                    <w:rPr>
                      <w:rFonts w:ascii="Times New Roman" w:hAnsi="Times New Roman"/>
                      <w:sz w:val="28"/>
                      <w:szCs w:val="28"/>
                    </w:rPr>
                    <w:t>оказание амбулаторной помощи;</w:t>
                  </w:r>
                </w:p>
                <w:p w:rsidR="00C50701" w:rsidRPr="0098333F" w:rsidRDefault="00C50701" w:rsidP="005A0462">
                  <w:pPr>
                    <w:widowControl w:val="0"/>
                    <w:autoSpaceDE w:val="0"/>
                    <w:autoSpaceDN w:val="0"/>
                    <w:adjustRightInd w:val="0"/>
                    <w:spacing w:after="0" w:line="240" w:lineRule="auto"/>
                    <w:ind w:right="-18"/>
                    <w:jc w:val="both"/>
                    <w:rPr>
                      <w:rFonts w:ascii="Times New Roman" w:hAnsi="Times New Roman"/>
                      <w:sz w:val="28"/>
                      <w:szCs w:val="28"/>
                    </w:rPr>
                  </w:pPr>
                  <w:r w:rsidRPr="0098333F">
                    <w:rPr>
                      <w:rFonts w:ascii="Times New Roman" w:hAnsi="Times New Roman"/>
                      <w:sz w:val="28"/>
                      <w:szCs w:val="28"/>
                    </w:rPr>
                    <w:t>оказание амбулаторно-поликлинической помощи;</w:t>
                  </w:r>
                </w:p>
                <w:p w:rsidR="00C50701" w:rsidRPr="0098333F" w:rsidRDefault="00C50701" w:rsidP="005A0462">
                  <w:pPr>
                    <w:spacing w:after="0" w:line="240" w:lineRule="auto"/>
                    <w:ind w:right="-18"/>
                    <w:contextualSpacing/>
                    <w:jc w:val="both"/>
                    <w:rPr>
                      <w:rFonts w:ascii="Times New Roman" w:hAnsi="Times New Roman"/>
                      <w:sz w:val="28"/>
                      <w:szCs w:val="28"/>
                    </w:rPr>
                  </w:pPr>
                  <w:r w:rsidRPr="0098333F">
                    <w:rPr>
                      <w:rFonts w:ascii="Times New Roman" w:hAnsi="Times New Roman"/>
                      <w:sz w:val="28"/>
                      <w:szCs w:val="28"/>
                    </w:rPr>
                    <w:t>количество заготавливаемой донорской крови для медицинских организаций государственных и муниципальных систем здравоохранения;</w:t>
                  </w:r>
                </w:p>
                <w:p w:rsidR="00C50701" w:rsidRPr="0098333F" w:rsidRDefault="00C50701" w:rsidP="005A0462">
                  <w:pPr>
                    <w:spacing w:after="0" w:line="240" w:lineRule="auto"/>
                    <w:ind w:right="-18"/>
                    <w:contextualSpacing/>
                    <w:jc w:val="both"/>
                    <w:rPr>
                      <w:rFonts w:ascii="Times New Roman" w:hAnsi="Times New Roman"/>
                      <w:sz w:val="28"/>
                      <w:szCs w:val="28"/>
                    </w:rPr>
                  </w:pPr>
                  <w:r w:rsidRPr="0098333F">
                    <w:rPr>
                      <w:rFonts w:ascii="Times New Roman" w:hAnsi="Times New Roman"/>
                      <w:sz w:val="28"/>
                      <w:szCs w:val="28"/>
                    </w:rPr>
                    <w:t>количество приобретенных единиц движимого имущества стоимостью свыше 100 тыс. рублей за</w:t>
                  </w:r>
                  <w:r w:rsidR="00037093">
                    <w:rPr>
                      <w:rFonts w:ascii="Times New Roman" w:hAnsi="Times New Roman"/>
                      <w:sz w:val="28"/>
                      <w:szCs w:val="28"/>
                    </w:rPr>
                    <w:t xml:space="preserve"> </w:t>
                  </w:r>
                  <w:r w:rsidRPr="0098333F">
                    <w:rPr>
                      <w:rFonts w:ascii="Times New Roman" w:hAnsi="Times New Roman"/>
                      <w:sz w:val="28"/>
                      <w:szCs w:val="28"/>
                    </w:rPr>
                    <w:t>единицу;</w:t>
                  </w:r>
                </w:p>
                <w:p w:rsidR="00C50701" w:rsidRPr="0098333F" w:rsidRDefault="00C50701" w:rsidP="005A0462">
                  <w:pPr>
                    <w:spacing w:after="0" w:line="240" w:lineRule="auto"/>
                    <w:ind w:right="-18"/>
                    <w:contextualSpacing/>
                    <w:jc w:val="both"/>
                    <w:rPr>
                      <w:rFonts w:ascii="Times New Roman" w:hAnsi="Times New Roman"/>
                      <w:sz w:val="28"/>
                      <w:szCs w:val="28"/>
                    </w:rPr>
                  </w:pPr>
                  <w:r w:rsidRPr="0098333F">
                    <w:rPr>
                      <w:rFonts w:ascii="Times New Roman" w:hAnsi="Times New Roman"/>
                      <w:sz w:val="28"/>
                      <w:szCs w:val="28"/>
                    </w:rPr>
                    <w:lastRenderedPageBreak/>
                    <w:t>количество построенных, присоединенных к электрическим сетям, оснащенных оборудованием и мебелью амбулаторий врача общей</w:t>
                  </w:r>
                  <w:r w:rsidR="00037093">
                    <w:rPr>
                      <w:rFonts w:ascii="Times New Roman" w:hAnsi="Times New Roman"/>
                      <w:sz w:val="28"/>
                      <w:szCs w:val="28"/>
                    </w:rPr>
                    <w:t xml:space="preserve"> </w:t>
                  </w:r>
                  <w:r w:rsidRPr="0098333F">
                    <w:rPr>
                      <w:rFonts w:ascii="Times New Roman" w:hAnsi="Times New Roman"/>
                      <w:sz w:val="28"/>
                      <w:szCs w:val="28"/>
                    </w:rPr>
                    <w:t>практики;</w:t>
                  </w:r>
                </w:p>
                <w:p w:rsidR="00C50701" w:rsidRPr="0098333F" w:rsidRDefault="00C50701" w:rsidP="005A0462">
                  <w:pPr>
                    <w:spacing w:after="0" w:line="240" w:lineRule="auto"/>
                    <w:ind w:right="-18"/>
                    <w:contextualSpacing/>
                    <w:jc w:val="both"/>
                    <w:rPr>
                      <w:rFonts w:ascii="Times New Roman" w:hAnsi="Times New Roman"/>
                      <w:sz w:val="28"/>
                      <w:szCs w:val="28"/>
                    </w:rPr>
                  </w:pPr>
                  <w:r w:rsidRPr="0098333F">
                    <w:rPr>
                      <w:rFonts w:ascii="Times New Roman" w:hAnsi="Times New Roman"/>
                      <w:sz w:val="28"/>
                      <w:szCs w:val="28"/>
                    </w:rPr>
                    <w:t>количество граждан Украины и лиц без гражданства, которым оказана медицинская помощь;</w:t>
                  </w:r>
                </w:p>
                <w:p w:rsidR="00C50701" w:rsidRPr="0098333F" w:rsidRDefault="00C50701" w:rsidP="005A0462">
                  <w:pPr>
                    <w:spacing w:after="0" w:line="240" w:lineRule="auto"/>
                    <w:ind w:right="-18"/>
                    <w:contextualSpacing/>
                    <w:jc w:val="both"/>
                    <w:rPr>
                      <w:rFonts w:ascii="Times New Roman" w:hAnsi="Times New Roman"/>
                      <w:sz w:val="28"/>
                      <w:szCs w:val="28"/>
                    </w:rPr>
                  </w:pPr>
                  <w:r w:rsidRPr="0098333F">
                    <w:rPr>
                      <w:rFonts w:ascii="Times New Roman" w:hAnsi="Times New Roman"/>
                      <w:sz w:val="28"/>
                      <w:szCs w:val="28"/>
                    </w:rPr>
                    <w:t xml:space="preserve">количество </w:t>
                  </w:r>
                  <w:proofErr w:type="gramStart"/>
                  <w:r w:rsidRPr="0098333F">
                    <w:rPr>
                      <w:rFonts w:ascii="Times New Roman" w:hAnsi="Times New Roman"/>
                      <w:sz w:val="28"/>
                      <w:szCs w:val="28"/>
                    </w:rPr>
                    <w:t>граждан</w:t>
                  </w:r>
                  <w:proofErr w:type="gramEnd"/>
                  <w:r w:rsidRPr="0098333F">
                    <w:rPr>
                      <w:rFonts w:ascii="Times New Roman" w:hAnsi="Times New Roman"/>
                      <w:sz w:val="28"/>
                      <w:szCs w:val="28"/>
                    </w:rPr>
                    <w:t xml:space="preserve"> обеспеченных лекарственными препаратами и изделиями медицинского назначения;</w:t>
                  </w:r>
                </w:p>
                <w:p w:rsidR="00C50701" w:rsidRPr="0098333F" w:rsidRDefault="00C50701" w:rsidP="005A0462">
                  <w:pPr>
                    <w:spacing w:after="0" w:line="240" w:lineRule="auto"/>
                    <w:ind w:right="-18"/>
                    <w:contextualSpacing/>
                    <w:jc w:val="both"/>
                    <w:rPr>
                      <w:rFonts w:ascii="Times New Roman" w:hAnsi="Times New Roman"/>
                      <w:sz w:val="28"/>
                      <w:szCs w:val="28"/>
                    </w:rPr>
                  </w:pPr>
                  <w:r w:rsidRPr="0098333F">
                    <w:rPr>
                      <w:rFonts w:ascii="Times New Roman" w:hAnsi="Times New Roman"/>
                      <w:sz w:val="28"/>
                      <w:szCs w:val="28"/>
                    </w:rPr>
                    <w:t>увеличение количества доноров крови и (или) ее компонентов на 1000 населения;</w:t>
                  </w:r>
                </w:p>
                <w:p w:rsidR="00C50701" w:rsidRPr="0098333F" w:rsidRDefault="00C50701" w:rsidP="005A0462">
                  <w:pPr>
                    <w:spacing w:after="0" w:line="240" w:lineRule="auto"/>
                    <w:ind w:right="-18"/>
                    <w:jc w:val="both"/>
                    <w:rPr>
                      <w:rFonts w:ascii="Times New Roman" w:hAnsi="Times New Roman"/>
                      <w:sz w:val="28"/>
                      <w:szCs w:val="28"/>
                      <w:lang w:eastAsia="ru-RU"/>
                    </w:rPr>
                  </w:pPr>
                  <w:r w:rsidRPr="0098333F">
                    <w:rPr>
                      <w:rFonts w:ascii="Times New Roman" w:hAnsi="Times New Roman"/>
                      <w:sz w:val="28"/>
                      <w:szCs w:val="28"/>
                      <w:lang w:eastAsia="ru-RU"/>
                    </w:rPr>
                    <w:t xml:space="preserve">количество </w:t>
                  </w:r>
                  <w:r w:rsidRPr="0098333F">
                    <w:rPr>
                      <w:rFonts w:ascii="Times New Roman" w:hAnsi="Times New Roman"/>
                      <w:sz w:val="28"/>
                      <w:szCs w:val="28"/>
                    </w:rPr>
                    <w:t>доноров крови и (или) ее компонентов</w:t>
                  </w:r>
                  <w:r w:rsidRPr="0098333F">
                    <w:rPr>
                      <w:rFonts w:ascii="Times New Roman" w:hAnsi="Times New Roman"/>
                      <w:sz w:val="28"/>
                      <w:szCs w:val="28"/>
                      <w:lang w:eastAsia="ru-RU"/>
                    </w:rPr>
                    <w:t>, получивших дополнительную денежную компенсацию на усиленное питание;</w:t>
                  </w:r>
                </w:p>
                <w:p w:rsidR="00C50701" w:rsidRPr="0098333F" w:rsidRDefault="00C50701" w:rsidP="005A0462">
                  <w:pPr>
                    <w:spacing w:after="0" w:line="240" w:lineRule="auto"/>
                    <w:ind w:right="-18"/>
                    <w:contextualSpacing/>
                    <w:jc w:val="both"/>
                    <w:rPr>
                      <w:rFonts w:ascii="Times New Roman" w:hAnsi="Times New Roman"/>
                      <w:sz w:val="28"/>
                      <w:szCs w:val="28"/>
                    </w:rPr>
                  </w:pPr>
                  <w:r w:rsidRPr="0098333F">
                    <w:rPr>
                      <w:rFonts w:ascii="Times New Roman" w:hAnsi="Times New Roman"/>
                      <w:sz w:val="28"/>
                      <w:szCs w:val="28"/>
                    </w:rPr>
                    <w:t>обеспеченность отдельных категорий граждан зубными протезами;</w:t>
                  </w:r>
                </w:p>
                <w:p w:rsidR="00C50701" w:rsidRPr="0098333F" w:rsidRDefault="00C50701" w:rsidP="005A0462">
                  <w:pPr>
                    <w:spacing w:after="0" w:line="240" w:lineRule="auto"/>
                    <w:ind w:right="-18"/>
                    <w:contextualSpacing/>
                    <w:jc w:val="both"/>
                    <w:rPr>
                      <w:rFonts w:ascii="Times New Roman" w:hAnsi="Times New Roman"/>
                      <w:sz w:val="28"/>
                      <w:szCs w:val="28"/>
                    </w:rPr>
                  </w:pPr>
                  <w:r w:rsidRPr="0098333F">
                    <w:rPr>
                      <w:rFonts w:ascii="Times New Roman" w:hAnsi="Times New Roman"/>
                      <w:sz w:val="28"/>
                      <w:szCs w:val="28"/>
                    </w:rPr>
                    <w:t>количество исполненных заявок на изготовление и ремонт зубных протезов отдельных категорий</w:t>
                  </w:r>
                  <w:r w:rsidR="00037093">
                    <w:rPr>
                      <w:rFonts w:ascii="Times New Roman" w:hAnsi="Times New Roman"/>
                      <w:sz w:val="28"/>
                      <w:szCs w:val="28"/>
                    </w:rPr>
                    <w:t xml:space="preserve"> </w:t>
                  </w:r>
                  <w:r w:rsidRPr="0098333F">
                    <w:rPr>
                      <w:rFonts w:ascii="Times New Roman" w:hAnsi="Times New Roman"/>
                      <w:sz w:val="28"/>
                      <w:szCs w:val="28"/>
                    </w:rPr>
                    <w:t>граждан;</w:t>
                  </w:r>
                </w:p>
                <w:p w:rsidR="00C50701" w:rsidRPr="0098333F" w:rsidRDefault="00C50701" w:rsidP="005A0462">
                  <w:pPr>
                    <w:spacing w:after="0" w:line="240" w:lineRule="auto"/>
                    <w:ind w:right="-18"/>
                    <w:contextualSpacing/>
                    <w:jc w:val="both"/>
                    <w:rPr>
                      <w:rFonts w:ascii="Times New Roman" w:hAnsi="Times New Roman"/>
                      <w:sz w:val="28"/>
                      <w:szCs w:val="28"/>
                    </w:rPr>
                  </w:pPr>
                  <w:r w:rsidRPr="0098333F">
                    <w:rPr>
                      <w:rFonts w:ascii="Times New Roman" w:hAnsi="Times New Roman"/>
                      <w:sz w:val="28"/>
                      <w:szCs w:val="28"/>
                    </w:rPr>
                    <w:t>количество врачей специалистов и других высококвалифицированных специалистов, получивших возмещение расходов за наем жилого</w:t>
                  </w:r>
                  <w:r w:rsidR="00037093">
                    <w:rPr>
                      <w:rFonts w:ascii="Times New Roman" w:hAnsi="Times New Roman"/>
                      <w:sz w:val="28"/>
                      <w:szCs w:val="28"/>
                    </w:rPr>
                    <w:t xml:space="preserve"> </w:t>
                  </w:r>
                  <w:r w:rsidRPr="0098333F">
                    <w:rPr>
                      <w:rFonts w:ascii="Times New Roman" w:hAnsi="Times New Roman"/>
                      <w:sz w:val="28"/>
                      <w:szCs w:val="28"/>
                    </w:rPr>
                    <w:t>помещения;</w:t>
                  </w:r>
                </w:p>
                <w:p w:rsidR="00C50701" w:rsidRPr="0098333F" w:rsidRDefault="00C50701" w:rsidP="005A0462">
                  <w:pPr>
                    <w:spacing w:after="0" w:line="240" w:lineRule="auto"/>
                    <w:ind w:right="-18"/>
                    <w:contextualSpacing/>
                    <w:jc w:val="both"/>
                    <w:rPr>
                      <w:rFonts w:ascii="Times New Roman" w:hAnsi="Times New Roman"/>
                      <w:sz w:val="28"/>
                      <w:szCs w:val="28"/>
                    </w:rPr>
                  </w:pPr>
                  <w:r w:rsidRPr="0098333F">
                    <w:rPr>
                      <w:rFonts w:ascii="Times New Roman" w:hAnsi="Times New Roman"/>
                      <w:sz w:val="28"/>
                      <w:szCs w:val="28"/>
                    </w:rPr>
                    <w:t>количество врачей специалистов и других высококвалифицированных специалистов, а также специалистов со средним профессиональным (медицинским) образованием (фельдшер), приглашенным для осуществления трудовой деятельности на Темрюкской станции скорой медицинской помощи или ее отделениях, получивших возмещение расходов за наем жилого</w:t>
                  </w:r>
                  <w:r w:rsidR="00037093">
                    <w:rPr>
                      <w:rFonts w:ascii="Times New Roman" w:hAnsi="Times New Roman"/>
                      <w:sz w:val="28"/>
                      <w:szCs w:val="28"/>
                    </w:rPr>
                    <w:t xml:space="preserve"> </w:t>
                  </w:r>
                  <w:r w:rsidRPr="0098333F">
                    <w:rPr>
                      <w:rFonts w:ascii="Times New Roman" w:hAnsi="Times New Roman"/>
                      <w:sz w:val="28"/>
                      <w:szCs w:val="28"/>
                    </w:rPr>
                    <w:t>помещения;</w:t>
                  </w:r>
                </w:p>
                <w:p w:rsidR="00C50701" w:rsidRPr="0098333F" w:rsidRDefault="00C50701" w:rsidP="005A0462">
                  <w:pPr>
                    <w:spacing w:after="0" w:line="240" w:lineRule="auto"/>
                    <w:ind w:right="-18"/>
                    <w:contextualSpacing/>
                    <w:jc w:val="both"/>
                    <w:rPr>
                      <w:rFonts w:ascii="Times New Roman" w:hAnsi="Times New Roman"/>
                      <w:sz w:val="28"/>
                      <w:szCs w:val="28"/>
                    </w:rPr>
                  </w:pPr>
                  <w:r w:rsidRPr="0098333F">
                    <w:rPr>
                      <w:rFonts w:ascii="Times New Roman" w:hAnsi="Times New Roman"/>
                      <w:sz w:val="28"/>
                      <w:szCs w:val="28"/>
                    </w:rPr>
                    <w:t>количество приглашенных специалистов, осуществляющих трудовую деятельность в летне-осенний период, получивших возмещение расходов за наем жилого помещения;</w:t>
                  </w:r>
                </w:p>
                <w:p w:rsidR="00C50701" w:rsidRPr="0098333F" w:rsidRDefault="00C50701" w:rsidP="005A0462">
                  <w:pPr>
                    <w:spacing w:after="0" w:line="240" w:lineRule="auto"/>
                    <w:ind w:right="-18"/>
                    <w:contextualSpacing/>
                    <w:jc w:val="both"/>
                    <w:rPr>
                      <w:rFonts w:ascii="Times New Roman" w:hAnsi="Times New Roman"/>
                      <w:sz w:val="28"/>
                      <w:szCs w:val="28"/>
                    </w:rPr>
                  </w:pPr>
                  <w:r w:rsidRPr="0098333F">
                    <w:rPr>
                      <w:rFonts w:ascii="Times New Roman" w:hAnsi="Times New Roman"/>
                      <w:sz w:val="28"/>
                      <w:szCs w:val="28"/>
                    </w:rPr>
                    <w:t>количество проведенных семинаров;</w:t>
                  </w:r>
                </w:p>
                <w:p w:rsidR="00C50701" w:rsidRPr="0098333F" w:rsidRDefault="00C50701" w:rsidP="005A0462">
                  <w:pPr>
                    <w:widowControl w:val="0"/>
                    <w:autoSpaceDE w:val="0"/>
                    <w:autoSpaceDN w:val="0"/>
                    <w:adjustRightInd w:val="0"/>
                    <w:spacing w:after="0" w:line="240" w:lineRule="auto"/>
                    <w:ind w:right="-18"/>
                    <w:jc w:val="both"/>
                    <w:rPr>
                      <w:rFonts w:ascii="Times New Roman" w:hAnsi="Times New Roman"/>
                      <w:sz w:val="28"/>
                      <w:szCs w:val="28"/>
                    </w:rPr>
                  </w:pPr>
                  <w:r w:rsidRPr="0098333F">
                    <w:rPr>
                      <w:rFonts w:ascii="Times New Roman" w:hAnsi="Times New Roman"/>
                      <w:sz w:val="28"/>
                      <w:szCs w:val="28"/>
                    </w:rPr>
                    <w:t>количество граждан отдельной категории, работающих и проживающих в сельских населённых пунктах, получивших меры</w:t>
                  </w:r>
                  <w:r w:rsidR="00037093">
                    <w:rPr>
                      <w:rFonts w:ascii="Times New Roman" w:hAnsi="Times New Roman"/>
                      <w:sz w:val="28"/>
                      <w:szCs w:val="28"/>
                    </w:rPr>
                    <w:t xml:space="preserve"> </w:t>
                  </w:r>
                  <w:r w:rsidRPr="0098333F">
                    <w:rPr>
                      <w:rFonts w:ascii="Times New Roman" w:hAnsi="Times New Roman"/>
                      <w:sz w:val="28"/>
                      <w:szCs w:val="28"/>
                    </w:rPr>
                    <w:t>социальной поддержки по оплате коммунальных услуг (отопление и освещение);</w:t>
                  </w:r>
                </w:p>
                <w:p w:rsidR="00C50701" w:rsidRPr="0098333F" w:rsidRDefault="00C50701" w:rsidP="005A0462">
                  <w:pPr>
                    <w:spacing w:after="0" w:line="240" w:lineRule="auto"/>
                    <w:ind w:right="-18"/>
                    <w:contextualSpacing/>
                    <w:jc w:val="both"/>
                    <w:rPr>
                      <w:rFonts w:ascii="Times New Roman" w:hAnsi="Times New Roman"/>
                      <w:sz w:val="28"/>
                      <w:szCs w:val="28"/>
                    </w:rPr>
                  </w:pPr>
                  <w:r w:rsidRPr="0098333F">
                    <w:rPr>
                      <w:rFonts w:ascii="Times New Roman" w:hAnsi="Times New Roman"/>
                      <w:sz w:val="28"/>
                      <w:szCs w:val="28"/>
                    </w:rPr>
                    <w:t xml:space="preserve">количество приобретенных квартир для обеспечения служебным жилым помещением </w:t>
                  </w:r>
                  <w:r w:rsidRPr="0098333F">
                    <w:rPr>
                      <w:rFonts w:ascii="Times New Roman" w:hAnsi="Times New Roman"/>
                      <w:sz w:val="28"/>
                      <w:szCs w:val="28"/>
                    </w:rPr>
                    <w:lastRenderedPageBreak/>
                    <w:t>приглашенных врачей специалистов по договору</w:t>
                  </w:r>
                  <w:r w:rsidR="00037093">
                    <w:rPr>
                      <w:rFonts w:ascii="Times New Roman" w:hAnsi="Times New Roman"/>
                      <w:sz w:val="28"/>
                      <w:szCs w:val="28"/>
                    </w:rPr>
                    <w:t xml:space="preserve"> </w:t>
                  </w:r>
                  <w:r w:rsidRPr="0098333F">
                    <w:rPr>
                      <w:rFonts w:ascii="Times New Roman" w:hAnsi="Times New Roman"/>
                      <w:sz w:val="28"/>
                      <w:szCs w:val="28"/>
                    </w:rPr>
                    <w:t>найма;</w:t>
                  </w:r>
                </w:p>
                <w:p w:rsidR="00C50701" w:rsidRPr="0098333F" w:rsidRDefault="00C50701" w:rsidP="005A0462">
                  <w:pPr>
                    <w:spacing w:after="0" w:line="240" w:lineRule="auto"/>
                    <w:ind w:right="-18"/>
                    <w:contextualSpacing/>
                    <w:jc w:val="both"/>
                    <w:rPr>
                      <w:rFonts w:ascii="Times New Roman" w:hAnsi="Times New Roman"/>
                      <w:sz w:val="28"/>
                      <w:szCs w:val="28"/>
                    </w:rPr>
                  </w:pPr>
                  <w:r w:rsidRPr="0098333F">
                    <w:rPr>
                      <w:rFonts w:ascii="Times New Roman" w:hAnsi="Times New Roman"/>
                      <w:sz w:val="28"/>
                      <w:szCs w:val="28"/>
                    </w:rPr>
                    <w:t>количество объектов недвижимого имущества, на которые оформлены правоустанавливающие документы;</w:t>
                  </w:r>
                </w:p>
                <w:p w:rsidR="00C50701" w:rsidRPr="0098333F" w:rsidRDefault="00C50701" w:rsidP="005A0462">
                  <w:pPr>
                    <w:spacing w:after="0" w:line="240" w:lineRule="auto"/>
                    <w:ind w:right="-18"/>
                    <w:contextualSpacing/>
                    <w:jc w:val="both"/>
                    <w:rPr>
                      <w:rFonts w:ascii="Times New Roman" w:hAnsi="Times New Roman"/>
                      <w:sz w:val="28"/>
                      <w:szCs w:val="28"/>
                    </w:rPr>
                  </w:pPr>
                  <w:r w:rsidRPr="0098333F">
                    <w:rPr>
                      <w:rFonts w:ascii="Times New Roman" w:hAnsi="Times New Roman"/>
                      <w:sz w:val="28"/>
                      <w:szCs w:val="28"/>
                    </w:rPr>
                    <w:t>количество учреждений здравоохранения переведенных на газовое топливо;</w:t>
                  </w:r>
                </w:p>
                <w:p w:rsidR="00C50701" w:rsidRPr="0098333F" w:rsidRDefault="00C50701" w:rsidP="005A0462">
                  <w:pPr>
                    <w:spacing w:after="0" w:line="240" w:lineRule="auto"/>
                    <w:ind w:right="-18"/>
                    <w:contextualSpacing/>
                    <w:jc w:val="both"/>
                    <w:rPr>
                      <w:rFonts w:ascii="Times New Roman" w:hAnsi="Times New Roman"/>
                      <w:sz w:val="28"/>
                      <w:szCs w:val="28"/>
                    </w:rPr>
                  </w:pPr>
                  <w:r w:rsidRPr="0098333F">
                    <w:rPr>
                      <w:rFonts w:ascii="Times New Roman" w:hAnsi="Times New Roman"/>
                      <w:sz w:val="28"/>
                      <w:szCs w:val="28"/>
                    </w:rPr>
                    <w:t>количество подготовленных пакетов проектно-сметной документации для строительства, проведения реконструкции, текущих и капитальных ремонтов объектов учреждения</w:t>
                  </w:r>
                  <w:r w:rsidR="00037093">
                    <w:rPr>
                      <w:rFonts w:ascii="Times New Roman" w:hAnsi="Times New Roman"/>
                      <w:sz w:val="28"/>
                      <w:szCs w:val="28"/>
                    </w:rPr>
                    <w:t xml:space="preserve"> </w:t>
                  </w:r>
                  <w:r w:rsidRPr="0098333F">
                    <w:rPr>
                      <w:rFonts w:ascii="Times New Roman" w:hAnsi="Times New Roman"/>
                      <w:sz w:val="28"/>
                      <w:szCs w:val="28"/>
                    </w:rPr>
                    <w:t>здравоохранения;</w:t>
                  </w:r>
                </w:p>
                <w:p w:rsidR="00C50701" w:rsidRPr="0098333F" w:rsidRDefault="00C50701" w:rsidP="005A0462">
                  <w:pPr>
                    <w:spacing w:after="0" w:line="240" w:lineRule="auto"/>
                    <w:ind w:right="-18"/>
                    <w:contextualSpacing/>
                    <w:jc w:val="both"/>
                    <w:rPr>
                      <w:rFonts w:ascii="Times New Roman" w:hAnsi="Times New Roman"/>
                      <w:sz w:val="28"/>
                      <w:szCs w:val="28"/>
                    </w:rPr>
                  </w:pPr>
                  <w:r w:rsidRPr="0098333F">
                    <w:rPr>
                      <w:rFonts w:ascii="Times New Roman" w:hAnsi="Times New Roman"/>
                      <w:sz w:val="28"/>
                      <w:szCs w:val="28"/>
                    </w:rPr>
                    <w:t>количество объектов учреждения здравоохранения, в которых произведен ремонт;</w:t>
                  </w:r>
                </w:p>
                <w:p w:rsidR="00C50701" w:rsidRPr="0098333F" w:rsidRDefault="00C50701" w:rsidP="005A0462">
                  <w:pPr>
                    <w:spacing w:after="0" w:line="240" w:lineRule="auto"/>
                    <w:ind w:right="-18"/>
                    <w:contextualSpacing/>
                    <w:jc w:val="both"/>
                    <w:rPr>
                      <w:rFonts w:ascii="Times New Roman" w:hAnsi="Times New Roman"/>
                      <w:sz w:val="28"/>
                      <w:szCs w:val="28"/>
                    </w:rPr>
                  </w:pPr>
                  <w:r w:rsidRPr="0098333F">
                    <w:rPr>
                      <w:rFonts w:ascii="Times New Roman" w:hAnsi="Times New Roman"/>
                      <w:sz w:val="28"/>
                      <w:szCs w:val="28"/>
                    </w:rPr>
                    <w:t>количество работников МБУЗ «ЦРБ МО ТР», прошедших повышение квалификации;</w:t>
                  </w:r>
                </w:p>
                <w:p w:rsidR="00C50701" w:rsidRPr="0098333F" w:rsidRDefault="00C50701" w:rsidP="005A0462">
                  <w:pPr>
                    <w:spacing w:after="0" w:line="240" w:lineRule="auto"/>
                    <w:ind w:right="-18"/>
                    <w:contextualSpacing/>
                    <w:jc w:val="both"/>
                    <w:rPr>
                      <w:rFonts w:ascii="Times New Roman" w:hAnsi="Times New Roman"/>
                      <w:sz w:val="28"/>
                      <w:szCs w:val="28"/>
                    </w:rPr>
                  </w:pPr>
                  <w:r w:rsidRPr="0098333F">
                    <w:rPr>
                      <w:rFonts w:ascii="Times New Roman" w:hAnsi="Times New Roman"/>
                      <w:sz w:val="28"/>
                      <w:szCs w:val="28"/>
                    </w:rPr>
                    <w:t>количество зданий учреждения здравоохранения, на которых устранены нарушения требований пожарной безопасности;</w:t>
                  </w:r>
                </w:p>
                <w:p w:rsidR="00C50701" w:rsidRPr="0098333F" w:rsidRDefault="00C50701" w:rsidP="005A0462">
                  <w:pPr>
                    <w:spacing w:after="0" w:line="240" w:lineRule="auto"/>
                    <w:ind w:right="-18"/>
                    <w:contextualSpacing/>
                    <w:jc w:val="both"/>
                    <w:rPr>
                      <w:rFonts w:ascii="Times New Roman" w:hAnsi="Times New Roman"/>
                      <w:sz w:val="28"/>
                      <w:szCs w:val="28"/>
                    </w:rPr>
                  </w:pPr>
                  <w:r w:rsidRPr="0098333F">
                    <w:rPr>
                      <w:rFonts w:ascii="Times New Roman" w:hAnsi="Times New Roman"/>
                      <w:bCs/>
                      <w:sz w:val="28"/>
                      <w:szCs w:val="28"/>
                      <w:lang w:eastAsia="ru-RU"/>
                    </w:rPr>
                    <w:t>количество приобретенных кроватей в стационар МБУЗ «ЦРБ МО ТР»;</w:t>
                  </w:r>
                </w:p>
                <w:p w:rsidR="00C50701" w:rsidRPr="0098333F" w:rsidRDefault="00C50701" w:rsidP="005A0462">
                  <w:pPr>
                    <w:spacing w:after="0" w:line="240" w:lineRule="auto"/>
                    <w:ind w:right="-18"/>
                    <w:contextualSpacing/>
                    <w:jc w:val="both"/>
                    <w:rPr>
                      <w:rFonts w:ascii="Times New Roman" w:hAnsi="Times New Roman"/>
                      <w:sz w:val="28"/>
                      <w:szCs w:val="28"/>
                    </w:rPr>
                  </w:pPr>
                  <w:r w:rsidRPr="0098333F">
                    <w:rPr>
                      <w:rFonts w:ascii="Times New Roman" w:hAnsi="Times New Roman"/>
                      <w:sz w:val="28"/>
                      <w:szCs w:val="28"/>
                    </w:rPr>
                    <w:t>количество приобретенных электрокардиографов в МБУЗ «ЦРБ МО ТР»;</w:t>
                  </w:r>
                </w:p>
                <w:p w:rsidR="00C50701" w:rsidRPr="0098333F" w:rsidRDefault="00C50701" w:rsidP="005A0462">
                  <w:pPr>
                    <w:spacing w:after="0" w:line="240" w:lineRule="auto"/>
                    <w:ind w:right="-18"/>
                    <w:contextualSpacing/>
                    <w:jc w:val="both"/>
                    <w:rPr>
                      <w:rFonts w:ascii="Times New Roman" w:hAnsi="Times New Roman"/>
                      <w:sz w:val="28"/>
                      <w:szCs w:val="28"/>
                    </w:rPr>
                  </w:pPr>
                  <w:r w:rsidRPr="0098333F">
                    <w:rPr>
                      <w:rFonts w:ascii="Times New Roman" w:hAnsi="Times New Roman"/>
                      <w:sz w:val="28"/>
                      <w:szCs w:val="28"/>
                    </w:rPr>
                    <w:t xml:space="preserve">количество приобретенных аппаратов для физиотерапии </w:t>
                  </w:r>
                  <w:r w:rsidRPr="0098333F">
                    <w:rPr>
                      <w:rFonts w:ascii="Times New Roman" w:hAnsi="Times New Roman"/>
                      <w:bCs/>
                      <w:sz w:val="28"/>
                      <w:szCs w:val="28"/>
                      <w:lang w:eastAsia="ru-RU"/>
                    </w:rPr>
                    <w:t>в МБУЗ «ЦРБ МО ТР»</w:t>
                  </w:r>
                  <w:r w:rsidRPr="0098333F">
                    <w:rPr>
                      <w:rFonts w:ascii="Times New Roman" w:hAnsi="Times New Roman"/>
                      <w:sz w:val="28"/>
                      <w:szCs w:val="28"/>
                    </w:rPr>
                    <w:t>;</w:t>
                  </w:r>
                </w:p>
                <w:p w:rsidR="00C50701" w:rsidRPr="0098333F" w:rsidRDefault="00C50701" w:rsidP="005A0462">
                  <w:pPr>
                    <w:spacing w:after="0" w:line="240" w:lineRule="auto"/>
                    <w:ind w:right="-18"/>
                    <w:contextualSpacing/>
                    <w:jc w:val="both"/>
                    <w:rPr>
                      <w:rFonts w:ascii="Times New Roman" w:hAnsi="Times New Roman"/>
                      <w:sz w:val="28"/>
                      <w:szCs w:val="28"/>
                    </w:rPr>
                  </w:pPr>
                  <w:r w:rsidRPr="0098333F">
                    <w:rPr>
                      <w:rFonts w:ascii="Times New Roman" w:hAnsi="Times New Roman"/>
                      <w:sz w:val="28"/>
                      <w:szCs w:val="28"/>
                    </w:rPr>
                    <w:t>количество приобретенных и установленных сплит-систем в МБУЗ «ЦРБ МО ТР»;</w:t>
                  </w:r>
                </w:p>
                <w:p w:rsidR="00C50701" w:rsidRPr="0098333F" w:rsidRDefault="00C50701" w:rsidP="005A0462">
                  <w:pPr>
                    <w:spacing w:after="0" w:line="240" w:lineRule="auto"/>
                    <w:ind w:right="-18"/>
                    <w:contextualSpacing/>
                    <w:jc w:val="both"/>
                    <w:rPr>
                      <w:rFonts w:ascii="Times New Roman" w:hAnsi="Times New Roman"/>
                      <w:sz w:val="28"/>
                      <w:szCs w:val="28"/>
                    </w:rPr>
                  </w:pPr>
                  <w:r w:rsidRPr="0098333F">
                    <w:rPr>
                      <w:rFonts w:ascii="Times New Roman" w:hAnsi="Times New Roman"/>
                      <w:sz w:val="28"/>
                      <w:szCs w:val="28"/>
                    </w:rPr>
                    <w:t>количество приобретенного мягкого инвентаря в МБУЗ «ЦРБ МО ТР»;</w:t>
                  </w:r>
                </w:p>
                <w:p w:rsidR="00C50701" w:rsidRPr="0098333F" w:rsidRDefault="00C50701" w:rsidP="005A0462">
                  <w:pPr>
                    <w:spacing w:after="0" w:line="240" w:lineRule="auto"/>
                    <w:ind w:right="-18"/>
                    <w:contextualSpacing/>
                    <w:jc w:val="both"/>
                    <w:rPr>
                      <w:rFonts w:ascii="Times New Roman" w:hAnsi="Times New Roman"/>
                      <w:sz w:val="28"/>
                      <w:szCs w:val="28"/>
                    </w:rPr>
                  </w:pPr>
                  <w:r w:rsidRPr="0098333F">
                    <w:rPr>
                      <w:rFonts w:ascii="Times New Roman" w:hAnsi="Times New Roman"/>
                      <w:sz w:val="28"/>
                      <w:szCs w:val="28"/>
                    </w:rPr>
                    <w:t xml:space="preserve">количество приобретенных </w:t>
                  </w:r>
                  <w:r w:rsidRPr="0098333F">
                    <w:rPr>
                      <w:rFonts w:ascii="Times New Roman" w:hAnsi="Times New Roman"/>
                      <w:bCs/>
                      <w:sz w:val="28"/>
                      <w:szCs w:val="28"/>
                      <w:lang w:eastAsia="ru-RU"/>
                    </w:rPr>
                    <w:t xml:space="preserve">в МБУЗ «ЦРБ МО ТР» </w:t>
                  </w:r>
                  <w:r w:rsidRPr="0098333F">
                    <w:rPr>
                      <w:rFonts w:ascii="Times New Roman" w:hAnsi="Times New Roman"/>
                      <w:sz w:val="28"/>
                      <w:szCs w:val="28"/>
                    </w:rPr>
                    <w:t>прикроватных тумбочек, изготовленных из стали;</w:t>
                  </w:r>
                </w:p>
                <w:p w:rsidR="00C50701" w:rsidRPr="0098333F" w:rsidRDefault="00C50701" w:rsidP="005A0462">
                  <w:pPr>
                    <w:spacing w:after="0" w:line="240" w:lineRule="auto"/>
                    <w:ind w:right="-18"/>
                    <w:contextualSpacing/>
                    <w:jc w:val="both"/>
                    <w:rPr>
                      <w:rFonts w:ascii="Times New Roman" w:hAnsi="Times New Roman"/>
                      <w:sz w:val="28"/>
                      <w:szCs w:val="28"/>
                    </w:rPr>
                  </w:pPr>
                  <w:r w:rsidRPr="0098333F">
                    <w:rPr>
                      <w:rFonts w:ascii="Times New Roman" w:hAnsi="Times New Roman"/>
                      <w:sz w:val="28"/>
                      <w:szCs w:val="28"/>
                    </w:rPr>
                    <w:t>количество объектов учреждения здравоохранения, оснащенных оборудованием и</w:t>
                  </w:r>
                  <w:r w:rsidR="00037093">
                    <w:rPr>
                      <w:rFonts w:ascii="Times New Roman" w:hAnsi="Times New Roman"/>
                      <w:sz w:val="28"/>
                      <w:szCs w:val="28"/>
                    </w:rPr>
                    <w:t xml:space="preserve"> </w:t>
                  </w:r>
                  <w:r w:rsidRPr="0098333F">
                    <w:rPr>
                      <w:rFonts w:ascii="Times New Roman" w:hAnsi="Times New Roman"/>
                      <w:sz w:val="28"/>
                      <w:szCs w:val="28"/>
                    </w:rPr>
                    <w:t>мебелью;</w:t>
                  </w:r>
                </w:p>
                <w:p w:rsidR="00C50701" w:rsidRPr="0098333F" w:rsidRDefault="00C50701" w:rsidP="005A0462">
                  <w:pPr>
                    <w:spacing w:after="0" w:line="240" w:lineRule="auto"/>
                    <w:ind w:right="-18"/>
                    <w:contextualSpacing/>
                    <w:jc w:val="both"/>
                    <w:rPr>
                      <w:rFonts w:ascii="Times New Roman" w:hAnsi="Times New Roman"/>
                      <w:sz w:val="28"/>
                      <w:szCs w:val="28"/>
                    </w:rPr>
                  </w:pPr>
                  <w:r w:rsidRPr="0098333F">
                    <w:rPr>
                      <w:rFonts w:ascii="Times New Roman" w:hAnsi="Times New Roman"/>
                      <w:sz w:val="28"/>
                      <w:szCs w:val="28"/>
                    </w:rPr>
                    <w:t>количество приобретенных программных продуктов, единиц оргтехники и комплектующих к персональным компьютерам в МБУЗ «ЦРБ МО</w:t>
                  </w:r>
                  <w:r w:rsidR="00037093">
                    <w:rPr>
                      <w:rFonts w:ascii="Times New Roman" w:hAnsi="Times New Roman"/>
                      <w:sz w:val="28"/>
                      <w:szCs w:val="28"/>
                    </w:rPr>
                    <w:t xml:space="preserve"> </w:t>
                  </w:r>
                  <w:r w:rsidRPr="0098333F">
                    <w:rPr>
                      <w:rFonts w:ascii="Times New Roman" w:hAnsi="Times New Roman"/>
                      <w:sz w:val="28"/>
                      <w:szCs w:val="28"/>
                    </w:rPr>
                    <w:t>ТР»;</w:t>
                  </w:r>
                </w:p>
                <w:p w:rsidR="00C50701" w:rsidRPr="0098333F" w:rsidRDefault="00C50701" w:rsidP="005A0462">
                  <w:pPr>
                    <w:spacing w:line="240" w:lineRule="auto"/>
                    <w:ind w:right="-18"/>
                    <w:contextualSpacing/>
                    <w:jc w:val="both"/>
                    <w:rPr>
                      <w:rFonts w:ascii="Times New Roman" w:hAnsi="Times New Roman"/>
                      <w:sz w:val="28"/>
                      <w:szCs w:val="28"/>
                    </w:rPr>
                  </w:pPr>
                  <w:r w:rsidRPr="0098333F">
                    <w:rPr>
                      <w:rFonts w:ascii="Times New Roman" w:hAnsi="Times New Roman"/>
                      <w:sz w:val="28"/>
                      <w:szCs w:val="28"/>
                    </w:rPr>
                    <w:t>количество установленных автоматических ворот в учреждении здравоохранения;</w:t>
                  </w:r>
                </w:p>
                <w:p w:rsidR="00C50701" w:rsidRPr="0098333F" w:rsidRDefault="00C50701" w:rsidP="005A0462">
                  <w:pPr>
                    <w:spacing w:after="0" w:line="240" w:lineRule="auto"/>
                    <w:ind w:right="-18"/>
                    <w:contextualSpacing/>
                    <w:jc w:val="both"/>
                    <w:rPr>
                      <w:rFonts w:ascii="Times New Roman" w:hAnsi="Times New Roman"/>
                      <w:sz w:val="28"/>
                      <w:szCs w:val="28"/>
                    </w:rPr>
                  </w:pPr>
                  <w:r w:rsidRPr="0098333F">
                    <w:rPr>
                      <w:rFonts w:ascii="Times New Roman" w:hAnsi="Times New Roman"/>
                      <w:sz w:val="28"/>
                      <w:szCs w:val="28"/>
                    </w:rPr>
                    <w:t>количество объектов учреждения здравоохранения, оснащенных системами видеонаблюдения, контроля и управления</w:t>
                  </w:r>
                  <w:r w:rsidR="00037093">
                    <w:rPr>
                      <w:rFonts w:ascii="Times New Roman" w:hAnsi="Times New Roman"/>
                      <w:sz w:val="28"/>
                      <w:szCs w:val="28"/>
                    </w:rPr>
                    <w:t xml:space="preserve"> </w:t>
                  </w:r>
                  <w:r w:rsidRPr="0098333F">
                    <w:rPr>
                      <w:rFonts w:ascii="Times New Roman" w:hAnsi="Times New Roman"/>
                      <w:sz w:val="28"/>
                      <w:szCs w:val="28"/>
                    </w:rPr>
                    <w:t>доступом;</w:t>
                  </w:r>
                </w:p>
                <w:p w:rsidR="00C50701" w:rsidRPr="0098333F" w:rsidRDefault="00C50701" w:rsidP="005A0462">
                  <w:pPr>
                    <w:spacing w:after="0" w:line="240" w:lineRule="auto"/>
                    <w:ind w:right="-18"/>
                    <w:contextualSpacing/>
                    <w:jc w:val="both"/>
                    <w:rPr>
                      <w:rFonts w:ascii="Times New Roman" w:hAnsi="Times New Roman"/>
                      <w:sz w:val="28"/>
                      <w:szCs w:val="28"/>
                    </w:rPr>
                  </w:pPr>
                  <w:r w:rsidRPr="0098333F">
                    <w:rPr>
                      <w:rFonts w:ascii="Times New Roman" w:hAnsi="Times New Roman"/>
                      <w:sz w:val="28"/>
                      <w:szCs w:val="28"/>
                    </w:rPr>
                    <w:lastRenderedPageBreak/>
                    <w:t>количество объектов учреждения здравоохранения, оснащенных системой</w:t>
                  </w:r>
                  <w:r w:rsidR="00037093">
                    <w:rPr>
                      <w:rFonts w:ascii="Times New Roman" w:hAnsi="Times New Roman"/>
                      <w:sz w:val="28"/>
                      <w:szCs w:val="28"/>
                    </w:rPr>
                    <w:t xml:space="preserve"> </w:t>
                  </w:r>
                  <w:r w:rsidRPr="0098333F">
                    <w:rPr>
                      <w:rFonts w:ascii="Times New Roman" w:hAnsi="Times New Roman"/>
                      <w:sz w:val="28"/>
                      <w:szCs w:val="28"/>
                    </w:rPr>
                    <w:t>оповещения;</w:t>
                  </w:r>
                </w:p>
                <w:p w:rsidR="00C50701" w:rsidRPr="0098333F" w:rsidRDefault="00C50701" w:rsidP="005A0462">
                  <w:pPr>
                    <w:spacing w:after="0" w:line="240" w:lineRule="auto"/>
                    <w:ind w:right="-18"/>
                    <w:contextualSpacing/>
                    <w:jc w:val="both"/>
                    <w:rPr>
                      <w:rFonts w:ascii="Times New Roman" w:eastAsia="Times New Roman" w:hAnsi="Times New Roman"/>
                      <w:sz w:val="28"/>
                      <w:szCs w:val="28"/>
                      <w:lang w:eastAsia="ru-RU"/>
                    </w:rPr>
                  </w:pPr>
                  <w:r w:rsidRPr="0098333F">
                    <w:rPr>
                      <w:rFonts w:ascii="Times New Roman" w:hAnsi="Times New Roman"/>
                      <w:sz w:val="28"/>
                      <w:szCs w:val="28"/>
                    </w:rPr>
                    <w:t>количество граждан отдельной категории, обеспеченных лекарственными средствами и изделиями медицинского назначения, кроме групп населения, получающих инсулины,</w:t>
                  </w:r>
                  <w:r w:rsidR="00037093">
                    <w:rPr>
                      <w:rFonts w:ascii="Times New Roman" w:hAnsi="Times New Roman"/>
                      <w:sz w:val="28"/>
                      <w:szCs w:val="28"/>
                    </w:rPr>
                    <w:t xml:space="preserve"> </w:t>
                  </w:r>
                  <w:proofErr w:type="spellStart"/>
                  <w:r w:rsidRPr="0098333F">
                    <w:rPr>
                      <w:rFonts w:ascii="Times New Roman" w:hAnsi="Times New Roman"/>
                      <w:sz w:val="28"/>
                      <w:szCs w:val="28"/>
                    </w:rPr>
                    <w:t>таблетированные</w:t>
                  </w:r>
                  <w:proofErr w:type="spellEnd"/>
                  <w:r w:rsidRPr="0098333F">
                    <w:rPr>
                      <w:rFonts w:ascii="Times New Roman" w:hAnsi="Times New Roman"/>
                      <w:sz w:val="28"/>
                      <w:szCs w:val="28"/>
                    </w:rPr>
                    <w:t xml:space="preserve"> </w:t>
                  </w:r>
                  <w:proofErr w:type="spellStart"/>
                  <w:r w:rsidRPr="0098333F">
                    <w:rPr>
                      <w:rFonts w:ascii="Times New Roman" w:hAnsi="Times New Roman"/>
                      <w:sz w:val="28"/>
                      <w:szCs w:val="28"/>
                    </w:rPr>
                    <w:t>сахароснижающие</w:t>
                  </w:r>
                  <w:proofErr w:type="spellEnd"/>
                  <w:r w:rsidRPr="0098333F">
                    <w:rPr>
                      <w:rFonts w:ascii="Times New Roman" w:hAnsi="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5D2E2C" w:rsidRPr="0098333F" w:rsidTr="00D20ED0">
              <w:tc>
                <w:tcPr>
                  <w:tcW w:w="3317" w:type="dxa"/>
                </w:tcPr>
                <w:p w:rsidR="0077646F" w:rsidRDefault="0077646F" w:rsidP="005D2E2C">
                  <w:pPr>
                    <w:widowControl w:val="0"/>
                    <w:autoSpaceDE w:val="0"/>
                    <w:autoSpaceDN w:val="0"/>
                    <w:adjustRightInd w:val="0"/>
                    <w:spacing w:after="0" w:line="240" w:lineRule="auto"/>
                    <w:rPr>
                      <w:rFonts w:ascii="Times New Roman" w:eastAsia="Times New Roman" w:hAnsi="Times New Roman"/>
                      <w:bCs/>
                      <w:sz w:val="28"/>
                      <w:szCs w:val="28"/>
                      <w:lang w:eastAsia="ru-RU"/>
                    </w:rPr>
                  </w:pPr>
                </w:p>
                <w:p w:rsidR="005D2E2C" w:rsidRDefault="005D2E2C" w:rsidP="00D20ED0">
                  <w:pPr>
                    <w:widowControl w:val="0"/>
                    <w:autoSpaceDE w:val="0"/>
                    <w:autoSpaceDN w:val="0"/>
                    <w:adjustRightInd w:val="0"/>
                    <w:spacing w:after="0" w:line="240" w:lineRule="auto"/>
                    <w:ind w:left="-75"/>
                    <w:rPr>
                      <w:rFonts w:ascii="Times New Roman" w:eastAsia="Times New Roman" w:hAnsi="Times New Roman"/>
                      <w:bCs/>
                      <w:sz w:val="28"/>
                      <w:szCs w:val="28"/>
                      <w:lang w:eastAsia="ru-RU"/>
                    </w:rPr>
                  </w:pPr>
                  <w:r w:rsidRPr="0098333F">
                    <w:rPr>
                      <w:rFonts w:ascii="Times New Roman" w:eastAsia="Times New Roman" w:hAnsi="Times New Roman"/>
                      <w:bCs/>
                      <w:sz w:val="28"/>
                      <w:szCs w:val="28"/>
                      <w:lang w:eastAsia="ru-RU"/>
                    </w:rPr>
                    <w:t>Этапы и сроки реализации муниципальной программы</w:t>
                  </w:r>
                </w:p>
                <w:p w:rsidR="009A7B04" w:rsidRPr="0098333F" w:rsidRDefault="009A7B04" w:rsidP="005D2E2C">
                  <w:pPr>
                    <w:widowControl w:val="0"/>
                    <w:autoSpaceDE w:val="0"/>
                    <w:autoSpaceDN w:val="0"/>
                    <w:adjustRightInd w:val="0"/>
                    <w:spacing w:after="0" w:line="240" w:lineRule="auto"/>
                    <w:rPr>
                      <w:rFonts w:ascii="Times New Roman" w:eastAsia="Times New Roman" w:hAnsi="Times New Roman"/>
                      <w:bCs/>
                      <w:sz w:val="28"/>
                      <w:szCs w:val="28"/>
                      <w:lang w:eastAsia="ru-RU"/>
                    </w:rPr>
                  </w:pPr>
                </w:p>
              </w:tc>
              <w:tc>
                <w:tcPr>
                  <w:tcW w:w="6300" w:type="dxa"/>
                </w:tcPr>
                <w:p w:rsidR="0077646F" w:rsidRDefault="0077646F" w:rsidP="005A0462">
                  <w:pPr>
                    <w:widowControl w:val="0"/>
                    <w:autoSpaceDE w:val="0"/>
                    <w:autoSpaceDN w:val="0"/>
                    <w:adjustRightInd w:val="0"/>
                    <w:spacing w:after="0" w:line="240" w:lineRule="auto"/>
                    <w:ind w:right="-164"/>
                    <w:rPr>
                      <w:rFonts w:ascii="Times New Roman" w:eastAsia="Times New Roman" w:hAnsi="Times New Roman"/>
                      <w:sz w:val="28"/>
                      <w:szCs w:val="28"/>
                      <w:lang w:eastAsia="ru-RU"/>
                    </w:rPr>
                  </w:pPr>
                </w:p>
                <w:p w:rsidR="008B3F8E" w:rsidRDefault="008B3F8E" w:rsidP="005A0462">
                  <w:pPr>
                    <w:widowControl w:val="0"/>
                    <w:autoSpaceDE w:val="0"/>
                    <w:autoSpaceDN w:val="0"/>
                    <w:adjustRightInd w:val="0"/>
                    <w:spacing w:after="0" w:line="240" w:lineRule="auto"/>
                    <w:ind w:right="-164"/>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Этапы не предусмотрены</w:t>
                  </w:r>
                </w:p>
                <w:p w:rsidR="00C50701" w:rsidRPr="0098333F" w:rsidRDefault="009574D8" w:rsidP="005A0462">
                  <w:pPr>
                    <w:widowControl w:val="0"/>
                    <w:autoSpaceDE w:val="0"/>
                    <w:autoSpaceDN w:val="0"/>
                    <w:adjustRightInd w:val="0"/>
                    <w:spacing w:after="0" w:line="240" w:lineRule="auto"/>
                    <w:ind w:right="-164"/>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2015 – 2022</w:t>
                  </w:r>
                  <w:r w:rsidR="00C50701" w:rsidRPr="0098333F">
                    <w:rPr>
                      <w:rFonts w:ascii="Times New Roman" w:eastAsia="Times New Roman" w:hAnsi="Times New Roman"/>
                      <w:sz w:val="28"/>
                      <w:szCs w:val="28"/>
                      <w:lang w:eastAsia="ru-RU"/>
                    </w:rPr>
                    <w:t xml:space="preserve"> годы </w:t>
                  </w:r>
                </w:p>
                <w:p w:rsidR="005D2E2C" w:rsidRPr="0098333F" w:rsidRDefault="005D2E2C" w:rsidP="005A0462">
                  <w:pPr>
                    <w:widowControl w:val="0"/>
                    <w:autoSpaceDE w:val="0"/>
                    <w:autoSpaceDN w:val="0"/>
                    <w:adjustRightInd w:val="0"/>
                    <w:spacing w:after="0" w:line="240" w:lineRule="auto"/>
                    <w:ind w:right="-164"/>
                    <w:rPr>
                      <w:rFonts w:ascii="Times New Roman" w:eastAsia="Times New Roman" w:hAnsi="Times New Roman"/>
                      <w:sz w:val="28"/>
                      <w:szCs w:val="28"/>
                      <w:lang w:eastAsia="ru-RU"/>
                    </w:rPr>
                  </w:pPr>
                </w:p>
              </w:tc>
            </w:tr>
            <w:tr w:rsidR="0086164F" w:rsidRPr="0098333F" w:rsidTr="00D20ED0">
              <w:tc>
                <w:tcPr>
                  <w:tcW w:w="3317" w:type="dxa"/>
                </w:tcPr>
                <w:p w:rsidR="0086164F" w:rsidRPr="004F453F" w:rsidRDefault="0086164F" w:rsidP="0086164F">
                  <w:pPr>
                    <w:widowControl w:val="0"/>
                    <w:autoSpaceDE w:val="0"/>
                    <w:autoSpaceDN w:val="0"/>
                    <w:adjustRightInd w:val="0"/>
                    <w:spacing w:after="0" w:line="240" w:lineRule="auto"/>
                    <w:ind w:left="-113"/>
                    <w:rPr>
                      <w:rFonts w:ascii="Times New Roman" w:eastAsia="Times New Roman" w:hAnsi="Times New Roman"/>
                      <w:bCs/>
                      <w:sz w:val="28"/>
                      <w:szCs w:val="28"/>
                      <w:lang w:eastAsia="ru-RU"/>
                    </w:rPr>
                  </w:pPr>
                  <w:r w:rsidRPr="004F453F">
                    <w:rPr>
                      <w:rFonts w:ascii="Times New Roman" w:eastAsia="Times New Roman" w:hAnsi="Times New Roman"/>
                      <w:bCs/>
                      <w:sz w:val="28"/>
                      <w:szCs w:val="28"/>
                      <w:lang w:eastAsia="ru-RU"/>
                    </w:rPr>
                    <w:t>Объемы и источники финансирования муниципальной программы</w:t>
                  </w:r>
                </w:p>
              </w:tc>
              <w:tc>
                <w:tcPr>
                  <w:tcW w:w="6300" w:type="dxa"/>
                </w:tcPr>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 xml:space="preserve">Общий объем финансирования муниципальной программы составляет </w:t>
                  </w:r>
                  <w:r w:rsidRPr="0077646F">
                    <w:rPr>
                      <w:rFonts w:ascii="Times New Roman" w:hAnsi="Times New Roman"/>
                      <w:sz w:val="28"/>
                      <w:szCs w:val="28"/>
                      <w:shd w:val="clear" w:color="auto" w:fill="FFFFFF"/>
                    </w:rPr>
                    <w:t>431</w:t>
                  </w:r>
                  <w:r w:rsidR="00B628A0" w:rsidRPr="0077646F">
                    <w:rPr>
                      <w:rFonts w:ascii="Times New Roman" w:hAnsi="Times New Roman"/>
                      <w:sz w:val="28"/>
                      <w:szCs w:val="28"/>
                      <w:shd w:val="clear" w:color="auto" w:fill="FFFFFF"/>
                    </w:rPr>
                    <w:t>9</w:t>
                  </w:r>
                  <w:r w:rsidRPr="0077646F">
                    <w:rPr>
                      <w:rFonts w:ascii="Times New Roman" w:hAnsi="Times New Roman"/>
                      <w:sz w:val="28"/>
                      <w:szCs w:val="28"/>
                      <w:shd w:val="clear" w:color="auto" w:fill="FFFFFF"/>
                    </w:rPr>
                    <w:t>10,4 тыс</w:t>
                  </w:r>
                  <w:r w:rsidRPr="004F453F">
                    <w:rPr>
                      <w:rFonts w:ascii="Times New Roman" w:hAnsi="Times New Roman"/>
                      <w:sz w:val="28"/>
                      <w:szCs w:val="28"/>
                      <w:shd w:val="clear" w:color="auto" w:fill="FFFFFF"/>
                    </w:rPr>
                    <w:t xml:space="preserve">. рублей, в том </w:t>
                  </w:r>
                  <w:r w:rsidRPr="00B6131F">
                    <w:rPr>
                      <w:rFonts w:ascii="Times New Roman" w:hAnsi="Times New Roman"/>
                      <w:sz w:val="28"/>
                      <w:szCs w:val="28"/>
                      <w:shd w:val="clear" w:color="auto" w:fill="FFFFFF"/>
                    </w:rPr>
                    <w:t>числе по годам реализации:</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2015 год – 79640,6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2016 год – 95209,4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2017 год – 94345,8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2018 год – 149076,4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2019 год – 4020,2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2020 год – 3</w:t>
                  </w:r>
                  <w:r w:rsidR="00B628A0" w:rsidRPr="00B6131F">
                    <w:rPr>
                      <w:rFonts w:ascii="Times New Roman" w:hAnsi="Times New Roman"/>
                      <w:sz w:val="28"/>
                      <w:szCs w:val="28"/>
                      <w:shd w:val="clear" w:color="auto" w:fill="FFFFFF"/>
                    </w:rPr>
                    <w:t>6</w:t>
                  </w:r>
                  <w:r w:rsidRPr="00B6131F">
                    <w:rPr>
                      <w:rFonts w:ascii="Times New Roman" w:hAnsi="Times New Roman"/>
                      <w:sz w:val="28"/>
                      <w:szCs w:val="28"/>
                      <w:shd w:val="clear" w:color="auto" w:fill="FFFFFF"/>
                    </w:rPr>
                    <w:t>06,0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2021 год – 3006,0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2022 год – 3006,0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за счет средств федерального бюджета –                5420,3 тыс. рублей, в том числе по годам реализации:</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2015 год – 5261,7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2016 год – 75,8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2017 год – 82,8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2018 год – 0,0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2019 год – 0,0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2020 год – 0,0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2021 год – 0,0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2022 год – 0,0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за счет средств местного бюджета –                   123</w:t>
                  </w:r>
                  <w:r w:rsidR="00B628A0" w:rsidRPr="00B6131F">
                    <w:rPr>
                      <w:rFonts w:ascii="Times New Roman" w:hAnsi="Times New Roman"/>
                      <w:sz w:val="28"/>
                      <w:szCs w:val="28"/>
                      <w:shd w:val="clear" w:color="auto" w:fill="FFFFFF"/>
                    </w:rPr>
                    <w:t>8</w:t>
                  </w:r>
                  <w:r w:rsidRPr="00B6131F">
                    <w:rPr>
                      <w:rFonts w:ascii="Times New Roman" w:hAnsi="Times New Roman"/>
                      <w:sz w:val="28"/>
                      <w:szCs w:val="28"/>
                      <w:shd w:val="clear" w:color="auto" w:fill="FFFFFF"/>
                    </w:rPr>
                    <w:t>93,7 тыс. рублей, в том числе по годам реализации:</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2015 год – 8558,1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2016 год – 14705,6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lastRenderedPageBreak/>
                    <w:t>2017 год – 23397,5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2018 год – 63594,3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2019 год – 4020,2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2020 год – 3</w:t>
                  </w:r>
                  <w:r w:rsidR="00B628A0" w:rsidRPr="00B6131F">
                    <w:rPr>
                      <w:rFonts w:ascii="Times New Roman" w:hAnsi="Times New Roman"/>
                      <w:sz w:val="28"/>
                      <w:szCs w:val="28"/>
                      <w:shd w:val="clear" w:color="auto" w:fill="FFFFFF"/>
                    </w:rPr>
                    <w:t>6</w:t>
                  </w:r>
                  <w:r w:rsidRPr="00B6131F">
                    <w:rPr>
                      <w:rFonts w:ascii="Times New Roman" w:hAnsi="Times New Roman"/>
                      <w:sz w:val="28"/>
                      <w:szCs w:val="28"/>
                      <w:shd w:val="clear" w:color="auto" w:fill="FFFFFF"/>
                    </w:rPr>
                    <w:t>06,0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2021 год – 3006,0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2022 год – 3006,0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планируется привлечение средств из краевого бюджета – 302596,4 тыс. рублей, в том числе по годам реализации:</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2015 год – 65820,8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2016 год – 80428,0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2017 год – 70865,5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2018 год – 85482,1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2019 год – 0,0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2020 год – 0,0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2021 год – 0,0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2022 год – 0,0 тыс. рублей.</w:t>
                  </w:r>
                </w:p>
                <w:p w:rsidR="0086164F" w:rsidRPr="00B6131F" w:rsidRDefault="0086164F" w:rsidP="005A0462">
                  <w:pPr>
                    <w:widowControl w:val="0"/>
                    <w:spacing w:after="0" w:line="240" w:lineRule="auto"/>
                    <w:ind w:right="-164"/>
                    <w:jc w:val="both"/>
                    <w:rPr>
                      <w:rFonts w:ascii="Times New Roman" w:hAnsi="Times New Roman"/>
                      <w:sz w:val="28"/>
                      <w:szCs w:val="28"/>
                    </w:rPr>
                  </w:pPr>
                  <w:r w:rsidRPr="00B6131F">
                    <w:rPr>
                      <w:rFonts w:ascii="Times New Roman" w:hAnsi="Times New Roman"/>
                      <w:sz w:val="28"/>
                      <w:szCs w:val="28"/>
                      <w:shd w:val="clear" w:color="auto" w:fill="FFFFFF"/>
                    </w:rPr>
                    <w:t xml:space="preserve">Объем финансирования основных мероприятий муниципальной программы </w:t>
                  </w:r>
                  <w:r w:rsidRPr="00B6131F">
                    <w:rPr>
                      <w:rFonts w:ascii="Times New Roman" w:hAnsi="Times New Roman"/>
                      <w:sz w:val="28"/>
                      <w:szCs w:val="28"/>
                    </w:rPr>
                    <w:t>за счет средств местного бюджета составляет 13</w:t>
                  </w:r>
                  <w:r w:rsidR="00B628A0" w:rsidRPr="00B6131F">
                    <w:rPr>
                      <w:rFonts w:ascii="Times New Roman" w:hAnsi="Times New Roman"/>
                      <w:sz w:val="28"/>
                      <w:szCs w:val="28"/>
                    </w:rPr>
                    <w:t>6</w:t>
                  </w:r>
                  <w:r w:rsidRPr="00B6131F">
                    <w:rPr>
                      <w:rFonts w:ascii="Times New Roman" w:hAnsi="Times New Roman"/>
                      <w:sz w:val="28"/>
                      <w:szCs w:val="28"/>
                    </w:rPr>
                    <w:t>38,2 тыс. рублей, в том числе по годам реализации:</w:t>
                  </w:r>
                </w:p>
                <w:p w:rsidR="0086164F" w:rsidRPr="00B6131F" w:rsidRDefault="0086164F" w:rsidP="005A0462">
                  <w:pPr>
                    <w:widowControl w:val="0"/>
                    <w:spacing w:after="0" w:line="240" w:lineRule="auto"/>
                    <w:ind w:right="-164"/>
                    <w:jc w:val="both"/>
                    <w:rPr>
                      <w:rFonts w:ascii="Times New Roman" w:hAnsi="Times New Roman"/>
                      <w:sz w:val="28"/>
                      <w:szCs w:val="28"/>
                    </w:rPr>
                  </w:pPr>
                  <w:r w:rsidRPr="00B6131F">
                    <w:rPr>
                      <w:rFonts w:ascii="Times New Roman" w:hAnsi="Times New Roman"/>
                      <w:sz w:val="28"/>
                      <w:szCs w:val="28"/>
                    </w:rPr>
                    <w:t>2019 год – 4020,2 тыс. рублей;</w:t>
                  </w:r>
                </w:p>
                <w:p w:rsidR="0086164F" w:rsidRPr="00B6131F" w:rsidRDefault="0086164F" w:rsidP="005A0462">
                  <w:pPr>
                    <w:widowControl w:val="0"/>
                    <w:spacing w:after="0" w:line="240" w:lineRule="auto"/>
                    <w:ind w:right="-164"/>
                    <w:jc w:val="both"/>
                    <w:rPr>
                      <w:rFonts w:ascii="Times New Roman" w:hAnsi="Times New Roman"/>
                      <w:sz w:val="28"/>
                      <w:szCs w:val="28"/>
                    </w:rPr>
                  </w:pPr>
                  <w:r w:rsidRPr="00B6131F">
                    <w:rPr>
                      <w:rFonts w:ascii="Times New Roman" w:hAnsi="Times New Roman"/>
                      <w:sz w:val="28"/>
                      <w:szCs w:val="28"/>
                    </w:rPr>
                    <w:t>2020 год – 3</w:t>
                  </w:r>
                  <w:r w:rsidR="00B628A0" w:rsidRPr="00B6131F">
                    <w:rPr>
                      <w:rFonts w:ascii="Times New Roman" w:hAnsi="Times New Roman"/>
                      <w:sz w:val="28"/>
                      <w:szCs w:val="28"/>
                    </w:rPr>
                    <w:t>6</w:t>
                  </w:r>
                  <w:r w:rsidRPr="00B6131F">
                    <w:rPr>
                      <w:rFonts w:ascii="Times New Roman" w:hAnsi="Times New Roman"/>
                      <w:sz w:val="28"/>
                      <w:szCs w:val="28"/>
                    </w:rPr>
                    <w:t>06,0 тыс. рублей;</w:t>
                  </w:r>
                </w:p>
                <w:p w:rsidR="0086164F" w:rsidRPr="00B6131F" w:rsidRDefault="0086164F" w:rsidP="005A0462">
                  <w:pPr>
                    <w:widowControl w:val="0"/>
                    <w:spacing w:after="0" w:line="240" w:lineRule="auto"/>
                    <w:ind w:right="-164"/>
                    <w:jc w:val="both"/>
                    <w:rPr>
                      <w:rFonts w:ascii="Times New Roman" w:hAnsi="Times New Roman"/>
                      <w:sz w:val="28"/>
                      <w:szCs w:val="28"/>
                    </w:rPr>
                  </w:pPr>
                  <w:r w:rsidRPr="00B6131F">
                    <w:rPr>
                      <w:rFonts w:ascii="Times New Roman" w:hAnsi="Times New Roman"/>
                      <w:sz w:val="28"/>
                      <w:szCs w:val="28"/>
                    </w:rPr>
                    <w:t>2021 год – 3006,0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rPr>
                    <w:t>2022 год – 3006,0 тыс. рублей</w:t>
                  </w:r>
                  <w:r w:rsidRPr="00B6131F">
                    <w:rPr>
                      <w:rFonts w:ascii="Times New Roman" w:hAnsi="Times New Roman"/>
                      <w:sz w:val="28"/>
                      <w:szCs w:val="28"/>
                      <w:shd w:val="clear" w:color="auto" w:fill="FFFFFF"/>
                    </w:rPr>
                    <w:t>.</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Объем финансирования подпрограмм муниципальной программы составляет:</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подпрограмма: «Осуществление отдельных государственных полномочий по организации оказания медицинской помощи»:</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общий объем финансирования подпрограммы составляет 217220,5 тыс. рублей, в том числе по годам реализации:</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2015 год – 52146,0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2016 год – 60910,2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2017 год – 45444,5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2018 год – 58719,8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за счет средств федерального бюджета –                 158,6 тыс. рублей, в том числе по годам реализации:</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2015 год – 0,0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2016 год – 75,8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2017 год – 82,8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2018 год – 0,0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 xml:space="preserve">за счет средств местного бюджета – 19913,9 тыс. </w:t>
                  </w:r>
                  <w:r w:rsidRPr="00B6131F">
                    <w:rPr>
                      <w:rFonts w:ascii="Times New Roman" w:hAnsi="Times New Roman"/>
                      <w:sz w:val="28"/>
                      <w:szCs w:val="28"/>
                      <w:shd w:val="clear" w:color="auto" w:fill="FFFFFF"/>
                    </w:rPr>
                    <w:lastRenderedPageBreak/>
                    <w:t>рублей, в том числе по годам реализации:</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2015 год – 0,0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2016 год – 4874,7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2017 год – 8366,9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2018 год – 6672,3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планируется привлечение средств из краевого бюджета – 197148,0 тыс. рублей, в том числе по годам реализации:</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2015 год – 52146,0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2016 год – 55959,7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2017 год – 36994,8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2018 год – 52047,5 тыс. рублей;</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подпрограмма: «Осуществление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w:t>
                  </w:r>
                  <w:r w:rsidR="0077646F">
                    <w:rPr>
                      <w:rFonts w:ascii="Times New Roman" w:hAnsi="Times New Roman"/>
                      <w:sz w:val="28"/>
                      <w:szCs w:val="28"/>
                      <w:shd w:val="clear" w:color="auto" w:fill="FFFFFF"/>
                    </w:rPr>
                    <w:t xml:space="preserve"> </w:t>
                  </w:r>
                  <w:r w:rsidRPr="00B6131F">
                    <w:rPr>
                      <w:rFonts w:ascii="Times New Roman" w:hAnsi="Times New Roman"/>
                      <w:sz w:val="28"/>
                      <w:szCs w:val="28"/>
                      <w:shd w:val="clear" w:color="auto" w:fill="FFFFFF"/>
                    </w:rPr>
                    <w:t>компонентов»:</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общий объем финансирования подпрограммы за счет средств краевого бюджета составляет – 2375,1 тыс. рублей, в том числе по годам реализации:</w:t>
                  </w:r>
                </w:p>
                <w:p w:rsidR="0086164F" w:rsidRPr="00B6131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2015 год – 730,8 тыс. рублей;</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B6131F">
                    <w:rPr>
                      <w:rFonts w:ascii="Times New Roman" w:hAnsi="Times New Roman"/>
                      <w:sz w:val="28"/>
                      <w:szCs w:val="28"/>
                      <w:shd w:val="clear" w:color="auto" w:fill="FFFFFF"/>
                    </w:rPr>
                    <w:t>2016</w:t>
                  </w:r>
                  <w:r w:rsidRPr="004F453F">
                    <w:rPr>
                      <w:rFonts w:ascii="Times New Roman" w:hAnsi="Times New Roman"/>
                      <w:sz w:val="28"/>
                      <w:szCs w:val="28"/>
                      <w:shd w:val="clear" w:color="auto" w:fill="FFFFFF"/>
                    </w:rPr>
                    <w:t xml:space="preserve"> год – </w:t>
                  </w:r>
                  <w:r w:rsidRPr="004F453F">
                    <w:rPr>
                      <w:rFonts w:ascii="Times New Roman" w:hAnsi="Times New Roman"/>
                      <w:bCs/>
                      <w:sz w:val="28"/>
                      <w:szCs w:val="28"/>
                      <w:shd w:val="clear" w:color="auto" w:fill="FFFFFF"/>
                    </w:rPr>
                    <w:t>593,8</w:t>
                  </w:r>
                  <w:r w:rsidRPr="004F453F">
                    <w:rPr>
                      <w:rFonts w:ascii="Times New Roman" w:hAnsi="Times New Roman"/>
                      <w:sz w:val="28"/>
                      <w:szCs w:val="28"/>
                      <w:shd w:val="clear" w:color="auto" w:fill="FFFFFF"/>
                    </w:rPr>
                    <w:t xml:space="preserve"> тыс. рублей;</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2017 год – 548,1 тыс. рублей;</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2018 год – 502,4 тыс. рублей;</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подпрограмма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общий объем финансирования подпрограммы за счет средств краевого бюджета составляет – 8582,9 тыс. рублей, в том числе по годам реализации:</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2015 год – 2083,3 тыс. рублей;</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2016 год – 2083,3 тыс. рублей;</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2017 год – 2014,2 тыс. рублей;</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2018 год – 2402,1 тыс. рублей;</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подпрограмма «Создание условий для оказания медицинской помощи»:</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 xml:space="preserve">общий объем финансирования подпрограммы </w:t>
                  </w:r>
                  <w:r w:rsidRPr="004F453F">
                    <w:rPr>
                      <w:rFonts w:ascii="Times New Roman" w:hAnsi="Times New Roman"/>
                      <w:sz w:val="28"/>
                      <w:szCs w:val="28"/>
                      <w:shd w:val="clear" w:color="auto" w:fill="FFFFFF"/>
                    </w:rPr>
                    <w:lastRenderedPageBreak/>
                    <w:t>составляет 95439,6</w:t>
                  </w:r>
                  <w:r w:rsidRPr="004F453F">
                    <w:rPr>
                      <w:rFonts w:ascii="Times New Roman" w:hAnsi="Times New Roman"/>
                      <w:bCs/>
                      <w:sz w:val="28"/>
                      <w:szCs w:val="28"/>
                      <w:shd w:val="clear" w:color="auto" w:fill="FFFFFF"/>
                    </w:rPr>
                    <w:t xml:space="preserve"> </w:t>
                  </w:r>
                  <w:r w:rsidRPr="004F453F">
                    <w:rPr>
                      <w:rFonts w:ascii="Times New Roman" w:hAnsi="Times New Roman"/>
                      <w:sz w:val="28"/>
                      <w:szCs w:val="28"/>
                      <w:shd w:val="clear" w:color="auto" w:fill="FFFFFF"/>
                    </w:rPr>
                    <w:t>тыс. рублей, в том числе по годам реализации:</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2015 год – 8975,1 тыс. рублей;</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2016 год – 10737,8 тыс. рублей;</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2017 год – 15754,7 тыс. рублей;</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2018 год – 59972,0 тыс. рублей;</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за счет средств местного бюджета –                      90341,6 тыс. рублей, в том числе по годам</w:t>
                  </w:r>
                  <w:r w:rsidR="0077646F">
                    <w:rPr>
                      <w:rFonts w:ascii="Times New Roman" w:hAnsi="Times New Roman"/>
                      <w:sz w:val="28"/>
                      <w:szCs w:val="28"/>
                      <w:shd w:val="clear" w:color="auto" w:fill="FFFFFF"/>
                    </w:rPr>
                    <w:t xml:space="preserve"> </w:t>
                  </w:r>
                  <w:r w:rsidRPr="004F453F">
                    <w:rPr>
                      <w:rFonts w:ascii="Times New Roman" w:hAnsi="Times New Roman"/>
                      <w:sz w:val="28"/>
                      <w:szCs w:val="28"/>
                      <w:shd w:val="clear" w:color="auto" w:fill="FFFFFF"/>
                    </w:rPr>
                    <w:t>реализации:</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2015 год – 8558,1 тыс. рублей;</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2016 год – 9830,9 тыс. рублей;</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2017 год – 15030,6 тыс. рублей;</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2018 год – 56922,0 тыс. рублей;</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планируется привлечение средств из краевого бюджета – 5098,0 тыс. рублей, в том числе по годам реализации:</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2015 год – 417,0 тыс. рублей;</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2016 год – 906,9 тыс. рублей;</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2017 год – 724,1 тыс. рублей</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2018 год – 3050,0 тыс. рублей;</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общий объем финансирования подпрограммы за счет средств краевого бюджета составляет – 1215,2 тыс. рублей, в том числе по годам реализации:</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2015 год – 500,0 тыс. рублей;</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2016 год – 257,6 тыс. рублей;</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2017 год – 457,6 тыс. рублей;</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2018 год – 0,0 тыс. рублей;</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4F453F">
                    <w:rPr>
                      <w:rFonts w:ascii="Times New Roman" w:hAnsi="Times New Roman"/>
                      <w:sz w:val="28"/>
                      <w:szCs w:val="28"/>
                      <w:shd w:val="clear" w:color="auto" w:fill="FFFFFF"/>
                    </w:rPr>
                    <w:t>таблетированные</w:t>
                  </w:r>
                  <w:proofErr w:type="spellEnd"/>
                  <w:r w:rsidRPr="004F453F">
                    <w:rPr>
                      <w:rFonts w:ascii="Times New Roman" w:hAnsi="Times New Roman"/>
                      <w:sz w:val="28"/>
                      <w:szCs w:val="28"/>
                      <w:shd w:val="clear" w:color="auto" w:fill="FFFFFF"/>
                    </w:rPr>
                    <w:t xml:space="preserve"> </w:t>
                  </w:r>
                  <w:proofErr w:type="spellStart"/>
                  <w:r w:rsidRPr="004F453F">
                    <w:rPr>
                      <w:rFonts w:ascii="Times New Roman" w:hAnsi="Times New Roman"/>
                      <w:sz w:val="28"/>
                      <w:szCs w:val="28"/>
                      <w:shd w:val="clear" w:color="auto" w:fill="FFFFFF"/>
                    </w:rPr>
                    <w:t>сахароснижающие</w:t>
                  </w:r>
                  <w:proofErr w:type="spellEnd"/>
                  <w:r w:rsidRPr="004F453F">
                    <w:rPr>
                      <w:rFonts w:ascii="Times New Roman" w:hAnsi="Times New Roman"/>
                      <w:sz w:val="28"/>
                      <w:szCs w:val="28"/>
                      <w:shd w:val="clear" w:color="auto" w:fill="FFFFFF"/>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 xml:space="preserve">общий объем финансирования подпрограммы составляет </w:t>
                  </w:r>
                  <w:r w:rsidRPr="004F453F">
                    <w:rPr>
                      <w:rFonts w:ascii="Times New Roman" w:hAnsi="Times New Roman"/>
                      <w:bCs/>
                      <w:sz w:val="28"/>
                      <w:szCs w:val="28"/>
                      <w:shd w:val="clear" w:color="auto" w:fill="FFFFFF"/>
                    </w:rPr>
                    <w:t>93438,9 т</w:t>
                  </w:r>
                  <w:r w:rsidRPr="004F453F">
                    <w:rPr>
                      <w:rFonts w:ascii="Times New Roman" w:hAnsi="Times New Roman"/>
                      <w:sz w:val="28"/>
                      <w:szCs w:val="28"/>
                      <w:shd w:val="clear" w:color="auto" w:fill="FFFFFF"/>
                    </w:rPr>
                    <w:t xml:space="preserve">ыс. рублей, в том числе по </w:t>
                  </w:r>
                  <w:r w:rsidRPr="004F453F">
                    <w:rPr>
                      <w:rFonts w:ascii="Times New Roman" w:hAnsi="Times New Roman"/>
                      <w:sz w:val="28"/>
                      <w:szCs w:val="28"/>
                      <w:shd w:val="clear" w:color="auto" w:fill="FFFFFF"/>
                    </w:rPr>
                    <w:lastRenderedPageBreak/>
                    <w:t>годам реализации:</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2015 год – 15205,4 тыс. рублей;</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 xml:space="preserve">2016 год – </w:t>
                  </w:r>
                  <w:r w:rsidRPr="004F453F">
                    <w:rPr>
                      <w:rFonts w:ascii="Times New Roman" w:hAnsi="Times New Roman"/>
                      <w:bCs/>
                      <w:sz w:val="28"/>
                      <w:szCs w:val="28"/>
                      <w:shd w:val="clear" w:color="auto" w:fill="FFFFFF"/>
                    </w:rPr>
                    <w:t xml:space="preserve">20626,7 </w:t>
                  </w:r>
                  <w:r w:rsidRPr="004F453F">
                    <w:rPr>
                      <w:rFonts w:ascii="Times New Roman" w:hAnsi="Times New Roman"/>
                      <w:sz w:val="28"/>
                      <w:szCs w:val="28"/>
                      <w:shd w:val="clear" w:color="auto" w:fill="FFFFFF"/>
                    </w:rPr>
                    <w:t>тыс. рублей;</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 xml:space="preserve">2017 год – </w:t>
                  </w:r>
                  <w:r w:rsidRPr="004F453F">
                    <w:rPr>
                      <w:rFonts w:ascii="Times New Roman" w:hAnsi="Times New Roman"/>
                      <w:bCs/>
                      <w:sz w:val="28"/>
                      <w:szCs w:val="28"/>
                      <w:shd w:val="clear" w:color="auto" w:fill="FFFFFF"/>
                    </w:rPr>
                    <w:t xml:space="preserve">30126,7 </w:t>
                  </w:r>
                  <w:r w:rsidRPr="004F453F">
                    <w:rPr>
                      <w:rFonts w:ascii="Times New Roman" w:hAnsi="Times New Roman"/>
                      <w:sz w:val="28"/>
                      <w:szCs w:val="28"/>
                      <w:shd w:val="clear" w:color="auto" w:fill="FFFFFF"/>
                    </w:rPr>
                    <w:t>тыс. рублей;</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 xml:space="preserve">2018 год – </w:t>
                  </w:r>
                  <w:r w:rsidRPr="004F453F">
                    <w:rPr>
                      <w:rFonts w:ascii="Times New Roman" w:hAnsi="Times New Roman"/>
                      <w:bCs/>
                      <w:sz w:val="28"/>
                      <w:szCs w:val="28"/>
                      <w:shd w:val="clear" w:color="auto" w:fill="FFFFFF"/>
                    </w:rPr>
                    <w:t xml:space="preserve">27480,1 </w:t>
                  </w:r>
                  <w:r w:rsidRPr="004F453F">
                    <w:rPr>
                      <w:rFonts w:ascii="Times New Roman" w:hAnsi="Times New Roman"/>
                      <w:sz w:val="28"/>
                      <w:szCs w:val="28"/>
                      <w:shd w:val="clear" w:color="auto" w:fill="FFFFFF"/>
                    </w:rPr>
                    <w:t>тыс. рублей;</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за счет средств федерального бюджета –                 5261,7 тыс. рублей, в том числе по годам</w:t>
                  </w:r>
                  <w:r w:rsidR="00037093">
                    <w:rPr>
                      <w:rFonts w:ascii="Times New Roman" w:hAnsi="Times New Roman"/>
                      <w:sz w:val="28"/>
                      <w:szCs w:val="28"/>
                      <w:shd w:val="clear" w:color="auto" w:fill="FFFFFF"/>
                    </w:rPr>
                    <w:t xml:space="preserve"> </w:t>
                  </w:r>
                  <w:r w:rsidRPr="004F453F">
                    <w:rPr>
                      <w:rFonts w:ascii="Times New Roman" w:hAnsi="Times New Roman"/>
                      <w:sz w:val="28"/>
                      <w:szCs w:val="28"/>
                      <w:shd w:val="clear" w:color="auto" w:fill="FFFFFF"/>
                    </w:rPr>
                    <w:t>реализации:</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2015 год – 5261,7 тыс. рублей;</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2016 год – 0,0 тыс. рублей;</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2017 год – 0,0 тыс. рублей;</w:t>
                  </w:r>
                </w:p>
                <w:p w:rsidR="0086164F" w:rsidRPr="004F453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2018 год – 0,0 тыс. рублей;</w:t>
                  </w:r>
                </w:p>
                <w:p w:rsidR="0086164F" w:rsidRPr="004F453F" w:rsidRDefault="0086164F" w:rsidP="00D20ED0">
                  <w:pPr>
                    <w:widowControl w:val="0"/>
                    <w:spacing w:after="0" w:line="240" w:lineRule="auto"/>
                    <w:ind w:right="-18"/>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планируется привлечение средств из краевого бюджета – 88177,2 тыс. рублей, в том числе по годам реализации:</w:t>
                  </w:r>
                </w:p>
                <w:p w:rsidR="0086164F" w:rsidRPr="004F453F" w:rsidRDefault="0086164F" w:rsidP="00D20ED0">
                  <w:pPr>
                    <w:widowControl w:val="0"/>
                    <w:spacing w:after="0" w:line="240" w:lineRule="auto"/>
                    <w:ind w:right="-18"/>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2015 год – 9943,7 тыс. рублей;</w:t>
                  </w:r>
                </w:p>
                <w:p w:rsidR="0086164F" w:rsidRPr="004F453F" w:rsidRDefault="0086164F" w:rsidP="00D20ED0">
                  <w:pPr>
                    <w:widowControl w:val="0"/>
                    <w:spacing w:after="0" w:line="240" w:lineRule="auto"/>
                    <w:ind w:right="-18"/>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 xml:space="preserve">2016 год – </w:t>
                  </w:r>
                  <w:r w:rsidRPr="004F453F">
                    <w:rPr>
                      <w:rFonts w:ascii="Times New Roman" w:hAnsi="Times New Roman"/>
                      <w:bCs/>
                      <w:sz w:val="28"/>
                      <w:szCs w:val="28"/>
                      <w:shd w:val="clear" w:color="auto" w:fill="FFFFFF"/>
                    </w:rPr>
                    <w:t>20626,7</w:t>
                  </w:r>
                  <w:r w:rsidRPr="004F453F">
                    <w:rPr>
                      <w:rFonts w:ascii="Times New Roman" w:hAnsi="Times New Roman"/>
                      <w:sz w:val="28"/>
                      <w:szCs w:val="28"/>
                      <w:shd w:val="clear" w:color="auto" w:fill="FFFFFF"/>
                    </w:rPr>
                    <w:t xml:space="preserve"> тыс. рублей;</w:t>
                  </w:r>
                </w:p>
                <w:p w:rsidR="0086164F" w:rsidRPr="004F453F" w:rsidRDefault="0086164F" w:rsidP="00D20ED0">
                  <w:pPr>
                    <w:widowControl w:val="0"/>
                    <w:spacing w:after="0" w:line="240" w:lineRule="auto"/>
                    <w:ind w:right="-18"/>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 xml:space="preserve">2017 год – </w:t>
                  </w:r>
                  <w:r w:rsidRPr="004F453F">
                    <w:rPr>
                      <w:rFonts w:ascii="Times New Roman" w:hAnsi="Times New Roman"/>
                      <w:bCs/>
                      <w:sz w:val="28"/>
                      <w:szCs w:val="28"/>
                      <w:shd w:val="clear" w:color="auto" w:fill="FFFFFF"/>
                    </w:rPr>
                    <w:t xml:space="preserve">30126,7 </w:t>
                  </w:r>
                  <w:r w:rsidRPr="004F453F">
                    <w:rPr>
                      <w:rFonts w:ascii="Times New Roman" w:hAnsi="Times New Roman"/>
                      <w:sz w:val="28"/>
                      <w:szCs w:val="28"/>
                      <w:shd w:val="clear" w:color="auto" w:fill="FFFFFF"/>
                    </w:rPr>
                    <w:t>тыс. рублей;</w:t>
                  </w:r>
                </w:p>
                <w:p w:rsidR="0086164F" w:rsidRDefault="0086164F" w:rsidP="005A0462">
                  <w:pPr>
                    <w:widowControl w:val="0"/>
                    <w:spacing w:after="0" w:line="240" w:lineRule="auto"/>
                    <w:ind w:right="-164"/>
                    <w:jc w:val="both"/>
                    <w:rPr>
                      <w:rFonts w:ascii="Times New Roman" w:hAnsi="Times New Roman"/>
                      <w:sz w:val="28"/>
                      <w:szCs w:val="28"/>
                      <w:shd w:val="clear" w:color="auto" w:fill="FFFFFF"/>
                    </w:rPr>
                  </w:pPr>
                  <w:r w:rsidRPr="004F453F">
                    <w:rPr>
                      <w:rFonts w:ascii="Times New Roman" w:hAnsi="Times New Roman"/>
                      <w:sz w:val="28"/>
                      <w:szCs w:val="28"/>
                      <w:shd w:val="clear" w:color="auto" w:fill="FFFFFF"/>
                    </w:rPr>
                    <w:t xml:space="preserve">2018 год – </w:t>
                  </w:r>
                  <w:r w:rsidRPr="004F453F">
                    <w:rPr>
                      <w:rFonts w:ascii="Times New Roman" w:hAnsi="Times New Roman"/>
                      <w:bCs/>
                      <w:sz w:val="28"/>
                      <w:szCs w:val="28"/>
                      <w:shd w:val="clear" w:color="auto" w:fill="FFFFFF"/>
                    </w:rPr>
                    <w:t xml:space="preserve">27480,1 </w:t>
                  </w:r>
                  <w:r w:rsidRPr="004F453F">
                    <w:rPr>
                      <w:rFonts w:ascii="Times New Roman" w:hAnsi="Times New Roman"/>
                      <w:sz w:val="28"/>
                      <w:szCs w:val="28"/>
                      <w:shd w:val="clear" w:color="auto" w:fill="FFFFFF"/>
                    </w:rPr>
                    <w:t>тыс. рублей</w:t>
                  </w:r>
                </w:p>
                <w:p w:rsidR="0086164F" w:rsidRPr="004F453F" w:rsidRDefault="0086164F" w:rsidP="005A0462">
                  <w:pPr>
                    <w:widowControl w:val="0"/>
                    <w:spacing w:after="0" w:line="240" w:lineRule="auto"/>
                    <w:ind w:right="-164"/>
                    <w:jc w:val="both"/>
                    <w:rPr>
                      <w:rFonts w:ascii="Times New Roman" w:hAnsi="Times New Roman"/>
                      <w:sz w:val="28"/>
                      <w:szCs w:val="28"/>
                      <w:lang w:eastAsia="ru-RU"/>
                    </w:rPr>
                  </w:pPr>
                </w:p>
              </w:tc>
            </w:tr>
            <w:tr w:rsidR="005D2E2C" w:rsidRPr="0098333F" w:rsidTr="00D20ED0">
              <w:tc>
                <w:tcPr>
                  <w:tcW w:w="3317" w:type="dxa"/>
                </w:tcPr>
                <w:p w:rsidR="005D2E2C" w:rsidRPr="0098333F" w:rsidRDefault="005D2E2C" w:rsidP="00D20ED0">
                  <w:pPr>
                    <w:widowControl w:val="0"/>
                    <w:autoSpaceDE w:val="0"/>
                    <w:autoSpaceDN w:val="0"/>
                    <w:adjustRightInd w:val="0"/>
                    <w:spacing w:after="0" w:line="240" w:lineRule="auto"/>
                    <w:ind w:left="-75"/>
                    <w:rPr>
                      <w:rFonts w:ascii="Times New Roman" w:eastAsia="Times New Roman" w:hAnsi="Times New Roman"/>
                      <w:bCs/>
                      <w:sz w:val="28"/>
                      <w:szCs w:val="28"/>
                      <w:lang w:eastAsia="ru-RU"/>
                    </w:rPr>
                  </w:pPr>
                  <w:r w:rsidRPr="0098333F">
                    <w:rPr>
                      <w:rFonts w:ascii="Times New Roman" w:eastAsia="Times New Roman" w:hAnsi="Times New Roman"/>
                      <w:bCs/>
                      <w:sz w:val="28"/>
                      <w:szCs w:val="28"/>
                      <w:lang w:eastAsia="ru-RU"/>
                    </w:rPr>
                    <w:lastRenderedPageBreak/>
                    <w:t>Контроль за выполнением муниципальной программы</w:t>
                  </w:r>
                </w:p>
              </w:tc>
              <w:tc>
                <w:tcPr>
                  <w:tcW w:w="6300" w:type="dxa"/>
                </w:tcPr>
                <w:p w:rsidR="006760EE" w:rsidRDefault="005D2E2C" w:rsidP="00D20ED0">
                  <w:pPr>
                    <w:widowControl w:val="0"/>
                    <w:autoSpaceDE w:val="0"/>
                    <w:autoSpaceDN w:val="0"/>
                    <w:adjustRightInd w:val="0"/>
                    <w:spacing w:after="0" w:line="240" w:lineRule="auto"/>
                    <w:ind w:right="-1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Контроль за выполнением муниципальной программы осуществляет администрация муниципального образования Темрюкский район, Совет муниципального образования Темрюкский район</w:t>
                  </w:r>
                  <w:r w:rsidR="008B3F8E">
                    <w:rPr>
                      <w:rFonts w:ascii="Times New Roman" w:eastAsia="Times New Roman" w:hAnsi="Times New Roman"/>
                      <w:sz w:val="28"/>
                      <w:szCs w:val="28"/>
                      <w:lang w:eastAsia="ru-RU"/>
                    </w:rPr>
                    <w:t>.</w:t>
                  </w:r>
                  <w:r w:rsidR="00693745">
                    <w:rPr>
                      <w:rFonts w:ascii="Times New Roman" w:eastAsia="Times New Roman" w:hAnsi="Times New Roman"/>
                      <w:sz w:val="28"/>
                      <w:szCs w:val="28"/>
                      <w:lang w:eastAsia="ru-RU"/>
                    </w:rPr>
                    <w:t>»;</w:t>
                  </w:r>
                </w:p>
                <w:p w:rsidR="00693745" w:rsidRPr="0098333F" w:rsidRDefault="00693745" w:rsidP="005A0462">
                  <w:pPr>
                    <w:widowControl w:val="0"/>
                    <w:autoSpaceDE w:val="0"/>
                    <w:autoSpaceDN w:val="0"/>
                    <w:adjustRightInd w:val="0"/>
                    <w:spacing w:after="0" w:line="240" w:lineRule="auto"/>
                    <w:ind w:right="-164"/>
                    <w:jc w:val="both"/>
                    <w:rPr>
                      <w:rFonts w:ascii="Times New Roman" w:eastAsia="Times New Roman" w:hAnsi="Times New Roman"/>
                      <w:sz w:val="28"/>
                      <w:szCs w:val="28"/>
                      <w:lang w:eastAsia="ru-RU"/>
                    </w:rPr>
                  </w:pPr>
                </w:p>
              </w:tc>
            </w:tr>
          </w:tbl>
          <w:p w:rsidR="006D270F" w:rsidRPr="0098333F" w:rsidRDefault="006D270F" w:rsidP="00C50701">
            <w:pPr>
              <w:pStyle w:val="a5"/>
              <w:tabs>
                <w:tab w:val="left" w:pos="1027"/>
              </w:tabs>
              <w:spacing w:after="0" w:line="240" w:lineRule="auto"/>
              <w:ind w:left="709"/>
              <w:jc w:val="both"/>
              <w:rPr>
                <w:rFonts w:ascii="Times New Roman" w:hAnsi="Times New Roman"/>
                <w:sz w:val="28"/>
                <w:szCs w:val="28"/>
              </w:rPr>
            </w:pPr>
          </w:p>
        </w:tc>
      </w:tr>
    </w:tbl>
    <w:p w:rsidR="00C75A93" w:rsidRPr="0098333F" w:rsidRDefault="002834B7" w:rsidP="001A05CB">
      <w:pPr>
        <w:spacing w:after="0" w:line="240" w:lineRule="auto"/>
        <w:ind w:firstLine="709"/>
        <w:jc w:val="both"/>
        <w:rPr>
          <w:rFonts w:ascii="Times New Roman" w:hAnsi="Times New Roman"/>
          <w:bCs/>
          <w:sz w:val="28"/>
          <w:szCs w:val="28"/>
        </w:rPr>
      </w:pPr>
      <w:bookmarkStart w:id="2" w:name="sub_15"/>
      <w:bookmarkEnd w:id="0"/>
      <w:r w:rsidRPr="0098333F">
        <w:rPr>
          <w:rFonts w:ascii="Times New Roman" w:hAnsi="Times New Roman"/>
          <w:sz w:val="28"/>
          <w:szCs w:val="28"/>
        </w:rPr>
        <w:lastRenderedPageBreak/>
        <w:t>2</w:t>
      </w:r>
      <w:r w:rsidR="00C75A93" w:rsidRPr="0098333F">
        <w:rPr>
          <w:rFonts w:ascii="Times New Roman" w:hAnsi="Times New Roman"/>
          <w:sz w:val="28"/>
          <w:szCs w:val="28"/>
        </w:rPr>
        <w:t>) раз</w:t>
      </w:r>
      <w:r w:rsidR="00E03E48" w:rsidRPr="0098333F">
        <w:rPr>
          <w:rStyle w:val="BodyTextChar"/>
          <w:rFonts w:ascii="Times New Roman" w:hAnsi="Times New Roman"/>
          <w:sz w:val="28"/>
          <w:szCs w:val="28"/>
        </w:rPr>
        <w:t>дел</w:t>
      </w:r>
      <w:r w:rsidR="00C75A93" w:rsidRPr="0098333F">
        <w:rPr>
          <w:rStyle w:val="BodyTextChar"/>
          <w:rFonts w:ascii="Times New Roman" w:hAnsi="Times New Roman"/>
          <w:sz w:val="28"/>
          <w:szCs w:val="28"/>
        </w:rPr>
        <w:t xml:space="preserve"> </w:t>
      </w:r>
      <w:r w:rsidR="00C75A93" w:rsidRPr="0098333F">
        <w:rPr>
          <w:rFonts w:ascii="Times New Roman" w:hAnsi="Times New Roman"/>
          <w:sz w:val="28"/>
          <w:szCs w:val="28"/>
        </w:rPr>
        <w:t>«</w:t>
      </w:r>
      <w:r w:rsidR="00C75A93" w:rsidRPr="0098333F">
        <w:rPr>
          <w:rFonts w:ascii="Times New Roman" w:hAnsi="Times New Roman"/>
          <w:bCs/>
          <w:sz w:val="28"/>
          <w:szCs w:val="28"/>
        </w:rPr>
        <w:t xml:space="preserve">Характеристика сферы деятельности, содержание проблемы и обоснование необходимости ее решения программным методом» </w:t>
      </w:r>
      <w:r w:rsidR="00A65285" w:rsidRPr="0098333F">
        <w:rPr>
          <w:rFonts w:ascii="Times New Roman" w:hAnsi="Times New Roman"/>
          <w:bCs/>
          <w:sz w:val="28"/>
          <w:szCs w:val="28"/>
        </w:rPr>
        <w:t xml:space="preserve">муниципальной программы </w:t>
      </w:r>
      <w:r w:rsidR="00E03E48" w:rsidRPr="0098333F">
        <w:rPr>
          <w:rFonts w:ascii="Times New Roman" w:hAnsi="Times New Roman"/>
          <w:bCs/>
          <w:sz w:val="28"/>
          <w:szCs w:val="28"/>
        </w:rPr>
        <w:t>изложить в следующей редакции</w:t>
      </w:r>
      <w:r w:rsidR="00C75A93" w:rsidRPr="0098333F">
        <w:rPr>
          <w:rFonts w:ascii="Times New Roman" w:hAnsi="Times New Roman"/>
          <w:bCs/>
          <w:sz w:val="28"/>
          <w:szCs w:val="28"/>
        </w:rPr>
        <w:t>:</w:t>
      </w:r>
    </w:p>
    <w:p w:rsidR="00E03E48" w:rsidRPr="0098333F" w:rsidRDefault="00C75A93" w:rsidP="00D2736D">
      <w:pPr>
        <w:spacing w:after="0" w:line="240" w:lineRule="auto"/>
        <w:ind w:firstLine="709"/>
        <w:jc w:val="both"/>
        <w:rPr>
          <w:rFonts w:ascii="Times New Roman" w:hAnsi="Times New Roman"/>
          <w:sz w:val="28"/>
          <w:szCs w:val="28"/>
        </w:rPr>
      </w:pPr>
      <w:r w:rsidRPr="0098333F">
        <w:rPr>
          <w:rFonts w:ascii="Times New Roman" w:hAnsi="Times New Roman"/>
          <w:bCs/>
          <w:sz w:val="28"/>
          <w:szCs w:val="28"/>
        </w:rPr>
        <w:t>«</w:t>
      </w:r>
      <w:r w:rsidR="00E03E48" w:rsidRPr="0098333F">
        <w:rPr>
          <w:rFonts w:ascii="Times New Roman" w:hAnsi="Times New Roman"/>
          <w:sz w:val="28"/>
          <w:szCs w:val="28"/>
        </w:rPr>
        <w:t>Здоровье жителей Темрюкского района как социально-экономическая категория является неотъемлемым фактором трудового потенциала общества и представляет собой основной элемент национального богатства как Темрюкского района, так и России в целом. Ценность здоровья как важнейшего ресурса, необходимого для производства материальных и культурных благ, определяется современными тенденциями снижения воспроизводства населения, процессом его старения.</w:t>
      </w:r>
    </w:p>
    <w:p w:rsidR="00E03E48" w:rsidRPr="0098333F" w:rsidRDefault="00E03E48" w:rsidP="00D2736D">
      <w:pPr>
        <w:pStyle w:val="ab"/>
        <w:shd w:val="clear" w:color="auto" w:fill="auto"/>
        <w:spacing w:line="240" w:lineRule="auto"/>
        <w:ind w:firstLine="709"/>
        <w:jc w:val="both"/>
        <w:rPr>
          <w:rStyle w:val="BodyTextChar"/>
          <w:sz w:val="28"/>
          <w:szCs w:val="28"/>
        </w:rPr>
      </w:pPr>
      <w:r w:rsidRPr="0098333F">
        <w:rPr>
          <w:rStyle w:val="BodyTextChar"/>
          <w:sz w:val="28"/>
          <w:szCs w:val="28"/>
        </w:rPr>
        <w:t>Соответственно вклад отрасли здравоохранения связан с увеличением активного долголетия жителей как Темрюкского района, так и России в целом.</w:t>
      </w:r>
    </w:p>
    <w:p w:rsidR="0010568C" w:rsidRDefault="00D2736D" w:rsidP="00D2736D">
      <w:pPr>
        <w:pStyle w:val="a5"/>
        <w:spacing w:after="0" w:line="240" w:lineRule="auto"/>
        <w:ind w:left="0" w:firstLine="709"/>
        <w:jc w:val="both"/>
        <w:rPr>
          <w:rFonts w:ascii="Times New Roman" w:hAnsi="Times New Roman"/>
          <w:sz w:val="28"/>
          <w:szCs w:val="28"/>
        </w:rPr>
      </w:pPr>
      <w:r w:rsidRPr="00B6131F">
        <w:rPr>
          <w:rFonts w:ascii="Times New Roman" w:hAnsi="Times New Roman"/>
          <w:sz w:val="28"/>
          <w:szCs w:val="28"/>
        </w:rPr>
        <w:t>Рождаемость в 201</w:t>
      </w:r>
      <w:r w:rsidR="00420C63" w:rsidRPr="00B6131F">
        <w:rPr>
          <w:rFonts w:ascii="Times New Roman" w:hAnsi="Times New Roman"/>
          <w:sz w:val="28"/>
          <w:szCs w:val="28"/>
        </w:rPr>
        <w:t>9</w:t>
      </w:r>
      <w:r w:rsidRPr="00B6131F">
        <w:rPr>
          <w:rFonts w:ascii="Times New Roman" w:hAnsi="Times New Roman"/>
          <w:sz w:val="28"/>
          <w:szCs w:val="28"/>
        </w:rPr>
        <w:t xml:space="preserve"> году снизилась по сравнению с 2016 годом 12,1 и составила показатель – </w:t>
      </w:r>
      <w:r w:rsidR="000006D8" w:rsidRPr="00B6131F">
        <w:rPr>
          <w:rFonts w:ascii="Times New Roman" w:hAnsi="Times New Roman"/>
          <w:sz w:val="28"/>
          <w:szCs w:val="28"/>
        </w:rPr>
        <w:t>9</w:t>
      </w:r>
      <w:r w:rsidRPr="00B6131F">
        <w:rPr>
          <w:rFonts w:ascii="Times New Roman" w:hAnsi="Times New Roman"/>
          <w:sz w:val="28"/>
          <w:szCs w:val="28"/>
        </w:rPr>
        <w:t>,</w:t>
      </w:r>
      <w:r w:rsidR="000006D8" w:rsidRPr="00B6131F">
        <w:rPr>
          <w:rFonts w:ascii="Times New Roman" w:hAnsi="Times New Roman"/>
          <w:sz w:val="28"/>
          <w:szCs w:val="28"/>
        </w:rPr>
        <w:t>4</w:t>
      </w:r>
      <w:r w:rsidRPr="00B6131F">
        <w:rPr>
          <w:rFonts w:ascii="Times New Roman" w:hAnsi="Times New Roman"/>
          <w:sz w:val="28"/>
          <w:szCs w:val="28"/>
        </w:rPr>
        <w:t>.</w:t>
      </w:r>
      <w:r w:rsidR="00987E03" w:rsidRPr="00B6131F">
        <w:rPr>
          <w:rFonts w:ascii="Times New Roman" w:hAnsi="Times New Roman"/>
          <w:sz w:val="28"/>
          <w:szCs w:val="28"/>
        </w:rPr>
        <w:t xml:space="preserve"> </w:t>
      </w:r>
      <w:r w:rsidRPr="00B6131F">
        <w:rPr>
          <w:rFonts w:ascii="Times New Roman" w:hAnsi="Times New Roman"/>
          <w:sz w:val="28"/>
          <w:szCs w:val="28"/>
        </w:rPr>
        <w:t>Общая смертность увеличилась и составила в 201</w:t>
      </w:r>
      <w:r w:rsidR="00420C63" w:rsidRPr="00B6131F">
        <w:rPr>
          <w:rFonts w:ascii="Times New Roman" w:hAnsi="Times New Roman"/>
          <w:sz w:val="28"/>
          <w:szCs w:val="28"/>
        </w:rPr>
        <w:t>9</w:t>
      </w:r>
      <w:r w:rsidRPr="00B6131F">
        <w:rPr>
          <w:rFonts w:ascii="Times New Roman" w:hAnsi="Times New Roman"/>
          <w:sz w:val="28"/>
          <w:szCs w:val="28"/>
        </w:rPr>
        <w:t xml:space="preserve"> году 13,</w:t>
      </w:r>
      <w:r w:rsidR="000006D8" w:rsidRPr="00B6131F">
        <w:rPr>
          <w:rFonts w:ascii="Times New Roman" w:hAnsi="Times New Roman"/>
          <w:sz w:val="28"/>
          <w:szCs w:val="28"/>
        </w:rPr>
        <w:t>0</w:t>
      </w:r>
      <w:r w:rsidR="00987E03" w:rsidRPr="00B6131F">
        <w:rPr>
          <w:rFonts w:ascii="Times New Roman" w:hAnsi="Times New Roman"/>
          <w:sz w:val="28"/>
          <w:szCs w:val="28"/>
        </w:rPr>
        <w:t>.</w:t>
      </w:r>
      <w:r w:rsidR="00987E03" w:rsidRPr="0098333F">
        <w:rPr>
          <w:rFonts w:ascii="Times New Roman" w:hAnsi="Times New Roman"/>
          <w:sz w:val="28"/>
          <w:szCs w:val="28"/>
        </w:rPr>
        <w:t xml:space="preserve"> </w:t>
      </w:r>
    </w:p>
    <w:p w:rsidR="00D2736D" w:rsidRPr="0098333F" w:rsidRDefault="00D2736D" w:rsidP="00D2736D">
      <w:pPr>
        <w:pStyle w:val="a5"/>
        <w:spacing w:after="0" w:line="240" w:lineRule="auto"/>
        <w:ind w:left="0" w:firstLine="709"/>
        <w:jc w:val="both"/>
        <w:rPr>
          <w:rFonts w:ascii="Times New Roman" w:hAnsi="Times New Roman"/>
          <w:sz w:val="28"/>
          <w:szCs w:val="28"/>
        </w:rPr>
      </w:pPr>
      <w:r w:rsidRPr="0098333F">
        <w:rPr>
          <w:rFonts w:ascii="Times New Roman" w:hAnsi="Times New Roman"/>
          <w:sz w:val="28"/>
          <w:szCs w:val="28"/>
        </w:rPr>
        <w:t>Материнской смертности в 2016 году в МБУЗ «ЦРБ МО Т</w:t>
      </w:r>
      <w:r w:rsidR="006760EE" w:rsidRPr="0098333F">
        <w:rPr>
          <w:rFonts w:ascii="Times New Roman" w:hAnsi="Times New Roman"/>
          <w:sz w:val="28"/>
          <w:szCs w:val="28"/>
        </w:rPr>
        <w:t>Р» зафиксирован 1 случай. В 201</w:t>
      </w:r>
      <w:r w:rsidR="000B2653" w:rsidRPr="0098333F">
        <w:rPr>
          <w:rFonts w:ascii="Times New Roman" w:hAnsi="Times New Roman"/>
          <w:sz w:val="28"/>
          <w:szCs w:val="28"/>
        </w:rPr>
        <w:t>7-201</w:t>
      </w:r>
      <w:r w:rsidR="00420C63">
        <w:rPr>
          <w:rFonts w:ascii="Times New Roman" w:hAnsi="Times New Roman"/>
          <w:sz w:val="28"/>
          <w:szCs w:val="28"/>
        </w:rPr>
        <w:t>9</w:t>
      </w:r>
      <w:r w:rsidRPr="0098333F">
        <w:rPr>
          <w:rFonts w:ascii="Times New Roman" w:hAnsi="Times New Roman"/>
          <w:sz w:val="28"/>
          <w:szCs w:val="28"/>
        </w:rPr>
        <w:t xml:space="preserve"> год</w:t>
      </w:r>
      <w:r w:rsidR="000B2653" w:rsidRPr="0098333F">
        <w:rPr>
          <w:rFonts w:ascii="Times New Roman" w:hAnsi="Times New Roman"/>
          <w:sz w:val="28"/>
          <w:szCs w:val="28"/>
        </w:rPr>
        <w:t>ах</w:t>
      </w:r>
      <w:r w:rsidRPr="0098333F">
        <w:rPr>
          <w:rFonts w:ascii="Times New Roman" w:hAnsi="Times New Roman"/>
          <w:sz w:val="28"/>
          <w:szCs w:val="28"/>
        </w:rPr>
        <w:t xml:space="preserve"> случаев материнской смертности не зарегистрировано.</w:t>
      </w:r>
    </w:p>
    <w:p w:rsidR="00D2736D" w:rsidRPr="0098333F" w:rsidRDefault="00D2736D" w:rsidP="00D2736D">
      <w:pPr>
        <w:pStyle w:val="a5"/>
        <w:spacing w:after="0" w:line="240" w:lineRule="auto"/>
        <w:ind w:left="0" w:firstLine="709"/>
        <w:jc w:val="both"/>
        <w:rPr>
          <w:rFonts w:ascii="Times New Roman" w:hAnsi="Times New Roman"/>
          <w:sz w:val="28"/>
          <w:szCs w:val="28"/>
        </w:rPr>
      </w:pPr>
      <w:r w:rsidRPr="0098333F">
        <w:rPr>
          <w:rFonts w:ascii="Times New Roman" w:hAnsi="Times New Roman"/>
          <w:sz w:val="28"/>
          <w:szCs w:val="28"/>
        </w:rPr>
        <w:lastRenderedPageBreak/>
        <w:t xml:space="preserve">Учитывая вышеизложенное, в муниципальном образовании Темрюкский район регулярно проводятся </w:t>
      </w:r>
      <w:proofErr w:type="gramStart"/>
      <w:r w:rsidRPr="0098333F">
        <w:rPr>
          <w:rFonts w:ascii="Times New Roman" w:hAnsi="Times New Roman"/>
          <w:sz w:val="28"/>
          <w:szCs w:val="28"/>
        </w:rPr>
        <w:t>мероприятия</w:t>
      </w:r>
      <w:proofErr w:type="gramEnd"/>
      <w:r w:rsidRPr="0098333F">
        <w:rPr>
          <w:rFonts w:ascii="Times New Roman" w:hAnsi="Times New Roman"/>
          <w:sz w:val="28"/>
          <w:szCs w:val="28"/>
        </w:rPr>
        <w:t xml:space="preserve"> направленные на профилактику хронических неинфекционных заболеваний и пропаганду здорового образа жизни, как взрослого, так и детского населения.</w:t>
      </w:r>
    </w:p>
    <w:p w:rsidR="00D2736D" w:rsidRPr="0098333F" w:rsidRDefault="00D2736D" w:rsidP="00D2736D">
      <w:pPr>
        <w:spacing w:after="0" w:line="240" w:lineRule="auto"/>
        <w:ind w:firstLine="709"/>
        <w:jc w:val="both"/>
        <w:rPr>
          <w:rFonts w:ascii="Times New Roman" w:hAnsi="Times New Roman"/>
          <w:sz w:val="28"/>
          <w:szCs w:val="28"/>
        </w:rPr>
      </w:pPr>
      <w:r w:rsidRPr="0098333F">
        <w:rPr>
          <w:rFonts w:ascii="Times New Roman" w:hAnsi="Times New Roman"/>
          <w:sz w:val="28"/>
          <w:szCs w:val="28"/>
        </w:rPr>
        <w:t>С целью снижения смертности от онкологических заболеваний и других нозологий организовано проведение всеобщей диспансеризации взрослого населения Темрюкского района.</w:t>
      </w:r>
    </w:p>
    <w:p w:rsidR="00D2736D" w:rsidRPr="0098333F" w:rsidRDefault="00D2736D" w:rsidP="00D2736D">
      <w:pPr>
        <w:spacing w:after="0" w:line="240" w:lineRule="auto"/>
        <w:ind w:firstLine="709"/>
        <w:jc w:val="both"/>
        <w:rPr>
          <w:rFonts w:ascii="Times New Roman" w:hAnsi="Times New Roman"/>
          <w:sz w:val="28"/>
          <w:szCs w:val="28"/>
        </w:rPr>
      </w:pPr>
      <w:r w:rsidRPr="0098333F">
        <w:rPr>
          <w:rFonts w:ascii="Times New Roman" w:hAnsi="Times New Roman"/>
          <w:sz w:val="28"/>
          <w:szCs w:val="28"/>
        </w:rPr>
        <w:t>Диспансеризация взрослого населения составила 18</w:t>
      </w:r>
      <w:r w:rsidR="00E9282A" w:rsidRPr="0098333F">
        <w:rPr>
          <w:rFonts w:ascii="Times New Roman" w:hAnsi="Times New Roman"/>
          <w:sz w:val="28"/>
          <w:szCs w:val="28"/>
        </w:rPr>
        <w:t>724</w:t>
      </w:r>
      <w:r w:rsidRPr="0098333F">
        <w:rPr>
          <w:rFonts w:ascii="Times New Roman" w:hAnsi="Times New Roman"/>
          <w:sz w:val="28"/>
          <w:szCs w:val="28"/>
        </w:rPr>
        <w:t xml:space="preserve"> человек и детского населения 23</w:t>
      </w:r>
      <w:r w:rsidR="00E9282A" w:rsidRPr="0098333F">
        <w:rPr>
          <w:rFonts w:ascii="Times New Roman" w:hAnsi="Times New Roman"/>
          <w:sz w:val="28"/>
          <w:szCs w:val="28"/>
        </w:rPr>
        <w:t>172</w:t>
      </w:r>
      <w:r w:rsidRPr="0098333F">
        <w:rPr>
          <w:rFonts w:ascii="Times New Roman" w:hAnsi="Times New Roman"/>
          <w:sz w:val="28"/>
          <w:szCs w:val="28"/>
        </w:rPr>
        <w:t xml:space="preserve"> человека. </w:t>
      </w:r>
    </w:p>
    <w:p w:rsidR="00D2736D" w:rsidRPr="00693745" w:rsidRDefault="00D2736D" w:rsidP="00D2736D">
      <w:pPr>
        <w:spacing w:after="0" w:line="240" w:lineRule="auto"/>
        <w:ind w:firstLine="709"/>
        <w:jc w:val="both"/>
        <w:rPr>
          <w:rFonts w:ascii="Times New Roman" w:hAnsi="Times New Roman"/>
          <w:sz w:val="28"/>
          <w:szCs w:val="28"/>
        </w:rPr>
      </w:pPr>
      <w:r w:rsidRPr="00693745">
        <w:rPr>
          <w:rFonts w:ascii="Times New Roman" w:hAnsi="Times New Roman"/>
          <w:sz w:val="28"/>
          <w:szCs w:val="28"/>
        </w:rPr>
        <w:t>Структурными подразделениями МБУЗ «ЦРБ МО ТР» в 201</w:t>
      </w:r>
      <w:r w:rsidR="002146B5" w:rsidRPr="00693745">
        <w:rPr>
          <w:rFonts w:ascii="Times New Roman" w:hAnsi="Times New Roman"/>
          <w:sz w:val="28"/>
          <w:szCs w:val="28"/>
        </w:rPr>
        <w:t>8</w:t>
      </w:r>
      <w:r w:rsidRPr="00693745">
        <w:rPr>
          <w:rFonts w:ascii="Times New Roman" w:hAnsi="Times New Roman"/>
          <w:sz w:val="28"/>
          <w:szCs w:val="28"/>
        </w:rPr>
        <w:t xml:space="preserve"> году выполнены следующие профилактические мероприятия:</w:t>
      </w:r>
    </w:p>
    <w:p w:rsidR="00D2736D" w:rsidRPr="00693745" w:rsidRDefault="00D2736D" w:rsidP="00D2736D">
      <w:pPr>
        <w:spacing w:after="0" w:line="240" w:lineRule="auto"/>
        <w:ind w:firstLine="709"/>
        <w:jc w:val="both"/>
        <w:rPr>
          <w:rFonts w:ascii="Times New Roman" w:hAnsi="Times New Roman"/>
          <w:sz w:val="28"/>
          <w:szCs w:val="28"/>
        </w:rPr>
      </w:pPr>
      <w:r w:rsidRPr="00693745">
        <w:rPr>
          <w:rFonts w:ascii="Times New Roman" w:hAnsi="Times New Roman"/>
          <w:sz w:val="28"/>
          <w:szCs w:val="28"/>
        </w:rPr>
        <w:t>на базе детского центра здоровья МБУЗ «ЦРБ МО ТР» за 201</w:t>
      </w:r>
      <w:r w:rsidR="002146B5" w:rsidRPr="00693745">
        <w:rPr>
          <w:rFonts w:ascii="Times New Roman" w:hAnsi="Times New Roman"/>
          <w:sz w:val="28"/>
          <w:szCs w:val="28"/>
        </w:rPr>
        <w:t>8</w:t>
      </w:r>
      <w:r w:rsidRPr="00693745">
        <w:rPr>
          <w:rFonts w:ascii="Times New Roman" w:hAnsi="Times New Roman"/>
          <w:sz w:val="28"/>
          <w:szCs w:val="28"/>
        </w:rPr>
        <w:t xml:space="preserve"> год было осмотрено 24</w:t>
      </w:r>
      <w:r w:rsidR="00693745" w:rsidRPr="00693745">
        <w:rPr>
          <w:rFonts w:ascii="Times New Roman" w:hAnsi="Times New Roman"/>
          <w:sz w:val="28"/>
          <w:szCs w:val="28"/>
        </w:rPr>
        <w:t>75</w:t>
      </w:r>
      <w:r w:rsidRPr="00693745">
        <w:rPr>
          <w:rFonts w:ascii="Times New Roman" w:hAnsi="Times New Roman"/>
          <w:sz w:val="28"/>
          <w:szCs w:val="28"/>
        </w:rPr>
        <w:t xml:space="preserve"> человек (проведена компьютерная диагностика по раннему выявлению заболеваний).</w:t>
      </w:r>
    </w:p>
    <w:p w:rsidR="00D2736D" w:rsidRPr="0098333F" w:rsidRDefault="00D2736D" w:rsidP="00D2736D">
      <w:pPr>
        <w:spacing w:after="0" w:line="240" w:lineRule="auto"/>
        <w:ind w:firstLine="709"/>
        <w:jc w:val="both"/>
        <w:rPr>
          <w:rFonts w:ascii="Times New Roman" w:hAnsi="Times New Roman"/>
          <w:sz w:val="28"/>
          <w:szCs w:val="28"/>
        </w:rPr>
      </w:pPr>
      <w:r w:rsidRPr="0098333F">
        <w:rPr>
          <w:rFonts w:ascii="Times New Roman" w:hAnsi="Times New Roman"/>
          <w:sz w:val="28"/>
          <w:szCs w:val="28"/>
        </w:rPr>
        <w:t>организован прием детей первого года жизни не только врачами педиатрами, но и врачами специалистами в декретированные сроки, проведения профилактической работы;</w:t>
      </w:r>
    </w:p>
    <w:p w:rsidR="00D2736D" w:rsidRPr="0098333F" w:rsidRDefault="00D2736D" w:rsidP="00D2736D">
      <w:pPr>
        <w:spacing w:after="0" w:line="240" w:lineRule="auto"/>
        <w:ind w:firstLine="709"/>
        <w:jc w:val="both"/>
        <w:rPr>
          <w:rFonts w:ascii="Times New Roman" w:hAnsi="Times New Roman"/>
          <w:sz w:val="28"/>
          <w:szCs w:val="28"/>
        </w:rPr>
      </w:pPr>
      <w:r w:rsidRPr="0098333F">
        <w:rPr>
          <w:rFonts w:ascii="Times New Roman" w:hAnsi="Times New Roman"/>
          <w:sz w:val="28"/>
          <w:szCs w:val="28"/>
        </w:rPr>
        <w:t xml:space="preserve">иммунизация населения, в том числе и детского, от </w:t>
      </w:r>
      <w:proofErr w:type="spellStart"/>
      <w:r w:rsidRPr="0098333F">
        <w:rPr>
          <w:rFonts w:ascii="Times New Roman" w:hAnsi="Times New Roman"/>
          <w:sz w:val="28"/>
          <w:szCs w:val="28"/>
        </w:rPr>
        <w:t>вакциноуправляемых</w:t>
      </w:r>
      <w:proofErr w:type="spellEnd"/>
      <w:r w:rsidRPr="0098333F">
        <w:rPr>
          <w:rFonts w:ascii="Times New Roman" w:hAnsi="Times New Roman"/>
          <w:sz w:val="28"/>
          <w:szCs w:val="28"/>
        </w:rPr>
        <w:t xml:space="preserve"> инфекций в рамках Национального календаря профилактических прививок;</w:t>
      </w:r>
    </w:p>
    <w:p w:rsidR="00D2736D" w:rsidRPr="0098333F" w:rsidRDefault="00D2736D" w:rsidP="00D2736D">
      <w:pPr>
        <w:spacing w:after="0" w:line="240" w:lineRule="auto"/>
        <w:ind w:firstLine="709"/>
        <w:jc w:val="both"/>
        <w:rPr>
          <w:rFonts w:ascii="Times New Roman" w:hAnsi="Times New Roman"/>
          <w:sz w:val="28"/>
          <w:szCs w:val="28"/>
        </w:rPr>
      </w:pPr>
      <w:r w:rsidRPr="0098333F">
        <w:rPr>
          <w:rFonts w:ascii="Times New Roman" w:hAnsi="Times New Roman"/>
          <w:sz w:val="28"/>
          <w:szCs w:val="28"/>
        </w:rPr>
        <w:t>во взрослой поликлинике с целью раннего выявления онкологических заболеваний организована работа мужского и женского смотровых кабинетов;</w:t>
      </w:r>
    </w:p>
    <w:p w:rsidR="00D2736D" w:rsidRPr="0098333F" w:rsidRDefault="00D2736D" w:rsidP="00D2736D">
      <w:pPr>
        <w:spacing w:after="0" w:line="240" w:lineRule="auto"/>
        <w:ind w:firstLine="709"/>
        <w:jc w:val="both"/>
        <w:rPr>
          <w:rFonts w:ascii="Times New Roman" w:hAnsi="Times New Roman"/>
          <w:sz w:val="28"/>
          <w:szCs w:val="28"/>
        </w:rPr>
      </w:pPr>
      <w:r w:rsidRPr="0098333F">
        <w:rPr>
          <w:rFonts w:ascii="Times New Roman" w:hAnsi="Times New Roman"/>
          <w:sz w:val="28"/>
          <w:szCs w:val="28"/>
        </w:rPr>
        <w:t xml:space="preserve">во всех амбулаториях и </w:t>
      </w:r>
      <w:proofErr w:type="spellStart"/>
      <w:r w:rsidRPr="0098333F">
        <w:rPr>
          <w:rFonts w:ascii="Times New Roman" w:hAnsi="Times New Roman"/>
          <w:sz w:val="28"/>
          <w:szCs w:val="28"/>
        </w:rPr>
        <w:t>ФАПах</w:t>
      </w:r>
      <w:proofErr w:type="spellEnd"/>
      <w:r w:rsidRPr="0098333F">
        <w:rPr>
          <w:rFonts w:ascii="Times New Roman" w:hAnsi="Times New Roman"/>
          <w:sz w:val="28"/>
          <w:szCs w:val="28"/>
        </w:rPr>
        <w:t xml:space="preserve"> организованы доврачебные кабинеты, </w:t>
      </w:r>
      <w:proofErr w:type="gramStart"/>
      <w:r w:rsidRPr="0098333F">
        <w:rPr>
          <w:rFonts w:ascii="Times New Roman" w:hAnsi="Times New Roman"/>
          <w:sz w:val="28"/>
          <w:szCs w:val="28"/>
        </w:rPr>
        <w:t>где</w:t>
      </w:r>
      <w:proofErr w:type="gramEnd"/>
      <w:r w:rsidRPr="0098333F">
        <w:rPr>
          <w:rFonts w:ascii="Times New Roman" w:hAnsi="Times New Roman"/>
          <w:sz w:val="28"/>
          <w:szCs w:val="28"/>
        </w:rPr>
        <w:t xml:space="preserve"> получив доврачебный осмотр, пациенты направляются к тому специалисту, который необходим;</w:t>
      </w:r>
    </w:p>
    <w:p w:rsidR="00D2736D" w:rsidRPr="0098333F" w:rsidRDefault="00D2736D" w:rsidP="00D2736D">
      <w:pPr>
        <w:spacing w:after="0" w:line="240" w:lineRule="auto"/>
        <w:ind w:firstLine="709"/>
        <w:jc w:val="both"/>
        <w:rPr>
          <w:rFonts w:ascii="Times New Roman" w:hAnsi="Times New Roman"/>
          <w:sz w:val="28"/>
          <w:szCs w:val="28"/>
        </w:rPr>
      </w:pPr>
      <w:r w:rsidRPr="0098333F">
        <w:rPr>
          <w:rFonts w:ascii="Times New Roman" w:hAnsi="Times New Roman"/>
          <w:sz w:val="28"/>
          <w:szCs w:val="28"/>
        </w:rPr>
        <w:t>работают «Школы здоровья», из них «школа Диабета» (проводится 1 раз в неделю медсестрой эндокринологического кабинета), «Школа беременных» (проводится на базе женской консультации 1 раз в неделю согласно графику), «Школа матерей» (проводится еженедельно на базе детской поликлиники участковыми педиатрами), «Школа больных артериальной гипертензией» (проводится 1 раз в неделю врачом функциональной диагностики поликлинического отделения). «Школа отказа от курения» - 1 раз в неделю врачом наркологом, «Школа профилактики инфаркта миокарда» 1 раз в неделю врачом функциональной диагностики, «Школа профилактики ИБС» 1 раз в неделю врачом функциональной диагностики, «Школа профилактики инсульта» 1 раз неделю врачом неврологом;</w:t>
      </w:r>
    </w:p>
    <w:p w:rsidR="00D2736D" w:rsidRPr="0098333F" w:rsidRDefault="00D2736D" w:rsidP="00D2736D">
      <w:pPr>
        <w:spacing w:after="0" w:line="240" w:lineRule="auto"/>
        <w:ind w:firstLine="709"/>
        <w:jc w:val="both"/>
        <w:rPr>
          <w:rFonts w:ascii="Times New Roman" w:hAnsi="Times New Roman"/>
          <w:sz w:val="28"/>
          <w:szCs w:val="28"/>
        </w:rPr>
      </w:pPr>
      <w:r w:rsidRPr="0098333F">
        <w:rPr>
          <w:rFonts w:ascii="Times New Roman" w:hAnsi="Times New Roman"/>
          <w:sz w:val="28"/>
          <w:szCs w:val="28"/>
        </w:rPr>
        <w:t>проводится профилактика инфарктов и инсультов (беседы с населением, распространяются листовки, плакаты, буклеты по данной тематике).</w:t>
      </w:r>
    </w:p>
    <w:p w:rsidR="00D2736D" w:rsidRPr="0098333F" w:rsidRDefault="00D2736D" w:rsidP="00D2736D">
      <w:pPr>
        <w:spacing w:after="0" w:line="240" w:lineRule="auto"/>
        <w:ind w:firstLine="709"/>
        <w:jc w:val="both"/>
        <w:rPr>
          <w:rFonts w:ascii="Times New Roman" w:hAnsi="Times New Roman"/>
          <w:sz w:val="28"/>
          <w:szCs w:val="28"/>
        </w:rPr>
      </w:pPr>
      <w:r w:rsidRPr="0098333F">
        <w:rPr>
          <w:rFonts w:ascii="Times New Roman" w:hAnsi="Times New Roman"/>
          <w:sz w:val="28"/>
          <w:szCs w:val="28"/>
        </w:rPr>
        <w:t xml:space="preserve">Кроме того, с целью активного раннего выявления заболеваний, в 2017 году на территории района были проведены краевые профилактические проекты: </w:t>
      </w:r>
    </w:p>
    <w:p w:rsidR="00D2736D" w:rsidRPr="0098333F" w:rsidRDefault="00D2736D" w:rsidP="00D2736D">
      <w:pPr>
        <w:spacing w:after="0" w:line="240" w:lineRule="auto"/>
        <w:ind w:firstLine="709"/>
        <w:jc w:val="both"/>
        <w:rPr>
          <w:rFonts w:ascii="Times New Roman" w:hAnsi="Times New Roman"/>
          <w:sz w:val="28"/>
          <w:szCs w:val="28"/>
        </w:rPr>
      </w:pPr>
      <w:r w:rsidRPr="0098333F">
        <w:rPr>
          <w:rFonts w:ascii="Times New Roman" w:hAnsi="Times New Roman"/>
          <w:sz w:val="28"/>
          <w:szCs w:val="28"/>
        </w:rPr>
        <w:t>«Кубань против рака», краевыми специалистами, было проконсультировано 1421 человек, из них было выявлено 61 предраковых состояний и 32 случаев подозрения на рак.</w:t>
      </w:r>
    </w:p>
    <w:p w:rsidR="00D2736D" w:rsidRPr="0098333F" w:rsidRDefault="00D2736D" w:rsidP="00D2736D">
      <w:pPr>
        <w:spacing w:after="0" w:line="240" w:lineRule="auto"/>
        <w:ind w:firstLine="709"/>
        <w:jc w:val="both"/>
        <w:rPr>
          <w:rFonts w:ascii="Times New Roman" w:hAnsi="Times New Roman"/>
          <w:sz w:val="28"/>
          <w:szCs w:val="28"/>
        </w:rPr>
      </w:pPr>
      <w:r w:rsidRPr="0098333F">
        <w:rPr>
          <w:rFonts w:ascii="Times New Roman" w:hAnsi="Times New Roman"/>
          <w:sz w:val="28"/>
          <w:szCs w:val="28"/>
        </w:rPr>
        <w:t>«</w:t>
      </w:r>
      <w:proofErr w:type="spellStart"/>
      <w:r w:rsidRPr="0098333F">
        <w:rPr>
          <w:rFonts w:ascii="Times New Roman" w:hAnsi="Times New Roman"/>
          <w:sz w:val="28"/>
          <w:szCs w:val="28"/>
        </w:rPr>
        <w:t>Здоровята</w:t>
      </w:r>
      <w:proofErr w:type="spellEnd"/>
      <w:r w:rsidRPr="0098333F">
        <w:rPr>
          <w:rFonts w:ascii="Times New Roman" w:hAnsi="Times New Roman"/>
          <w:sz w:val="28"/>
          <w:szCs w:val="28"/>
        </w:rPr>
        <w:t xml:space="preserve">», прием проводили ЛОР-врач, окулист, стоматолог, невролог, уролог, хирург, травматолог и педиатр, всего было осмотрено 311 детей 14 лет. </w:t>
      </w:r>
      <w:r w:rsidRPr="0098333F">
        <w:rPr>
          <w:rFonts w:ascii="Times New Roman" w:hAnsi="Times New Roman"/>
          <w:sz w:val="28"/>
          <w:szCs w:val="28"/>
        </w:rPr>
        <w:lastRenderedPageBreak/>
        <w:t>Было проведено УЗИ, ЭКГ, анализ крови, анализ мочи всем детям. Патологии выявлено не было. Осмотр проводился в рамках детской диспансеризации.</w:t>
      </w:r>
    </w:p>
    <w:p w:rsidR="00D2736D" w:rsidRPr="0098333F" w:rsidRDefault="00D2736D" w:rsidP="00D2736D">
      <w:pPr>
        <w:spacing w:after="0" w:line="240" w:lineRule="auto"/>
        <w:ind w:firstLine="709"/>
        <w:jc w:val="both"/>
        <w:rPr>
          <w:rFonts w:ascii="Times New Roman" w:hAnsi="Times New Roman"/>
          <w:sz w:val="28"/>
          <w:szCs w:val="28"/>
        </w:rPr>
      </w:pPr>
      <w:r w:rsidRPr="0098333F">
        <w:rPr>
          <w:rFonts w:ascii="Times New Roman" w:hAnsi="Times New Roman"/>
          <w:sz w:val="28"/>
          <w:szCs w:val="28"/>
        </w:rPr>
        <w:t xml:space="preserve">Краевой день здоровья на тему: «Как защититься от </w:t>
      </w:r>
      <w:proofErr w:type="spellStart"/>
      <w:r w:rsidRPr="0098333F">
        <w:rPr>
          <w:rFonts w:ascii="Times New Roman" w:hAnsi="Times New Roman"/>
          <w:sz w:val="28"/>
          <w:szCs w:val="28"/>
        </w:rPr>
        <w:t>ГРИППа</w:t>
      </w:r>
      <w:proofErr w:type="spellEnd"/>
      <w:r w:rsidRPr="0098333F">
        <w:rPr>
          <w:rFonts w:ascii="Times New Roman" w:hAnsi="Times New Roman"/>
          <w:sz w:val="28"/>
          <w:szCs w:val="28"/>
        </w:rPr>
        <w:t xml:space="preserve"> и ОРВИ», краевыми специалистами было проведено 956 консультаций, из них трудоспособного населения 478 человек. Выявлено отклонений в состоянии здоровья у 62 человека, из них трудоспособного возраста 39 человека. Проведено </w:t>
      </w:r>
      <w:proofErr w:type="gramStart"/>
      <w:r w:rsidRPr="0098333F">
        <w:rPr>
          <w:rFonts w:ascii="Times New Roman" w:hAnsi="Times New Roman"/>
          <w:sz w:val="28"/>
          <w:szCs w:val="28"/>
        </w:rPr>
        <w:t>обследований  у</w:t>
      </w:r>
      <w:proofErr w:type="gramEnd"/>
      <w:r w:rsidRPr="0098333F">
        <w:rPr>
          <w:rFonts w:ascii="Times New Roman" w:hAnsi="Times New Roman"/>
          <w:sz w:val="28"/>
          <w:szCs w:val="28"/>
        </w:rPr>
        <w:t xml:space="preserve"> 949 человек, из них трудоспособного возраста у 432 человек. Выявлено с патологиями 153 человек, из них трудоспособного возраста 39 человек.</w:t>
      </w:r>
    </w:p>
    <w:p w:rsidR="00D2736D" w:rsidRPr="0098333F" w:rsidRDefault="00D2736D" w:rsidP="00D2736D">
      <w:pPr>
        <w:spacing w:after="0" w:line="240" w:lineRule="auto"/>
        <w:ind w:firstLine="709"/>
        <w:jc w:val="both"/>
        <w:rPr>
          <w:rFonts w:ascii="Times New Roman" w:hAnsi="Times New Roman"/>
          <w:sz w:val="28"/>
          <w:szCs w:val="28"/>
        </w:rPr>
      </w:pPr>
      <w:r w:rsidRPr="0098333F">
        <w:rPr>
          <w:rFonts w:ascii="Times New Roman" w:hAnsi="Times New Roman"/>
          <w:sz w:val="28"/>
          <w:szCs w:val="28"/>
        </w:rPr>
        <w:t>Кроме этого, МБУЗ «ЦРБ МО ТР» совместно с администрацией муниципального образования Темрюкский район проводились муниципальные Дни здоровья.</w:t>
      </w:r>
    </w:p>
    <w:p w:rsidR="00D2736D" w:rsidRPr="0098333F" w:rsidRDefault="00D2736D" w:rsidP="00D2736D">
      <w:pPr>
        <w:spacing w:after="0" w:line="240" w:lineRule="auto"/>
        <w:ind w:firstLine="709"/>
        <w:jc w:val="both"/>
        <w:rPr>
          <w:rFonts w:ascii="Times New Roman" w:hAnsi="Times New Roman"/>
          <w:sz w:val="28"/>
          <w:szCs w:val="28"/>
        </w:rPr>
      </w:pPr>
      <w:r w:rsidRPr="0098333F">
        <w:rPr>
          <w:rFonts w:ascii="Times New Roman" w:hAnsi="Times New Roman"/>
          <w:sz w:val="28"/>
          <w:szCs w:val="28"/>
        </w:rPr>
        <w:t>«Всемирный день борьбы с инсультом», осмотрено 667 человек, консультированы специалистами: эндокринологом, терапевтом, психологом, обследованы ЭКГ, измерение АД, кровь на сахар.</w:t>
      </w:r>
    </w:p>
    <w:p w:rsidR="00D2736D" w:rsidRPr="0098333F" w:rsidRDefault="00D2736D" w:rsidP="00D2736D">
      <w:pPr>
        <w:spacing w:after="0" w:line="240" w:lineRule="auto"/>
        <w:ind w:firstLine="709"/>
        <w:jc w:val="both"/>
        <w:rPr>
          <w:rFonts w:ascii="Times New Roman" w:hAnsi="Times New Roman"/>
          <w:sz w:val="28"/>
          <w:szCs w:val="28"/>
        </w:rPr>
      </w:pPr>
      <w:r w:rsidRPr="0098333F">
        <w:rPr>
          <w:rFonts w:ascii="Times New Roman" w:hAnsi="Times New Roman"/>
          <w:sz w:val="28"/>
          <w:szCs w:val="28"/>
        </w:rPr>
        <w:t>«День борьбы с сердечно-сосудистыми заболеваниями», осмотрено 195 человека терапевтом, психологом Обследованы ЭКГ, анализ крови на сахар. Выявлено 29 человек с патологиями.</w:t>
      </w:r>
    </w:p>
    <w:p w:rsidR="00D2736D" w:rsidRPr="0098333F" w:rsidRDefault="00D2736D" w:rsidP="00D2736D">
      <w:pPr>
        <w:spacing w:after="0" w:line="240" w:lineRule="auto"/>
        <w:ind w:firstLine="709"/>
        <w:jc w:val="both"/>
        <w:rPr>
          <w:rFonts w:ascii="Times New Roman" w:hAnsi="Times New Roman"/>
          <w:sz w:val="28"/>
          <w:szCs w:val="28"/>
        </w:rPr>
      </w:pPr>
      <w:r w:rsidRPr="0098333F">
        <w:rPr>
          <w:rFonts w:ascii="Times New Roman" w:hAnsi="Times New Roman"/>
          <w:sz w:val="28"/>
          <w:szCs w:val="28"/>
        </w:rPr>
        <w:t xml:space="preserve">«Всемирный день трезвости и </w:t>
      </w:r>
      <w:proofErr w:type="gramStart"/>
      <w:r w:rsidRPr="0098333F">
        <w:rPr>
          <w:rFonts w:ascii="Times New Roman" w:hAnsi="Times New Roman"/>
          <w:sz w:val="28"/>
          <w:szCs w:val="28"/>
        </w:rPr>
        <w:t>борьбы  с</w:t>
      </w:r>
      <w:proofErr w:type="gramEnd"/>
      <w:r w:rsidRPr="0098333F">
        <w:rPr>
          <w:rFonts w:ascii="Times New Roman" w:hAnsi="Times New Roman"/>
          <w:sz w:val="28"/>
          <w:szCs w:val="28"/>
        </w:rPr>
        <w:t xml:space="preserve"> алкоголем», всего осмотрено 1129 человек. В консультировании принимали участие врачи: нарколог, психолог, терапевт.</w:t>
      </w:r>
    </w:p>
    <w:p w:rsidR="00D2736D" w:rsidRPr="0098333F" w:rsidRDefault="00D2736D" w:rsidP="00D2736D">
      <w:pPr>
        <w:spacing w:after="0" w:line="240" w:lineRule="auto"/>
        <w:ind w:firstLine="709"/>
        <w:jc w:val="both"/>
        <w:rPr>
          <w:rFonts w:ascii="Times New Roman" w:hAnsi="Times New Roman"/>
          <w:sz w:val="28"/>
          <w:szCs w:val="28"/>
        </w:rPr>
      </w:pPr>
      <w:r w:rsidRPr="0098333F">
        <w:rPr>
          <w:rFonts w:ascii="Times New Roman" w:hAnsi="Times New Roman"/>
          <w:sz w:val="28"/>
          <w:szCs w:val="28"/>
        </w:rPr>
        <w:t>Кроме того, в рамках проведения санитарно-просветительной работы среди населения в 201</w:t>
      </w:r>
      <w:r w:rsidR="00420C63">
        <w:rPr>
          <w:rFonts w:ascii="Times New Roman" w:hAnsi="Times New Roman"/>
          <w:sz w:val="28"/>
          <w:szCs w:val="28"/>
        </w:rPr>
        <w:t>9</w:t>
      </w:r>
      <w:r w:rsidRPr="0098333F">
        <w:rPr>
          <w:rFonts w:ascii="Times New Roman" w:hAnsi="Times New Roman"/>
          <w:sz w:val="28"/>
          <w:szCs w:val="28"/>
        </w:rPr>
        <w:t xml:space="preserve"> году в районной газете «Тамань» и «Наш район» было опубликовано 3</w:t>
      </w:r>
      <w:r w:rsidR="00CE6281">
        <w:rPr>
          <w:rFonts w:ascii="Times New Roman" w:hAnsi="Times New Roman"/>
          <w:sz w:val="28"/>
          <w:szCs w:val="28"/>
        </w:rPr>
        <w:t>5</w:t>
      </w:r>
      <w:r w:rsidRPr="0098333F">
        <w:rPr>
          <w:rFonts w:ascii="Times New Roman" w:hAnsi="Times New Roman"/>
          <w:sz w:val="28"/>
          <w:szCs w:val="28"/>
        </w:rPr>
        <w:t xml:space="preserve"> информационных статей, такие как «Осень без гриппа», «Врачи бьют </w:t>
      </w:r>
      <w:proofErr w:type="gramStart"/>
      <w:r w:rsidRPr="0098333F">
        <w:rPr>
          <w:rFonts w:ascii="Times New Roman" w:hAnsi="Times New Roman"/>
          <w:sz w:val="28"/>
          <w:szCs w:val="28"/>
        </w:rPr>
        <w:t>тревогу»  (</w:t>
      </w:r>
      <w:proofErr w:type="gramEnd"/>
      <w:r w:rsidRPr="0098333F">
        <w:rPr>
          <w:rFonts w:ascii="Times New Roman" w:hAnsi="Times New Roman"/>
          <w:sz w:val="28"/>
          <w:szCs w:val="28"/>
        </w:rPr>
        <w:t>профилактика наркомании), «Здоровое сердце – жизнь без риска», «Прививка от полиомиелита» и т.д.. Также информация размещалась на официальном сайте администрации муниципального образования Темрюкский район: «Профилактика отравлений грибами», «Профилактика сердечно-сосудистых заболеваний», «Профилактика Гриппа и ОРВИ», «Роль вакцинопрофилактики», «Что такое пневмококковая инфекция», «Здоровому краю - здоровые дети»</w:t>
      </w:r>
    </w:p>
    <w:p w:rsidR="00E03E48" w:rsidRPr="0098333F" w:rsidRDefault="00E03E48" w:rsidP="00D2736D">
      <w:pPr>
        <w:pStyle w:val="ab"/>
        <w:shd w:val="clear" w:color="auto" w:fill="auto"/>
        <w:spacing w:line="240" w:lineRule="auto"/>
        <w:ind w:firstLine="709"/>
        <w:jc w:val="both"/>
        <w:rPr>
          <w:sz w:val="28"/>
          <w:szCs w:val="28"/>
        </w:rPr>
      </w:pPr>
      <w:r w:rsidRPr="0098333F">
        <w:rPr>
          <w:rStyle w:val="BodyTextChar"/>
          <w:sz w:val="28"/>
          <w:szCs w:val="28"/>
        </w:rPr>
        <w:t>За прошедшие годы удалось обеспечить тенденции сокращения естественной убыли населения, увеличить среднюю ожидаемую продолжительность жизни в Темрюкском районе.</w:t>
      </w:r>
    </w:p>
    <w:p w:rsidR="00E03E48" w:rsidRPr="0098333F" w:rsidRDefault="00E03E48" w:rsidP="00E03E48">
      <w:pPr>
        <w:pStyle w:val="ab"/>
        <w:shd w:val="clear" w:color="auto" w:fill="auto"/>
        <w:spacing w:line="240" w:lineRule="auto"/>
        <w:ind w:firstLine="709"/>
        <w:jc w:val="both"/>
        <w:rPr>
          <w:sz w:val="28"/>
          <w:szCs w:val="28"/>
        </w:rPr>
      </w:pPr>
      <w:r w:rsidRPr="0098333F">
        <w:rPr>
          <w:rStyle w:val="BodyTextChar"/>
          <w:sz w:val="28"/>
          <w:szCs w:val="28"/>
        </w:rPr>
        <w:t>В Темрюкском районе п</w:t>
      </w:r>
      <w:r w:rsidRPr="0098333F">
        <w:rPr>
          <w:sz w:val="28"/>
          <w:szCs w:val="28"/>
        </w:rPr>
        <w:t>роводится работа по укреплению материально-технической базы лечебных учреждений, внедрению современных информационных технологий, повышению доступности оказания медицинской помощи и внедрению стандартов лечения, отвечающих всем современным требованиям.</w:t>
      </w:r>
    </w:p>
    <w:p w:rsidR="00E03E48" w:rsidRPr="0098333F" w:rsidRDefault="00E03E48" w:rsidP="00E03E48">
      <w:pPr>
        <w:pStyle w:val="ab"/>
        <w:shd w:val="clear" w:color="auto" w:fill="auto"/>
        <w:spacing w:line="240" w:lineRule="auto"/>
        <w:ind w:firstLine="709"/>
        <w:jc w:val="both"/>
        <w:rPr>
          <w:sz w:val="28"/>
          <w:szCs w:val="28"/>
        </w:rPr>
      </w:pPr>
      <w:r w:rsidRPr="0098333F">
        <w:rPr>
          <w:sz w:val="28"/>
          <w:szCs w:val="28"/>
        </w:rPr>
        <w:t>В связи с низкой обеспеченностью населения койками стационарной медицинской помощи необходимо дальнейшее развитие коек дневного пребывания при амбулаторно – поликлинических учреждениях района и стационаров на дому.</w:t>
      </w:r>
    </w:p>
    <w:p w:rsidR="00E03E48" w:rsidRPr="0098333F" w:rsidRDefault="00E03E48" w:rsidP="00E03E48">
      <w:pPr>
        <w:spacing w:after="0" w:line="240" w:lineRule="auto"/>
        <w:ind w:firstLine="709"/>
        <w:jc w:val="both"/>
        <w:rPr>
          <w:rFonts w:ascii="Times New Roman" w:hAnsi="Times New Roman"/>
          <w:sz w:val="28"/>
          <w:szCs w:val="28"/>
        </w:rPr>
      </w:pPr>
      <w:r w:rsidRPr="0098333F">
        <w:rPr>
          <w:rFonts w:ascii="Times New Roman" w:hAnsi="Times New Roman"/>
          <w:sz w:val="28"/>
          <w:szCs w:val="28"/>
        </w:rPr>
        <w:lastRenderedPageBreak/>
        <w:t>В настоящее время администрацией муниципального образования Темрюкский район и МБУЗ «ЦРБ МО ТР» ведется работа по привлечению медицинских кадров в Темрюкский район.</w:t>
      </w:r>
    </w:p>
    <w:p w:rsidR="00D2736D" w:rsidRPr="0098333F" w:rsidRDefault="00D2736D" w:rsidP="00D2736D">
      <w:pPr>
        <w:pStyle w:val="a5"/>
        <w:spacing w:after="0" w:line="240" w:lineRule="auto"/>
        <w:ind w:left="0" w:firstLine="709"/>
        <w:jc w:val="both"/>
        <w:rPr>
          <w:rFonts w:ascii="Times New Roman" w:hAnsi="Times New Roman"/>
          <w:sz w:val="28"/>
          <w:szCs w:val="28"/>
        </w:rPr>
      </w:pPr>
      <w:r w:rsidRPr="0098333F">
        <w:rPr>
          <w:rFonts w:ascii="Times New Roman" w:hAnsi="Times New Roman"/>
          <w:sz w:val="28"/>
          <w:szCs w:val="28"/>
        </w:rPr>
        <w:t xml:space="preserve">Наиболее дефицитные специальности по следующим врачебным должностям: врач-терапевт участковый, </w:t>
      </w:r>
      <w:proofErr w:type="gramStart"/>
      <w:r w:rsidRPr="0098333F">
        <w:rPr>
          <w:rFonts w:ascii="Times New Roman" w:hAnsi="Times New Roman"/>
          <w:sz w:val="28"/>
          <w:szCs w:val="28"/>
        </w:rPr>
        <w:t>неонатолог,  врач</w:t>
      </w:r>
      <w:proofErr w:type="gramEnd"/>
      <w:r w:rsidRPr="0098333F">
        <w:rPr>
          <w:rFonts w:ascii="Times New Roman" w:hAnsi="Times New Roman"/>
          <w:sz w:val="28"/>
          <w:szCs w:val="28"/>
        </w:rPr>
        <w:t xml:space="preserve"> скорой медицинской помощи,  врач приемного отделения, врач- рентгенолог, врач-инфекционист, врач-психиатр-нарколог, врач-невролог, врач-терапевт, врач-педиатр, врач-травматолог-ортопед, врач-хирург.</w:t>
      </w:r>
    </w:p>
    <w:p w:rsidR="00D2736D" w:rsidRPr="0098333F" w:rsidRDefault="00D2736D" w:rsidP="00D2736D">
      <w:pPr>
        <w:pStyle w:val="a5"/>
        <w:spacing w:after="0" w:line="240" w:lineRule="auto"/>
        <w:ind w:left="0" w:firstLine="709"/>
        <w:jc w:val="both"/>
        <w:rPr>
          <w:rFonts w:ascii="Times New Roman" w:hAnsi="Times New Roman"/>
          <w:sz w:val="28"/>
          <w:szCs w:val="28"/>
        </w:rPr>
      </w:pPr>
      <w:r w:rsidRPr="0098333F">
        <w:rPr>
          <w:rFonts w:ascii="Times New Roman" w:hAnsi="Times New Roman"/>
          <w:color w:val="000000"/>
          <w:sz w:val="28"/>
          <w:szCs w:val="28"/>
          <w:shd w:val="clear" w:color="auto" w:fill="FFFFFF"/>
        </w:rPr>
        <w:t>Успехи здравоохранения во многом зависят от качества формирования молодых кадров и системы профессиональной переподготовки. Это определяет приоритетность данного направления. Благодаря правительству РФ, органам исполнительной и законодательной власти Краснодарского края разработаны краевые целевые программы, проекты которых успешно реализуются в муниципалитетах.</w:t>
      </w:r>
    </w:p>
    <w:p w:rsidR="00D2736D" w:rsidRPr="0098333F" w:rsidRDefault="00D2736D" w:rsidP="00D2736D">
      <w:pPr>
        <w:spacing w:after="0" w:line="240" w:lineRule="auto"/>
        <w:ind w:firstLine="709"/>
        <w:jc w:val="both"/>
        <w:rPr>
          <w:rFonts w:ascii="Times New Roman" w:hAnsi="Times New Roman"/>
          <w:sz w:val="28"/>
          <w:szCs w:val="28"/>
        </w:rPr>
      </w:pPr>
      <w:r w:rsidRPr="0098333F">
        <w:rPr>
          <w:rFonts w:ascii="Times New Roman" w:hAnsi="Times New Roman"/>
          <w:color w:val="000000"/>
          <w:sz w:val="28"/>
          <w:szCs w:val="28"/>
          <w:shd w:val="clear" w:color="auto" w:fill="FFFFFF"/>
        </w:rPr>
        <w:t xml:space="preserve">Так, </w:t>
      </w:r>
      <w:r w:rsidRPr="0098333F">
        <w:rPr>
          <w:rFonts w:ascii="Times New Roman" w:hAnsi="Times New Roman"/>
          <w:sz w:val="28"/>
          <w:szCs w:val="28"/>
        </w:rPr>
        <w:t>с целью обеспечения специалистами с высшим медицинским (фармацевтическим) образованием МБУЗ «ЦРБ МО ТР» в настоящее время в Кубанском государственном медицинском университете обучается 24 студента, из Темрюкского района в том числе:</w:t>
      </w:r>
    </w:p>
    <w:p w:rsidR="00D2736D" w:rsidRPr="0098333F" w:rsidRDefault="00D2736D" w:rsidP="00D2736D">
      <w:pPr>
        <w:spacing w:after="0" w:line="240" w:lineRule="auto"/>
        <w:ind w:firstLine="709"/>
        <w:jc w:val="both"/>
        <w:rPr>
          <w:rFonts w:ascii="Times New Roman" w:hAnsi="Times New Roman"/>
          <w:sz w:val="28"/>
          <w:szCs w:val="28"/>
        </w:rPr>
      </w:pPr>
      <w:r w:rsidRPr="0098333F">
        <w:rPr>
          <w:rFonts w:ascii="Times New Roman" w:hAnsi="Times New Roman"/>
          <w:sz w:val="28"/>
          <w:szCs w:val="28"/>
        </w:rPr>
        <w:t>в рамках краевой целевой программы «Врачебные кадры для сельского здравоохранения» – 5 студентов;</w:t>
      </w:r>
    </w:p>
    <w:p w:rsidR="00D2736D" w:rsidRPr="0098333F" w:rsidRDefault="00D2736D" w:rsidP="00D2736D">
      <w:pPr>
        <w:spacing w:after="0" w:line="240" w:lineRule="auto"/>
        <w:ind w:firstLine="709"/>
        <w:jc w:val="both"/>
        <w:rPr>
          <w:rFonts w:ascii="Times New Roman" w:hAnsi="Times New Roman"/>
          <w:sz w:val="28"/>
          <w:szCs w:val="28"/>
        </w:rPr>
      </w:pPr>
      <w:r w:rsidRPr="0098333F">
        <w:rPr>
          <w:rFonts w:ascii="Times New Roman" w:hAnsi="Times New Roman"/>
          <w:sz w:val="28"/>
          <w:szCs w:val="28"/>
        </w:rPr>
        <w:t>по целевому обучению – 17 студентов;</w:t>
      </w:r>
    </w:p>
    <w:p w:rsidR="00D2736D" w:rsidRPr="0098333F" w:rsidRDefault="00D2736D" w:rsidP="00D2736D">
      <w:pPr>
        <w:spacing w:after="0" w:line="240" w:lineRule="auto"/>
        <w:ind w:firstLine="709"/>
        <w:jc w:val="both"/>
        <w:rPr>
          <w:rFonts w:ascii="Times New Roman" w:hAnsi="Times New Roman"/>
          <w:sz w:val="28"/>
          <w:szCs w:val="28"/>
        </w:rPr>
      </w:pPr>
      <w:r w:rsidRPr="0098333F">
        <w:rPr>
          <w:rFonts w:ascii="Times New Roman" w:hAnsi="Times New Roman"/>
          <w:sz w:val="28"/>
          <w:szCs w:val="28"/>
        </w:rPr>
        <w:t>в ординатуре – 2 студента.</w:t>
      </w:r>
    </w:p>
    <w:p w:rsidR="00D2736D" w:rsidRPr="0098333F" w:rsidRDefault="00D2736D" w:rsidP="00D2736D">
      <w:pPr>
        <w:pStyle w:val="a5"/>
        <w:spacing w:after="0" w:line="240" w:lineRule="auto"/>
        <w:ind w:left="0" w:firstLine="709"/>
        <w:jc w:val="both"/>
        <w:rPr>
          <w:rFonts w:ascii="Times New Roman" w:hAnsi="Times New Roman"/>
          <w:sz w:val="28"/>
          <w:szCs w:val="28"/>
        </w:rPr>
      </w:pPr>
      <w:r w:rsidRPr="0098333F">
        <w:rPr>
          <w:rFonts w:ascii="Times New Roman" w:hAnsi="Times New Roman"/>
          <w:sz w:val="28"/>
          <w:szCs w:val="28"/>
        </w:rPr>
        <w:t xml:space="preserve">По проекту «Земский доктор» на сегодняшний день в </w:t>
      </w:r>
      <w:r w:rsidR="00E9282A" w:rsidRPr="0098333F">
        <w:rPr>
          <w:rFonts w:ascii="Times New Roman" w:hAnsi="Times New Roman"/>
          <w:sz w:val="28"/>
          <w:szCs w:val="28"/>
        </w:rPr>
        <w:t xml:space="preserve">учреждении здравоохранения Темрюкского района </w:t>
      </w:r>
      <w:r w:rsidRPr="0098333F">
        <w:rPr>
          <w:rFonts w:ascii="Times New Roman" w:hAnsi="Times New Roman"/>
          <w:sz w:val="28"/>
          <w:szCs w:val="28"/>
        </w:rPr>
        <w:t xml:space="preserve">работают </w:t>
      </w:r>
      <w:r w:rsidR="00E9282A" w:rsidRPr="0098333F">
        <w:rPr>
          <w:rFonts w:ascii="Times New Roman" w:hAnsi="Times New Roman"/>
          <w:sz w:val="28"/>
          <w:szCs w:val="28"/>
        </w:rPr>
        <w:t>40</w:t>
      </w:r>
      <w:r w:rsidRPr="0098333F">
        <w:rPr>
          <w:rFonts w:ascii="Times New Roman" w:hAnsi="Times New Roman"/>
          <w:sz w:val="28"/>
          <w:szCs w:val="28"/>
        </w:rPr>
        <w:t xml:space="preserve"> врачей. </w:t>
      </w:r>
    </w:p>
    <w:p w:rsidR="00FF26C8" w:rsidRPr="0098333F" w:rsidRDefault="00D2736D" w:rsidP="00FF26C8">
      <w:pPr>
        <w:pStyle w:val="a6"/>
        <w:ind w:firstLine="708"/>
        <w:jc w:val="both"/>
        <w:rPr>
          <w:rFonts w:ascii="Times New Roman" w:hAnsi="Times New Roman"/>
          <w:sz w:val="28"/>
          <w:szCs w:val="28"/>
        </w:rPr>
      </w:pPr>
      <w:r w:rsidRPr="0098333F">
        <w:rPr>
          <w:rFonts w:ascii="Times New Roman" w:hAnsi="Times New Roman"/>
          <w:sz w:val="28"/>
          <w:szCs w:val="28"/>
        </w:rPr>
        <w:t xml:space="preserve">Понимая всю значимость стабилизации кадровой ситуации в </w:t>
      </w:r>
      <w:r w:rsidR="000B2653" w:rsidRPr="0098333F">
        <w:rPr>
          <w:rFonts w:ascii="Times New Roman" w:hAnsi="Times New Roman"/>
          <w:sz w:val="28"/>
          <w:szCs w:val="28"/>
        </w:rPr>
        <w:t>учреждении здравоохранения Темрюкского района</w:t>
      </w:r>
      <w:r w:rsidRPr="0098333F">
        <w:rPr>
          <w:rFonts w:ascii="Times New Roman" w:hAnsi="Times New Roman"/>
          <w:sz w:val="28"/>
          <w:szCs w:val="28"/>
        </w:rPr>
        <w:t xml:space="preserve"> администрация муниципального образования принимает всесторонние меры по решению данного вопроса. В период с 2012 года по 2017 год включительно приглашенным в МБУЗ «ЦРБ МО ТР» врачам-специалистам выделено 12 квартир муниципального жилого фонда, приобретенных за счет средств муниципального бюджета. </w:t>
      </w:r>
      <w:r w:rsidR="00FF26C8" w:rsidRPr="0098333F">
        <w:rPr>
          <w:rFonts w:ascii="Times New Roman" w:hAnsi="Times New Roman"/>
          <w:sz w:val="28"/>
          <w:szCs w:val="28"/>
          <w:shd w:val="clear" w:color="auto" w:fill="FFFFFF"/>
        </w:rPr>
        <w:t xml:space="preserve">В </w:t>
      </w:r>
      <w:r w:rsidR="00FF26C8" w:rsidRPr="0098333F">
        <w:rPr>
          <w:rFonts w:ascii="Times New Roman" w:hAnsi="Times New Roman"/>
          <w:sz w:val="28"/>
          <w:szCs w:val="28"/>
        </w:rPr>
        <w:t>2018 году администрацией муниципального образования Темрюкский район приобретены 4 квартиры для обеспечения служебным жилым помещением приглашенных врачей, на сумму 10000000 (десять миллионов) рублей.</w:t>
      </w:r>
    </w:p>
    <w:p w:rsidR="00C54BBA" w:rsidRPr="0098333F" w:rsidRDefault="00C03689" w:rsidP="00C54BBA">
      <w:pPr>
        <w:pStyle w:val="a6"/>
        <w:ind w:firstLine="708"/>
        <w:contextualSpacing/>
        <w:jc w:val="both"/>
        <w:rPr>
          <w:rFonts w:ascii="Times New Roman" w:hAnsi="Times New Roman"/>
          <w:sz w:val="28"/>
          <w:szCs w:val="28"/>
        </w:rPr>
      </w:pPr>
      <w:r w:rsidRPr="0098333F">
        <w:rPr>
          <w:rFonts w:ascii="Times New Roman" w:hAnsi="Times New Roman"/>
          <w:sz w:val="28"/>
          <w:szCs w:val="28"/>
        </w:rPr>
        <w:t xml:space="preserve">На </w:t>
      </w:r>
      <w:r w:rsidR="00D2736D" w:rsidRPr="0098333F">
        <w:rPr>
          <w:rFonts w:ascii="Times New Roman" w:hAnsi="Times New Roman"/>
          <w:sz w:val="28"/>
          <w:szCs w:val="28"/>
        </w:rPr>
        <w:t xml:space="preserve">протяжении многих лет из бюджета района в рамках муниципальной программы «Развитие здравоохранения в Темрюкском районе» выделяются денежные средства на выплату приглашенным врачам-специалистам компенсации за наем жилья. С ноября 2014 года размер данной выплаты увеличился с 5000 (пяти тысяч) рублей до 7000 (семи тысяч) рублей ежемесячно. </w:t>
      </w:r>
    </w:p>
    <w:p w:rsidR="00C54BBA" w:rsidRPr="003C385E" w:rsidRDefault="00C54BBA" w:rsidP="00C54BBA">
      <w:pPr>
        <w:pStyle w:val="a6"/>
        <w:ind w:firstLine="708"/>
        <w:contextualSpacing/>
        <w:jc w:val="both"/>
        <w:rPr>
          <w:rFonts w:ascii="Times New Roman" w:hAnsi="Times New Roman"/>
          <w:bCs/>
          <w:sz w:val="28"/>
          <w:szCs w:val="28"/>
        </w:rPr>
      </w:pPr>
      <w:r w:rsidRPr="0098333F">
        <w:rPr>
          <w:rFonts w:ascii="Times New Roman" w:hAnsi="Times New Roman"/>
          <w:sz w:val="28"/>
          <w:szCs w:val="28"/>
        </w:rPr>
        <w:t>На реализацию мероприятия: «</w:t>
      </w:r>
      <w:r w:rsidRPr="0098333F">
        <w:rPr>
          <w:rFonts w:ascii="Times New Roman" w:hAnsi="Times New Roman"/>
          <w:sz w:val="28"/>
          <w:szCs w:val="28"/>
          <w:shd w:val="clear" w:color="auto" w:fill="FFFFFF"/>
        </w:rPr>
        <w:t>Возмещение расходов за наем жилого помещения приглашенным врачам специалистам</w:t>
      </w:r>
      <w:r w:rsidRPr="0098333F">
        <w:rPr>
          <w:rFonts w:ascii="Times New Roman" w:hAnsi="Times New Roman"/>
          <w:sz w:val="28"/>
          <w:szCs w:val="28"/>
        </w:rPr>
        <w:t xml:space="preserve"> и другим высококвалифицированным специалистам,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Pr="0098333F">
        <w:rPr>
          <w:rFonts w:ascii="Times New Roman" w:hAnsi="Times New Roman"/>
          <w:bCs/>
          <w:sz w:val="28"/>
          <w:szCs w:val="28"/>
        </w:rPr>
        <w:t>станции скорой медицинской помощи</w:t>
      </w:r>
      <w:r w:rsidRPr="0098333F">
        <w:rPr>
          <w:rFonts w:ascii="Times New Roman" w:hAnsi="Times New Roman"/>
          <w:sz w:val="28"/>
          <w:szCs w:val="28"/>
        </w:rPr>
        <w:t xml:space="preserve"> или ее отделениях» в 2017 году обеспечено </w:t>
      </w:r>
      <w:r w:rsidRPr="0098333F">
        <w:rPr>
          <w:rFonts w:ascii="Times New Roman" w:hAnsi="Times New Roman"/>
          <w:sz w:val="28"/>
          <w:szCs w:val="28"/>
        </w:rPr>
        <w:lastRenderedPageBreak/>
        <w:t xml:space="preserve">финансирование в размере </w:t>
      </w:r>
      <w:r w:rsidRPr="0098333F">
        <w:rPr>
          <w:rFonts w:ascii="Times New Roman" w:hAnsi="Times New Roman"/>
          <w:bCs/>
          <w:sz w:val="28"/>
          <w:szCs w:val="28"/>
        </w:rPr>
        <w:t xml:space="preserve">1925000 (один миллион девятьсот двадцать пять тысяч) рублей 00 копеек, в 2018 году в размере 2611000 (два миллиона шестьсот одиннадцать тысяч) рублей 00 копеек, в 2019 году в </w:t>
      </w:r>
      <w:r w:rsidRPr="00200D4B">
        <w:rPr>
          <w:rFonts w:ascii="Times New Roman" w:hAnsi="Times New Roman"/>
          <w:bCs/>
          <w:sz w:val="28"/>
          <w:szCs w:val="28"/>
        </w:rPr>
        <w:t xml:space="preserve">размере </w:t>
      </w:r>
      <w:r w:rsidR="00200D4B" w:rsidRPr="00200D4B">
        <w:rPr>
          <w:rFonts w:ascii="Times New Roman" w:hAnsi="Times New Roman"/>
          <w:bCs/>
          <w:sz w:val="28"/>
          <w:szCs w:val="28"/>
          <w:lang w:eastAsia="ru-RU"/>
        </w:rPr>
        <w:t>2310000</w:t>
      </w:r>
      <w:r w:rsidRPr="0098333F">
        <w:rPr>
          <w:rFonts w:ascii="Times New Roman" w:hAnsi="Times New Roman"/>
          <w:bCs/>
          <w:sz w:val="28"/>
          <w:szCs w:val="28"/>
        </w:rPr>
        <w:t xml:space="preserve"> (два миллиона </w:t>
      </w:r>
      <w:r w:rsidR="00200D4B" w:rsidRPr="003C385E">
        <w:rPr>
          <w:rFonts w:ascii="Times New Roman" w:hAnsi="Times New Roman"/>
          <w:bCs/>
          <w:sz w:val="28"/>
          <w:szCs w:val="28"/>
        </w:rPr>
        <w:t>триста десять</w:t>
      </w:r>
      <w:r w:rsidRPr="003C385E">
        <w:rPr>
          <w:rFonts w:ascii="Times New Roman" w:hAnsi="Times New Roman"/>
          <w:bCs/>
          <w:sz w:val="28"/>
          <w:szCs w:val="28"/>
        </w:rPr>
        <w:t xml:space="preserve"> тысяч) рублей 00 копеек</w:t>
      </w:r>
      <w:r w:rsidR="00200D4B" w:rsidRPr="003C385E">
        <w:rPr>
          <w:rFonts w:ascii="Times New Roman" w:hAnsi="Times New Roman"/>
          <w:bCs/>
          <w:sz w:val="28"/>
          <w:szCs w:val="28"/>
        </w:rPr>
        <w:t xml:space="preserve">, в 2020 году в размере </w:t>
      </w:r>
      <w:r w:rsidR="003C385E" w:rsidRPr="003C385E">
        <w:rPr>
          <w:rFonts w:ascii="Times New Roman" w:hAnsi="Times New Roman"/>
          <w:bCs/>
          <w:sz w:val="28"/>
          <w:szCs w:val="28"/>
          <w:lang w:eastAsia="ru-RU"/>
        </w:rPr>
        <w:t>2611000 (два миллиона шестьсот одиннадцать тысяч) рублей 00 копеек</w:t>
      </w:r>
      <w:r w:rsidRPr="003C385E">
        <w:rPr>
          <w:rFonts w:ascii="Times New Roman" w:hAnsi="Times New Roman"/>
          <w:bCs/>
          <w:sz w:val="28"/>
          <w:szCs w:val="28"/>
        </w:rPr>
        <w:t>.</w:t>
      </w:r>
    </w:p>
    <w:p w:rsidR="00FF21C8" w:rsidRPr="0098333F" w:rsidRDefault="00C54BBA" w:rsidP="00FF21C8">
      <w:pPr>
        <w:pStyle w:val="a6"/>
        <w:ind w:firstLine="708"/>
        <w:contextualSpacing/>
        <w:jc w:val="both"/>
        <w:rPr>
          <w:rFonts w:ascii="Times New Roman" w:hAnsi="Times New Roman"/>
          <w:sz w:val="28"/>
          <w:szCs w:val="28"/>
        </w:rPr>
      </w:pPr>
      <w:r w:rsidRPr="0098333F">
        <w:rPr>
          <w:rFonts w:ascii="Times New Roman" w:hAnsi="Times New Roman"/>
          <w:bCs/>
          <w:sz w:val="28"/>
          <w:szCs w:val="28"/>
        </w:rPr>
        <w:t xml:space="preserve">В ходе реализации данного мероприятия </w:t>
      </w:r>
      <w:r w:rsidRPr="0098333F">
        <w:rPr>
          <w:rFonts w:ascii="Times New Roman" w:hAnsi="Times New Roman"/>
          <w:sz w:val="28"/>
          <w:szCs w:val="28"/>
        </w:rPr>
        <w:t>возмещены расходы за наем жилого помещения</w:t>
      </w:r>
      <w:r w:rsidRPr="0098333F">
        <w:rPr>
          <w:rFonts w:ascii="Times New Roman" w:hAnsi="Times New Roman"/>
          <w:bCs/>
          <w:sz w:val="28"/>
          <w:szCs w:val="28"/>
        </w:rPr>
        <w:t xml:space="preserve"> </w:t>
      </w:r>
      <w:r w:rsidRPr="0098333F">
        <w:rPr>
          <w:rFonts w:ascii="Times New Roman" w:hAnsi="Times New Roman"/>
          <w:sz w:val="28"/>
          <w:szCs w:val="28"/>
        </w:rPr>
        <w:t xml:space="preserve">в 2017 году - 28 медицинским работникам (10 врачей </w:t>
      </w:r>
      <w:r w:rsidRPr="0098333F">
        <w:rPr>
          <w:rFonts w:ascii="Times New Roman" w:hAnsi="Times New Roman"/>
          <w:bCs/>
          <w:sz w:val="28"/>
          <w:szCs w:val="28"/>
        </w:rPr>
        <w:t>и 18 средний медицинский персонал)</w:t>
      </w:r>
      <w:r w:rsidR="00CE6281">
        <w:rPr>
          <w:rFonts w:ascii="Times New Roman" w:hAnsi="Times New Roman"/>
          <w:bCs/>
          <w:sz w:val="28"/>
          <w:szCs w:val="28"/>
        </w:rPr>
        <w:t>,</w:t>
      </w:r>
      <w:r w:rsidRPr="0098333F">
        <w:rPr>
          <w:rFonts w:ascii="Times New Roman" w:hAnsi="Times New Roman"/>
          <w:bCs/>
          <w:sz w:val="28"/>
          <w:szCs w:val="28"/>
        </w:rPr>
        <w:t xml:space="preserve"> в 2018 году – </w:t>
      </w:r>
      <w:r w:rsidRPr="0098333F">
        <w:rPr>
          <w:rFonts w:ascii="Times New Roman" w:hAnsi="Times New Roman"/>
          <w:sz w:val="28"/>
          <w:szCs w:val="28"/>
        </w:rPr>
        <w:t>32 медицинским работникам (15 врачей и 17 средний медицинский персонал)</w:t>
      </w:r>
      <w:r w:rsidR="00CE6281">
        <w:rPr>
          <w:rFonts w:ascii="Times New Roman" w:hAnsi="Times New Roman"/>
          <w:sz w:val="28"/>
          <w:szCs w:val="28"/>
        </w:rPr>
        <w:t>, в 2019 году - 36</w:t>
      </w:r>
      <w:r w:rsidR="00CE6281" w:rsidRPr="00CE6281">
        <w:rPr>
          <w:rFonts w:ascii="Times New Roman" w:hAnsi="Times New Roman"/>
          <w:sz w:val="28"/>
          <w:szCs w:val="28"/>
        </w:rPr>
        <w:t xml:space="preserve"> </w:t>
      </w:r>
      <w:r w:rsidR="00CE6281" w:rsidRPr="0098333F">
        <w:rPr>
          <w:rFonts w:ascii="Times New Roman" w:hAnsi="Times New Roman"/>
          <w:sz w:val="28"/>
          <w:szCs w:val="28"/>
        </w:rPr>
        <w:t>медицинским работникам</w:t>
      </w:r>
      <w:r w:rsidRPr="0098333F">
        <w:rPr>
          <w:rFonts w:ascii="Times New Roman" w:hAnsi="Times New Roman"/>
          <w:sz w:val="28"/>
          <w:szCs w:val="28"/>
        </w:rPr>
        <w:t xml:space="preserve">. </w:t>
      </w:r>
      <w:r w:rsidR="00FF21C8" w:rsidRPr="0098333F">
        <w:rPr>
          <w:rFonts w:ascii="Times New Roman" w:hAnsi="Times New Roman"/>
          <w:bCs/>
          <w:sz w:val="28"/>
          <w:szCs w:val="28"/>
        </w:rPr>
        <w:t>В ходе реализации данного мероприятия в 20</w:t>
      </w:r>
      <w:r w:rsidR="00CE6281">
        <w:rPr>
          <w:rFonts w:ascii="Times New Roman" w:hAnsi="Times New Roman"/>
          <w:bCs/>
          <w:sz w:val="28"/>
          <w:szCs w:val="28"/>
        </w:rPr>
        <w:t>20</w:t>
      </w:r>
      <w:r w:rsidR="00FF21C8" w:rsidRPr="0098333F">
        <w:rPr>
          <w:rFonts w:ascii="Times New Roman" w:hAnsi="Times New Roman"/>
          <w:bCs/>
          <w:sz w:val="28"/>
          <w:szCs w:val="28"/>
        </w:rPr>
        <w:t xml:space="preserve"> году запланировано </w:t>
      </w:r>
      <w:r w:rsidR="00FF21C8" w:rsidRPr="0098333F">
        <w:rPr>
          <w:rFonts w:ascii="Times New Roman" w:hAnsi="Times New Roman"/>
          <w:sz w:val="28"/>
          <w:szCs w:val="28"/>
        </w:rPr>
        <w:t>возмещение расходов за наем жилого помещения</w:t>
      </w:r>
      <w:r w:rsidR="00FF21C8" w:rsidRPr="0098333F">
        <w:rPr>
          <w:rFonts w:ascii="Times New Roman" w:hAnsi="Times New Roman"/>
          <w:bCs/>
          <w:sz w:val="28"/>
          <w:szCs w:val="28"/>
        </w:rPr>
        <w:t xml:space="preserve"> не менее </w:t>
      </w:r>
      <w:r w:rsidR="00CE6281">
        <w:rPr>
          <w:rFonts w:ascii="Times New Roman" w:hAnsi="Times New Roman"/>
          <w:bCs/>
          <w:sz w:val="28"/>
          <w:szCs w:val="28"/>
        </w:rPr>
        <w:t>25</w:t>
      </w:r>
      <w:r w:rsidR="00FF21C8" w:rsidRPr="0098333F">
        <w:rPr>
          <w:rFonts w:ascii="Times New Roman" w:hAnsi="Times New Roman"/>
          <w:sz w:val="28"/>
          <w:szCs w:val="28"/>
        </w:rPr>
        <w:t xml:space="preserve"> приглашенным медицинским работникам.</w:t>
      </w:r>
    </w:p>
    <w:p w:rsidR="00C54BBA" w:rsidRPr="0098333F" w:rsidRDefault="00D2736D" w:rsidP="00C54BBA">
      <w:pPr>
        <w:pStyle w:val="a6"/>
        <w:ind w:firstLine="708"/>
        <w:contextualSpacing/>
        <w:jc w:val="both"/>
        <w:rPr>
          <w:rFonts w:ascii="Times New Roman" w:hAnsi="Times New Roman"/>
          <w:sz w:val="28"/>
          <w:szCs w:val="28"/>
        </w:rPr>
      </w:pPr>
      <w:r w:rsidRPr="0098333F">
        <w:rPr>
          <w:rFonts w:ascii="Times New Roman" w:hAnsi="Times New Roman"/>
          <w:sz w:val="28"/>
          <w:szCs w:val="28"/>
        </w:rPr>
        <w:t xml:space="preserve">С 2016 года возмещаются расходы за наём жилого помещения приглашенным специалистам, осуществляющим трудовую деятельность в летне-осенний период. Указанную выплату получают специалисты, приглашенные на работу в летний период на станцию скорой медицинской помощи с учетом возрастающей потребности населения и увеличением количества отдыхающих. </w:t>
      </w:r>
    </w:p>
    <w:p w:rsidR="00C54BBA" w:rsidRPr="0098333F" w:rsidRDefault="00C54BBA" w:rsidP="00C54BBA">
      <w:pPr>
        <w:pStyle w:val="a6"/>
        <w:ind w:firstLine="708"/>
        <w:contextualSpacing/>
        <w:jc w:val="both"/>
        <w:rPr>
          <w:rFonts w:ascii="Times New Roman" w:hAnsi="Times New Roman"/>
          <w:bCs/>
          <w:sz w:val="28"/>
          <w:szCs w:val="28"/>
        </w:rPr>
      </w:pPr>
      <w:r w:rsidRPr="0098333F">
        <w:rPr>
          <w:rFonts w:ascii="Times New Roman" w:hAnsi="Times New Roman"/>
          <w:sz w:val="28"/>
          <w:szCs w:val="28"/>
        </w:rPr>
        <w:t>На реализацию мероприятия: «</w:t>
      </w:r>
      <w:r w:rsidRPr="0098333F">
        <w:rPr>
          <w:rFonts w:ascii="Times New Roman" w:hAnsi="Times New Roman"/>
          <w:sz w:val="28"/>
          <w:szCs w:val="28"/>
          <w:shd w:val="clear" w:color="auto" w:fill="FFFFFF"/>
        </w:rPr>
        <w:t xml:space="preserve">Возмещение расходов за наем жилого помещения приглашенным специалистам, осуществляющим трудовую деятельность в летне-осенний период» </w:t>
      </w:r>
      <w:r w:rsidRPr="0098333F">
        <w:rPr>
          <w:rFonts w:ascii="Times New Roman" w:hAnsi="Times New Roman"/>
          <w:bCs/>
          <w:sz w:val="28"/>
          <w:szCs w:val="28"/>
        </w:rPr>
        <w:t xml:space="preserve">в 2017 году обеспечено финансирование в размере 254000 (двести пятьдесят четыре тысячи) рублей, и в </w:t>
      </w:r>
      <w:r w:rsidRPr="00807EAA">
        <w:rPr>
          <w:rFonts w:ascii="Times New Roman" w:hAnsi="Times New Roman"/>
          <w:bCs/>
          <w:sz w:val="28"/>
          <w:szCs w:val="28"/>
        </w:rPr>
        <w:t xml:space="preserve">2018 году </w:t>
      </w:r>
      <w:r w:rsidR="009A7B04" w:rsidRPr="00807EAA">
        <w:rPr>
          <w:rFonts w:ascii="Times New Roman" w:hAnsi="Times New Roman"/>
          <w:bCs/>
          <w:sz w:val="28"/>
          <w:szCs w:val="28"/>
        </w:rPr>
        <w:t xml:space="preserve">150000 </w:t>
      </w:r>
      <w:r w:rsidRPr="00807EAA">
        <w:rPr>
          <w:rFonts w:ascii="Times New Roman" w:hAnsi="Times New Roman"/>
          <w:bCs/>
          <w:sz w:val="28"/>
          <w:szCs w:val="28"/>
        </w:rPr>
        <w:t>(</w:t>
      </w:r>
      <w:r w:rsidR="009A7B04" w:rsidRPr="00807EAA">
        <w:rPr>
          <w:rFonts w:ascii="Times New Roman" w:hAnsi="Times New Roman"/>
          <w:bCs/>
          <w:sz w:val="28"/>
          <w:szCs w:val="28"/>
        </w:rPr>
        <w:t>сто пятьдесят</w:t>
      </w:r>
      <w:r w:rsidRPr="00807EAA">
        <w:rPr>
          <w:rFonts w:ascii="Times New Roman" w:hAnsi="Times New Roman"/>
          <w:bCs/>
          <w:sz w:val="28"/>
          <w:szCs w:val="28"/>
        </w:rPr>
        <w:t xml:space="preserve"> тысяч) рублей, в 2019 году </w:t>
      </w:r>
      <w:r w:rsidR="00CE6281">
        <w:rPr>
          <w:rFonts w:ascii="Times New Roman" w:hAnsi="Times New Roman"/>
          <w:bCs/>
          <w:sz w:val="28"/>
          <w:szCs w:val="28"/>
        </w:rPr>
        <w:t>150</w:t>
      </w:r>
      <w:r w:rsidRPr="00807EAA">
        <w:rPr>
          <w:rFonts w:ascii="Times New Roman" w:hAnsi="Times New Roman"/>
          <w:bCs/>
          <w:sz w:val="28"/>
          <w:szCs w:val="28"/>
        </w:rPr>
        <w:t>000 (</w:t>
      </w:r>
      <w:r w:rsidR="00CE6281">
        <w:rPr>
          <w:rFonts w:ascii="Times New Roman" w:hAnsi="Times New Roman"/>
          <w:bCs/>
          <w:sz w:val="28"/>
          <w:szCs w:val="28"/>
        </w:rPr>
        <w:t xml:space="preserve">сто пятьдесят </w:t>
      </w:r>
      <w:r w:rsidRPr="00807EAA">
        <w:rPr>
          <w:rFonts w:ascii="Times New Roman" w:hAnsi="Times New Roman"/>
          <w:bCs/>
          <w:sz w:val="28"/>
          <w:szCs w:val="28"/>
        </w:rPr>
        <w:t>пять</w:t>
      </w:r>
      <w:r w:rsidRPr="0098333F">
        <w:rPr>
          <w:rFonts w:ascii="Times New Roman" w:hAnsi="Times New Roman"/>
          <w:bCs/>
          <w:sz w:val="28"/>
          <w:szCs w:val="28"/>
        </w:rPr>
        <w:t xml:space="preserve"> тысяч) рублей</w:t>
      </w:r>
      <w:r w:rsidR="00CE6281">
        <w:rPr>
          <w:rFonts w:ascii="Times New Roman" w:hAnsi="Times New Roman"/>
          <w:bCs/>
          <w:sz w:val="28"/>
          <w:szCs w:val="28"/>
        </w:rPr>
        <w:t>, в 2020 году 395000 (триста девяносто пять тысяч) рублей</w:t>
      </w:r>
      <w:r w:rsidRPr="0098333F">
        <w:rPr>
          <w:rFonts w:ascii="Times New Roman" w:hAnsi="Times New Roman"/>
          <w:bCs/>
          <w:sz w:val="28"/>
          <w:szCs w:val="28"/>
        </w:rPr>
        <w:t>.</w:t>
      </w:r>
    </w:p>
    <w:p w:rsidR="00C54BBA" w:rsidRPr="0098333F" w:rsidRDefault="00D2736D" w:rsidP="00C54BBA">
      <w:pPr>
        <w:pStyle w:val="a6"/>
        <w:ind w:firstLine="708"/>
        <w:contextualSpacing/>
        <w:jc w:val="both"/>
        <w:rPr>
          <w:rFonts w:ascii="Times New Roman" w:hAnsi="Times New Roman"/>
          <w:sz w:val="28"/>
          <w:szCs w:val="28"/>
        </w:rPr>
      </w:pPr>
      <w:r w:rsidRPr="0098333F">
        <w:rPr>
          <w:rFonts w:ascii="Times New Roman" w:hAnsi="Times New Roman"/>
          <w:sz w:val="28"/>
          <w:szCs w:val="28"/>
        </w:rPr>
        <w:t>В 2017 году данную вы</w:t>
      </w:r>
      <w:r w:rsidR="00FF21C8" w:rsidRPr="0098333F">
        <w:rPr>
          <w:rFonts w:ascii="Times New Roman" w:hAnsi="Times New Roman"/>
          <w:sz w:val="28"/>
          <w:szCs w:val="28"/>
        </w:rPr>
        <w:t>плату получили 11 специалистов, в 2018 году -</w:t>
      </w:r>
      <w:r w:rsidR="0020219E" w:rsidRPr="0098333F">
        <w:rPr>
          <w:rFonts w:ascii="Times New Roman" w:hAnsi="Times New Roman"/>
          <w:sz w:val="28"/>
          <w:szCs w:val="28"/>
        </w:rPr>
        <w:t xml:space="preserve"> 12 специалистов</w:t>
      </w:r>
      <w:r w:rsidR="00270C37">
        <w:rPr>
          <w:rFonts w:ascii="Times New Roman" w:hAnsi="Times New Roman"/>
          <w:sz w:val="28"/>
          <w:szCs w:val="28"/>
        </w:rPr>
        <w:t>, в 2019 году 5 специалистов</w:t>
      </w:r>
      <w:r w:rsidRPr="0098333F">
        <w:rPr>
          <w:rFonts w:ascii="Times New Roman" w:hAnsi="Times New Roman"/>
          <w:sz w:val="28"/>
          <w:szCs w:val="28"/>
        </w:rPr>
        <w:t>.</w:t>
      </w:r>
      <w:r w:rsidR="00C54BBA" w:rsidRPr="0098333F">
        <w:rPr>
          <w:rFonts w:ascii="Times New Roman" w:hAnsi="Times New Roman"/>
          <w:bCs/>
          <w:sz w:val="28"/>
          <w:szCs w:val="28"/>
        </w:rPr>
        <w:t xml:space="preserve"> В ходе реализации данного мероприятия в 20</w:t>
      </w:r>
      <w:r w:rsidR="00270C37">
        <w:rPr>
          <w:rFonts w:ascii="Times New Roman" w:hAnsi="Times New Roman"/>
          <w:bCs/>
          <w:sz w:val="28"/>
          <w:szCs w:val="28"/>
        </w:rPr>
        <w:t>20</w:t>
      </w:r>
      <w:r w:rsidR="00C54BBA" w:rsidRPr="0098333F">
        <w:rPr>
          <w:rFonts w:ascii="Times New Roman" w:hAnsi="Times New Roman"/>
          <w:bCs/>
          <w:sz w:val="28"/>
          <w:szCs w:val="28"/>
        </w:rPr>
        <w:t xml:space="preserve"> году запланировано </w:t>
      </w:r>
      <w:r w:rsidR="00C54BBA" w:rsidRPr="0098333F">
        <w:rPr>
          <w:rFonts w:ascii="Times New Roman" w:hAnsi="Times New Roman"/>
          <w:sz w:val="28"/>
          <w:szCs w:val="28"/>
        </w:rPr>
        <w:t xml:space="preserve">возмещение расходов за наем жилого помещения в летне-осенний период не менее </w:t>
      </w:r>
      <w:r w:rsidR="00270C37">
        <w:rPr>
          <w:rFonts w:ascii="Times New Roman" w:hAnsi="Times New Roman"/>
          <w:sz w:val="28"/>
          <w:szCs w:val="28"/>
        </w:rPr>
        <w:t>6</w:t>
      </w:r>
      <w:r w:rsidR="00C54BBA" w:rsidRPr="0098333F">
        <w:rPr>
          <w:rFonts w:ascii="Times New Roman" w:hAnsi="Times New Roman"/>
          <w:sz w:val="28"/>
          <w:szCs w:val="28"/>
        </w:rPr>
        <w:t xml:space="preserve"> приглашенным медицинским работникам.</w:t>
      </w:r>
    </w:p>
    <w:p w:rsidR="00D2736D" w:rsidRPr="0098333F" w:rsidRDefault="00D2736D" w:rsidP="00D2736D">
      <w:pPr>
        <w:pStyle w:val="a5"/>
        <w:spacing w:after="0" w:line="240" w:lineRule="auto"/>
        <w:ind w:left="0" w:firstLine="709"/>
        <w:jc w:val="both"/>
        <w:rPr>
          <w:rFonts w:ascii="Times New Roman" w:hAnsi="Times New Roman"/>
          <w:sz w:val="28"/>
          <w:szCs w:val="28"/>
        </w:rPr>
      </w:pPr>
      <w:r w:rsidRPr="0098333F">
        <w:rPr>
          <w:rFonts w:ascii="Times New Roman" w:hAnsi="Times New Roman"/>
          <w:sz w:val="28"/>
          <w:szCs w:val="28"/>
        </w:rPr>
        <w:t>Также предоставляются компенсационные выплаты на возмещение расходов по оплате отопления и освещения медицинским работникам, работающим и проживающим в сельских населенных пунктах. Данную компенсацию получают 270 медицинских специалистов.</w:t>
      </w:r>
    </w:p>
    <w:p w:rsidR="00E03E48" w:rsidRPr="0098333F" w:rsidRDefault="00E03E48" w:rsidP="00E03E48">
      <w:pPr>
        <w:widowControl w:val="0"/>
        <w:autoSpaceDE w:val="0"/>
        <w:autoSpaceDN w:val="0"/>
        <w:adjustRightInd w:val="0"/>
        <w:spacing w:after="0" w:line="240" w:lineRule="auto"/>
        <w:ind w:firstLine="709"/>
        <w:jc w:val="both"/>
        <w:rPr>
          <w:rFonts w:ascii="Times New Roman" w:hAnsi="Times New Roman"/>
          <w:sz w:val="28"/>
          <w:szCs w:val="28"/>
        </w:rPr>
      </w:pPr>
      <w:r w:rsidRPr="0098333F">
        <w:rPr>
          <w:rStyle w:val="BodyTextChar"/>
          <w:rFonts w:ascii="Times New Roman" w:hAnsi="Times New Roman"/>
          <w:sz w:val="28"/>
          <w:szCs w:val="28"/>
        </w:rPr>
        <w:t>Несмотря на принимаемые меры, на территории муниципального образования остается ряд проблем, решать которые необходимо программным методом.</w:t>
      </w:r>
    </w:p>
    <w:p w:rsidR="00E03E48" w:rsidRPr="0098333F" w:rsidRDefault="00E03E48" w:rsidP="00360026">
      <w:pPr>
        <w:spacing w:after="0" w:line="240" w:lineRule="auto"/>
        <w:ind w:firstLine="708"/>
        <w:jc w:val="both"/>
        <w:rPr>
          <w:rStyle w:val="BodyTextChar"/>
          <w:rFonts w:ascii="Times New Roman" w:hAnsi="Times New Roman"/>
          <w:sz w:val="28"/>
          <w:szCs w:val="28"/>
        </w:rPr>
      </w:pPr>
      <w:r w:rsidRPr="0098333F">
        <w:rPr>
          <w:rStyle w:val="BodyTextChar"/>
          <w:rFonts w:ascii="Times New Roman" w:hAnsi="Times New Roman"/>
          <w:sz w:val="28"/>
          <w:szCs w:val="28"/>
        </w:rPr>
        <w:t>Реализация комплекса мероприятий программы позволи</w:t>
      </w:r>
      <w:r w:rsidR="000066F1">
        <w:rPr>
          <w:rStyle w:val="BodyTextChar"/>
          <w:rFonts w:ascii="Times New Roman" w:hAnsi="Times New Roman"/>
          <w:sz w:val="28"/>
          <w:szCs w:val="28"/>
        </w:rPr>
        <w:t>ло</w:t>
      </w:r>
      <w:r w:rsidRPr="0098333F">
        <w:rPr>
          <w:rStyle w:val="BodyTextChar"/>
          <w:rFonts w:ascii="Times New Roman" w:hAnsi="Times New Roman"/>
          <w:sz w:val="28"/>
          <w:szCs w:val="28"/>
        </w:rPr>
        <w:t>:</w:t>
      </w:r>
    </w:p>
    <w:p w:rsidR="00C75A93" w:rsidRPr="0098333F" w:rsidRDefault="00C75A93" w:rsidP="00360026">
      <w:pPr>
        <w:spacing w:after="0" w:line="240" w:lineRule="auto"/>
        <w:ind w:firstLine="709"/>
        <w:jc w:val="both"/>
        <w:rPr>
          <w:rFonts w:ascii="Times New Roman" w:hAnsi="Times New Roman"/>
          <w:sz w:val="28"/>
          <w:szCs w:val="28"/>
        </w:rPr>
      </w:pPr>
      <w:r w:rsidRPr="0098333F">
        <w:rPr>
          <w:rFonts w:ascii="Times New Roman" w:hAnsi="Times New Roman"/>
          <w:sz w:val="28"/>
          <w:szCs w:val="28"/>
        </w:rPr>
        <w:t>снизить уровень смертности от всех причин, случаев на 1 тысячу населения до 13,</w:t>
      </w:r>
      <w:r w:rsidR="00D1705F" w:rsidRPr="0098333F">
        <w:rPr>
          <w:rFonts w:ascii="Times New Roman" w:hAnsi="Times New Roman"/>
          <w:sz w:val="28"/>
          <w:szCs w:val="28"/>
        </w:rPr>
        <w:t>3</w:t>
      </w:r>
      <w:r w:rsidRPr="0098333F">
        <w:rPr>
          <w:rFonts w:ascii="Times New Roman" w:hAnsi="Times New Roman"/>
          <w:sz w:val="28"/>
          <w:szCs w:val="28"/>
        </w:rPr>
        <w:t xml:space="preserve"> %;</w:t>
      </w:r>
    </w:p>
    <w:p w:rsidR="00C75A93" w:rsidRPr="0098333F" w:rsidRDefault="00C75A93"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снизить уровень смертности от дорожно-транспортных происшествий, случаев на 100 тысяч населения до 2</w:t>
      </w:r>
      <w:r w:rsidR="00D1705F" w:rsidRPr="0098333F">
        <w:rPr>
          <w:rFonts w:ascii="Times New Roman" w:hAnsi="Times New Roman"/>
          <w:sz w:val="28"/>
          <w:szCs w:val="28"/>
        </w:rPr>
        <w:t>0</w:t>
      </w:r>
      <w:r w:rsidRPr="0098333F">
        <w:rPr>
          <w:rFonts w:ascii="Times New Roman" w:hAnsi="Times New Roman"/>
          <w:sz w:val="28"/>
          <w:szCs w:val="28"/>
        </w:rPr>
        <w:t>,0%;</w:t>
      </w:r>
    </w:p>
    <w:p w:rsidR="00C75A93" w:rsidRPr="0098333F" w:rsidRDefault="00C75A93"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обеспечить оказание медицинской помощи гражданам (9060 койко-дней) в условиях стационара;</w:t>
      </w:r>
    </w:p>
    <w:p w:rsidR="00C75A93" w:rsidRPr="0098333F" w:rsidRDefault="00C75A93"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 xml:space="preserve">обеспечить оказание медицинской помощи </w:t>
      </w:r>
      <w:r w:rsidR="00E0593A" w:rsidRPr="0098333F">
        <w:rPr>
          <w:rFonts w:ascii="Times New Roman" w:hAnsi="Times New Roman"/>
          <w:sz w:val="28"/>
          <w:szCs w:val="28"/>
        </w:rPr>
        <w:t>516</w:t>
      </w:r>
      <w:r w:rsidRPr="0098333F">
        <w:rPr>
          <w:rFonts w:ascii="Times New Roman" w:hAnsi="Times New Roman"/>
          <w:sz w:val="28"/>
          <w:szCs w:val="28"/>
        </w:rPr>
        <w:t xml:space="preserve"> пациентам в условиях стационара в год;</w:t>
      </w:r>
    </w:p>
    <w:p w:rsidR="00C75A93" w:rsidRPr="0098333F" w:rsidRDefault="00C75A93"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lastRenderedPageBreak/>
        <w:t>обеспечить 22965 посещений в год при оказании амбулаторной помощи;</w:t>
      </w:r>
    </w:p>
    <w:p w:rsidR="00C75A93" w:rsidRPr="0098333F" w:rsidRDefault="00C75A93"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 xml:space="preserve">обеспечить оказание амбулаторно-поликлинической помощи при </w:t>
      </w:r>
      <w:r w:rsidR="008C5337" w:rsidRPr="0098333F">
        <w:rPr>
          <w:rFonts w:ascii="Times New Roman" w:hAnsi="Times New Roman"/>
          <w:sz w:val="28"/>
          <w:szCs w:val="28"/>
        </w:rPr>
        <w:t>17684</w:t>
      </w:r>
      <w:r w:rsidRPr="0098333F">
        <w:rPr>
          <w:rFonts w:ascii="Times New Roman" w:hAnsi="Times New Roman"/>
          <w:sz w:val="28"/>
          <w:szCs w:val="28"/>
        </w:rPr>
        <w:t xml:space="preserve"> посещениях в год;</w:t>
      </w:r>
    </w:p>
    <w:p w:rsidR="00C75A93" w:rsidRPr="0098333F" w:rsidRDefault="00C75A93"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 xml:space="preserve">обеспечить выезд бригад скорой медицинской помощи со временем </w:t>
      </w:r>
      <w:proofErr w:type="spellStart"/>
      <w:r w:rsidRPr="0098333F">
        <w:rPr>
          <w:rFonts w:ascii="Times New Roman" w:hAnsi="Times New Roman"/>
          <w:sz w:val="28"/>
          <w:szCs w:val="28"/>
        </w:rPr>
        <w:t>доезда</w:t>
      </w:r>
      <w:proofErr w:type="spellEnd"/>
      <w:r w:rsidRPr="0098333F">
        <w:rPr>
          <w:rFonts w:ascii="Times New Roman" w:hAnsi="Times New Roman"/>
          <w:sz w:val="28"/>
          <w:szCs w:val="28"/>
        </w:rPr>
        <w:t xml:space="preserve"> до больного менее 20 минут в 90% случаях; </w:t>
      </w:r>
    </w:p>
    <w:p w:rsidR="00E3767B" w:rsidRPr="0098333F" w:rsidRDefault="00E3767B" w:rsidP="00E3767B">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предоставить меры социальной поддержки по оплате коммунальных услуг не менее 46 работникам скорой медицинской помощи МБУЗ «ЦРБ МО ТР», работающим и проживающим в сельских населённых пунктах и посёлках городского типа в год;</w:t>
      </w:r>
    </w:p>
    <w:p w:rsidR="00A1351E" w:rsidRPr="0098333F" w:rsidRDefault="00C75A93"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 xml:space="preserve">обеспечить заготовку </w:t>
      </w:r>
      <w:r w:rsidR="00A1351E" w:rsidRPr="0098333F">
        <w:rPr>
          <w:rFonts w:ascii="Times New Roman" w:hAnsi="Times New Roman"/>
          <w:sz w:val="28"/>
          <w:szCs w:val="28"/>
        </w:rPr>
        <w:t xml:space="preserve">не менее </w:t>
      </w:r>
      <w:r w:rsidR="008C5337" w:rsidRPr="0098333F">
        <w:rPr>
          <w:rFonts w:ascii="Times New Roman" w:hAnsi="Times New Roman"/>
          <w:sz w:val="28"/>
          <w:szCs w:val="28"/>
        </w:rPr>
        <w:t>600</w:t>
      </w:r>
      <w:r w:rsidRPr="0098333F">
        <w:rPr>
          <w:rFonts w:ascii="Times New Roman" w:hAnsi="Times New Roman"/>
          <w:sz w:val="28"/>
          <w:szCs w:val="28"/>
        </w:rPr>
        <w:t xml:space="preserve"> литров донорской крови для медицинских организаций государственных и муниципальных систем здравоохранения</w:t>
      </w:r>
      <w:r w:rsidR="00A1351E" w:rsidRPr="0098333F">
        <w:rPr>
          <w:rFonts w:ascii="Times New Roman" w:hAnsi="Times New Roman"/>
          <w:sz w:val="28"/>
          <w:szCs w:val="28"/>
        </w:rPr>
        <w:t xml:space="preserve"> в год; </w:t>
      </w:r>
    </w:p>
    <w:p w:rsidR="00C75A93" w:rsidRPr="0098333F" w:rsidRDefault="00C75A93"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 xml:space="preserve">приобрести не менее </w:t>
      </w:r>
      <w:r w:rsidR="00B81E1A" w:rsidRPr="0098333F">
        <w:rPr>
          <w:rFonts w:ascii="Times New Roman" w:hAnsi="Times New Roman"/>
          <w:sz w:val="28"/>
          <w:szCs w:val="28"/>
        </w:rPr>
        <w:t>1</w:t>
      </w:r>
      <w:r w:rsidR="004F3FB6" w:rsidRPr="0098333F">
        <w:rPr>
          <w:rFonts w:ascii="Times New Roman" w:hAnsi="Times New Roman"/>
          <w:sz w:val="28"/>
          <w:szCs w:val="28"/>
        </w:rPr>
        <w:t>9</w:t>
      </w:r>
      <w:r w:rsidRPr="0098333F">
        <w:rPr>
          <w:rFonts w:ascii="Times New Roman" w:hAnsi="Times New Roman"/>
          <w:sz w:val="28"/>
          <w:szCs w:val="28"/>
        </w:rPr>
        <w:t xml:space="preserve"> единиц движимого имущества стоимостью свыше 100 тысяч </w:t>
      </w:r>
      <w:proofErr w:type="gramStart"/>
      <w:r w:rsidRPr="0098333F">
        <w:rPr>
          <w:rFonts w:ascii="Times New Roman" w:hAnsi="Times New Roman"/>
          <w:sz w:val="28"/>
          <w:szCs w:val="28"/>
        </w:rPr>
        <w:t>рублей  за</w:t>
      </w:r>
      <w:proofErr w:type="gramEnd"/>
      <w:r w:rsidRPr="0098333F">
        <w:rPr>
          <w:rFonts w:ascii="Times New Roman" w:hAnsi="Times New Roman"/>
          <w:sz w:val="28"/>
          <w:szCs w:val="28"/>
        </w:rPr>
        <w:t xml:space="preserve"> единицу;</w:t>
      </w:r>
    </w:p>
    <w:p w:rsidR="00C75A93" w:rsidRPr="0098333F" w:rsidRDefault="00C75A93"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построить, присоединить к электрическим сетям</w:t>
      </w:r>
      <w:r w:rsidR="00B46E1C" w:rsidRPr="0098333F">
        <w:rPr>
          <w:rFonts w:ascii="Times New Roman" w:hAnsi="Times New Roman"/>
          <w:sz w:val="28"/>
          <w:szCs w:val="28"/>
        </w:rPr>
        <w:t>,</w:t>
      </w:r>
      <w:r w:rsidRPr="0098333F">
        <w:rPr>
          <w:rFonts w:ascii="Times New Roman" w:hAnsi="Times New Roman"/>
          <w:sz w:val="28"/>
          <w:szCs w:val="28"/>
        </w:rPr>
        <w:t xml:space="preserve"> оснастить оборудованием </w:t>
      </w:r>
      <w:r w:rsidR="00B46E1C" w:rsidRPr="0098333F">
        <w:rPr>
          <w:rFonts w:ascii="Times New Roman" w:hAnsi="Times New Roman"/>
          <w:sz w:val="28"/>
          <w:szCs w:val="28"/>
        </w:rPr>
        <w:t xml:space="preserve">и мебелью </w:t>
      </w:r>
      <w:r w:rsidR="00091099" w:rsidRPr="0098333F">
        <w:rPr>
          <w:rFonts w:ascii="Times New Roman" w:hAnsi="Times New Roman"/>
          <w:sz w:val="28"/>
          <w:szCs w:val="28"/>
        </w:rPr>
        <w:t>3</w:t>
      </w:r>
      <w:r w:rsidR="00B46E1C" w:rsidRPr="0098333F">
        <w:rPr>
          <w:rFonts w:ascii="Times New Roman" w:hAnsi="Times New Roman"/>
          <w:sz w:val="28"/>
          <w:szCs w:val="28"/>
        </w:rPr>
        <w:t xml:space="preserve"> амбулатории врача общей практики</w:t>
      </w:r>
      <w:r w:rsidRPr="0098333F">
        <w:rPr>
          <w:rFonts w:ascii="Times New Roman" w:hAnsi="Times New Roman"/>
          <w:sz w:val="28"/>
          <w:szCs w:val="28"/>
        </w:rPr>
        <w:t>;</w:t>
      </w:r>
    </w:p>
    <w:p w:rsidR="00C75A93" w:rsidRPr="0098333F" w:rsidRDefault="00C75A93"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обеспечить оказания медицинской помощи не менее 22 гражданам Украины и лицам без гражданства;</w:t>
      </w:r>
    </w:p>
    <w:p w:rsidR="00B81E1A" w:rsidRPr="0098333F" w:rsidRDefault="00B34AB7"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обеспечить лекарственными средствами и изделиями ме</w:t>
      </w:r>
      <w:r w:rsidR="00CC7D7E" w:rsidRPr="0098333F">
        <w:rPr>
          <w:rFonts w:ascii="Times New Roman" w:hAnsi="Times New Roman"/>
          <w:sz w:val="28"/>
          <w:szCs w:val="28"/>
        </w:rPr>
        <w:t>дицинского назначения не менее 4</w:t>
      </w:r>
      <w:r w:rsidR="00F75000" w:rsidRPr="0098333F">
        <w:rPr>
          <w:rFonts w:ascii="Times New Roman" w:hAnsi="Times New Roman"/>
          <w:sz w:val="28"/>
          <w:szCs w:val="28"/>
        </w:rPr>
        <w:t>1</w:t>
      </w:r>
      <w:r w:rsidRPr="0098333F">
        <w:rPr>
          <w:rFonts w:ascii="Times New Roman" w:hAnsi="Times New Roman"/>
          <w:sz w:val="28"/>
          <w:szCs w:val="28"/>
        </w:rPr>
        <w:t xml:space="preserve"> граждан</w:t>
      </w:r>
      <w:r w:rsidR="00F75000" w:rsidRPr="0098333F">
        <w:rPr>
          <w:rFonts w:ascii="Times New Roman" w:hAnsi="Times New Roman"/>
          <w:sz w:val="28"/>
          <w:szCs w:val="28"/>
        </w:rPr>
        <w:t>ина</w:t>
      </w:r>
      <w:r w:rsidRPr="0098333F">
        <w:rPr>
          <w:rFonts w:ascii="Times New Roman" w:hAnsi="Times New Roman"/>
          <w:sz w:val="28"/>
          <w:szCs w:val="28"/>
        </w:rPr>
        <w:t>;</w:t>
      </w:r>
    </w:p>
    <w:p w:rsidR="00C75A93" w:rsidRPr="0098333F" w:rsidRDefault="00C75A93"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увеличить количество доноров крови и (или) ее компонентов до 11,0% в 2015 году на 1 тысячу населения;</w:t>
      </w:r>
    </w:p>
    <w:p w:rsidR="00C75A93" w:rsidRPr="0098333F" w:rsidRDefault="00C75A93"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lang w:eastAsia="ru-RU"/>
        </w:rPr>
        <w:t xml:space="preserve">произвести выплату дополнительной денежной компенсации на усиленное питание не менее чем 560 </w:t>
      </w:r>
      <w:r w:rsidRPr="0098333F">
        <w:rPr>
          <w:rFonts w:ascii="Times New Roman" w:hAnsi="Times New Roman"/>
          <w:sz w:val="28"/>
          <w:szCs w:val="28"/>
        </w:rPr>
        <w:t>донорам крови и (или) ее компонентов в год;</w:t>
      </w:r>
    </w:p>
    <w:p w:rsidR="00C75A93" w:rsidRPr="0098333F" w:rsidRDefault="00C75A93"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 xml:space="preserve">увеличить обеспеченность отдельных категорий граждан: жертвы политических репрессий, труженики тыла, ветераны труда, ветераны военной службы, достигшие возраста, дающего право на пенсию по старости зубными протезами до </w:t>
      </w:r>
      <w:r w:rsidR="00CD2A91" w:rsidRPr="0098333F">
        <w:rPr>
          <w:rFonts w:ascii="Times New Roman" w:hAnsi="Times New Roman"/>
          <w:sz w:val="28"/>
          <w:szCs w:val="28"/>
        </w:rPr>
        <w:t>6</w:t>
      </w:r>
      <w:r w:rsidRPr="0098333F">
        <w:rPr>
          <w:rFonts w:ascii="Times New Roman" w:hAnsi="Times New Roman"/>
          <w:sz w:val="28"/>
          <w:szCs w:val="28"/>
        </w:rPr>
        <w:t>0%;</w:t>
      </w:r>
    </w:p>
    <w:p w:rsidR="00C75A93" w:rsidRPr="0098333F" w:rsidRDefault="00C75A93"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обеспечить исполнение заявок на изготовление и ремонт зубных протезов отдел</w:t>
      </w:r>
      <w:r w:rsidR="005002CA" w:rsidRPr="0098333F">
        <w:rPr>
          <w:rFonts w:ascii="Times New Roman" w:hAnsi="Times New Roman"/>
          <w:sz w:val="28"/>
          <w:szCs w:val="28"/>
        </w:rPr>
        <w:t>ьных категорий граждан до 9</w:t>
      </w:r>
      <w:r w:rsidR="00D1705F" w:rsidRPr="0098333F">
        <w:rPr>
          <w:rFonts w:ascii="Times New Roman" w:hAnsi="Times New Roman"/>
          <w:sz w:val="28"/>
          <w:szCs w:val="28"/>
        </w:rPr>
        <w:t>5</w:t>
      </w:r>
      <w:r w:rsidR="005002CA" w:rsidRPr="0098333F">
        <w:rPr>
          <w:rFonts w:ascii="Times New Roman" w:hAnsi="Times New Roman"/>
          <w:sz w:val="28"/>
          <w:szCs w:val="28"/>
        </w:rPr>
        <w:t>%</w:t>
      </w:r>
      <w:r w:rsidRPr="0098333F">
        <w:rPr>
          <w:rFonts w:ascii="Times New Roman" w:hAnsi="Times New Roman"/>
          <w:sz w:val="28"/>
          <w:szCs w:val="28"/>
        </w:rPr>
        <w:t>;</w:t>
      </w:r>
    </w:p>
    <w:p w:rsidR="00C75A93" w:rsidRPr="0098333F" w:rsidRDefault="00C75A93"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возместить расходы за наем жилого помещения не менее 15 врачам специалистам и другим высококвалифицированным специалистам в 2015 году;</w:t>
      </w:r>
    </w:p>
    <w:p w:rsidR="00C75A93" w:rsidRPr="0098333F" w:rsidRDefault="00C75A93"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 xml:space="preserve">возмещение расходов за наем жилого помещения не менее 25 врачам специалистам и другим высококвалифицированным специалистам,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Pr="0098333F">
        <w:rPr>
          <w:rFonts w:ascii="Times New Roman" w:hAnsi="Times New Roman"/>
          <w:bCs/>
          <w:sz w:val="28"/>
          <w:szCs w:val="28"/>
        </w:rPr>
        <w:t>станции скорой медицинской помощи</w:t>
      </w:r>
      <w:r w:rsidRPr="0098333F">
        <w:rPr>
          <w:rFonts w:ascii="Times New Roman" w:hAnsi="Times New Roman"/>
          <w:sz w:val="28"/>
          <w:szCs w:val="28"/>
        </w:rPr>
        <w:t xml:space="preserve"> или ее отделениях;</w:t>
      </w:r>
    </w:p>
    <w:p w:rsidR="00C75A93" w:rsidRPr="0098333F" w:rsidRDefault="00C75A93"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возместить расходы за наем жилого помещения не менее 6 приглашенным специалистам, осуществляющим трудовую деятельность в летн</w:t>
      </w:r>
      <w:r w:rsidR="00DC0191" w:rsidRPr="0098333F">
        <w:rPr>
          <w:rFonts w:ascii="Times New Roman" w:hAnsi="Times New Roman"/>
          <w:sz w:val="28"/>
          <w:szCs w:val="28"/>
        </w:rPr>
        <w:t>е-осенни</w:t>
      </w:r>
      <w:r w:rsidRPr="0098333F">
        <w:rPr>
          <w:rFonts w:ascii="Times New Roman" w:hAnsi="Times New Roman"/>
          <w:sz w:val="28"/>
          <w:szCs w:val="28"/>
        </w:rPr>
        <w:t>й период;</w:t>
      </w:r>
    </w:p>
    <w:p w:rsidR="00256F85" w:rsidRPr="0098333F" w:rsidRDefault="00256F85" w:rsidP="00256F85">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 xml:space="preserve">предоставить меры социальной поддержки по оплате коммунальных услуг </w:t>
      </w:r>
      <w:r w:rsidR="004133F7" w:rsidRPr="0098333F">
        <w:rPr>
          <w:rFonts w:ascii="Times New Roman" w:hAnsi="Times New Roman"/>
          <w:sz w:val="28"/>
          <w:szCs w:val="28"/>
        </w:rPr>
        <w:t xml:space="preserve">(отопление и освещение) </w:t>
      </w:r>
      <w:r w:rsidR="00B46E1C" w:rsidRPr="0098333F">
        <w:rPr>
          <w:rFonts w:ascii="Times New Roman" w:hAnsi="Times New Roman"/>
          <w:sz w:val="28"/>
          <w:szCs w:val="28"/>
        </w:rPr>
        <w:t xml:space="preserve">в год </w:t>
      </w:r>
      <w:r w:rsidRPr="0098333F">
        <w:rPr>
          <w:rFonts w:ascii="Times New Roman" w:hAnsi="Times New Roman"/>
          <w:sz w:val="28"/>
          <w:szCs w:val="28"/>
        </w:rPr>
        <w:t>не менее 270 гражданам отдельной категории, работающим и проживающим в сельских населённых пунктах;</w:t>
      </w:r>
    </w:p>
    <w:p w:rsidR="00D95A04" w:rsidRPr="0098333F" w:rsidRDefault="00D95A04" w:rsidP="00256F85">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 xml:space="preserve">провести </w:t>
      </w:r>
      <w:r w:rsidR="00F00508" w:rsidRPr="0098333F">
        <w:rPr>
          <w:rFonts w:ascii="Times New Roman" w:hAnsi="Times New Roman"/>
          <w:sz w:val="28"/>
          <w:szCs w:val="28"/>
        </w:rPr>
        <w:t>2</w:t>
      </w:r>
      <w:r w:rsidRPr="0098333F">
        <w:rPr>
          <w:rFonts w:ascii="Times New Roman" w:hAnsi="Times New Roman"/>
          <w:sz w:val="28"/>
          <w:szCs w:val="28"/>
        </w:rPr>
        <w:t xml:space="preserve"> семинара</w:t>
      </w:r>
      <w:r w:rsidR="008E4105" w:rsidRPr="0098333F">
        <w:rPr>
          <w:rFonts w:ascii="Times New Roman" w:hAnsi="Times New Roman"/>
          <w:sz w:val="28"/>
          <w:szCs w:val="28"/>
        </w:rPr>
        <w:t xml:space="preserve"> в год</w:t>
      </w:r>
      <w:r w:rsidRPr="0098333F">
        <w:rPr>
          <w:rFonts w:ascii="Times New Roman" w:hAnsi="Times New Roman"/>
          <w:sz w:val="28"/>
          <w:szCs w:val="28"/>
        </w:rPr>
        <w:t>;</w:t>
      </w:r>
    </w:p>
    <w:p w:rsidR="00C75A93" w:rsidRPr="0098333F" w:rsidRDefault="00C75A93"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lastRenderedPageBreak/>
        <w:t>приобрести 2 квартиры для обеспечения служебным жилым помещением приглашенных врачей специалистов по договору найма;</w:t>
      </w:r>
    </w:p>
    <w:p w:rsidR="00C75A93" w:rsidRPr="0098333F" w:rsidRDefault="00C75A93"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оформить правоустанавливающие документы не менее чем на 1</w:t>
      </w:r>
      <w:r w:rsidR="0045231F" w:rsidRPr="0098333F">
        <w:rPr>
          <w:rFonts w:ascii="Times New Roman" w:hAnsi="Times New Roman"/>
          <w:sz w:val="28"/>
          <w:szCs w:val="28"/>
        </w:rPr>
        <w:t>4</w:t>
      </w:r>
      <w:r w:rsidRPr="0098333F">
        <w:rPr>
          <w:rFonts w:ascii="Times New Roman" w:hAnsi="Times New Roman"/>
          <w:sz w:val="28"/>
          <w:szCs w:val="28"/>
        </w:rPr>
        <w:t xml:space="preserve"> объектов недвижимого имущества; </w:t>
      </w:r>
    </w:p>
    <w:p w:rsidR="00C75A93" w:rsidRPr="0098333F" w:rsidRDefault="00C75A93"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 xml:space="preserve">перевести не менее </w:t>
      </w:r>
      <w:r w:rsidR="00E41496" w:rsidRPr="0098333F">
        <w:rPr>
          <w:rFonts w:ascii="Times New Roman" w:hAnsi="Times New Roman"/>
          <w:sz w:val="28"/>
          <w:szCs w:val="28"/>
        </w:rPr>
        <w:t>2</w:t>
      </w:r>
      <w:r w:rsidRPr="0098333F">
        <w:rPr>
          <w:rFonts w:ascii="Times New Roman" w:hAnsi="Times New Roman"/>
          <w:sz w:val="28"/>
          <w:szCs w:val="28"/>
        </w:rPr>
        <w:t xml:space="preserve"> учреждения здравоохранения на газовое топливо;</w:t>
      </w:r>
    </w:p>
    <w:p w:rsidR="00C75A93" w:rsidRPr="0098333F" w:rsidRDefault="00C75A93"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 xml:space="preserve">изготовить проектно-сметную документацию для </w:t>
      </w:r>
      <w:r w:rsidR="00E73339" w:rsidRPr="0098333F">
        <w:rPr>
          <w:rFonts w:ascii="Times New Roman" w:hAnsi="Times New Roman"/>
          <w:sz w:val="28"/>
          <w:szCs w:val="28"/>
        </w:rPr>
        <w:t xml:space="preserve">строительства, </w:t>
      </w:r>
      <w:r w:rsidRPr="0098333F">
        <w:rPr>
          <w:rFonts w:ascii="Times New Roman" w:hAnsi="Times New Roman"/>
          <w:sz w:val="28"/>
          <w:szCs w:val="28"/>
        </w:rPr>
        <w:t xml:space="preserve">проведения </w:t>
      </w:r>
      <w:r w:rsidR="00066408" w:rsidRPr="0098333F">
        <w:rPr>
          <w:rFonts w:ascii="Times New Roman" w:hAnsi="Times New Roman"/>
          <w:sz w:val="28"/>
          <w:szCs w:val="28"/>
        </w:rPr>
        <w:t xml:space="preserve">реконструкции, </w:t>
      </w:r>
      <w:r w:rsidR="00E73339" w:rsidRPr="0098333F">
        <w:rPr>
          <w:rFonts w:ascii="Times New Roman" w:hAnsi="Times New Roman"/>
          <w:sz w:val="28"/>
          <w:szCs w:val="28"/>
        </w:rPr>
        <w:t xml:space="preserve">текущего и </w:t>
      </w:r>
      <w:r w:rsidRPr="0098333F">
        <w:rPr>
          <w:rFonts w:ascii="Times New Roman" w:hAnsi="Times New Roman"/>
          <w:sz w:val="28"/>
          <w:szCs w:val="28"/>
        </w:rPr>
        <w:t xml:space="preserve">капитального ремонта </w:t>
      </w:r>
      <w:r w:rsidR="0048010D" w:rsidRPr="0098333F">
        <w:rPr>
          <w:rFonts w:ascii="Times New Roman" w:hAnsi="Times New Roman"/>
          <w:sz w:val="28"/>
          <w:szCs w:val="28"/>
        </w:rPr>
        <w:t>1</w:t>
      </w:r>
      <w:r w:rsidR="00A65285" w:rsidRPr="0098333F">
        <w:rPr>
          <w:rFonts w:ascii="Times New Roman" w:hAnsi="Times New Roman"/>
          <w:sz w:val="28"/>
          <w:szCs w:val="28"/>
        </w:rPr>
        <w:t>6</w:t>
      </w:r>
      <w:r w:rsidRPr="0098333F">
        <w:rPr>
          <w:rFonts w:ascii="Times New Roman" w:hAnsi="Times New Roman"/>
          <w:sz w:val="28"/>
          <w:szCs w:val="28"/>
        </w:rPr>
        <w:t xml:space="preserve"> </w:t>
      </w:r>
      <w:r w:rsidR="00E73339" w:rsidRPr="0098333F">
        <w:rPr>
          <w:rFonts w:ascii="Times New Roman" w:hAnsi="Times New Roman"/>
          <w:sz w:val="28"/>
          <w:szCs w:val="28"/>
        </w:rPr>
        <w:t>объектов</w:t>
      </w:r>
      <w:r w:rsidRPr="0098333F">
        <w:rPr>
          <w:rFonts w:ascii="Times New Roman" w:hAnsi="Times New Roman"/>
          <w:sz w:val="28"/>
          <w:szCs w:val="28"/>
        </w:rPr>
        <w:t xml:space="preserve"> учреждения здравоохранения</w:t>
      </w:r>
      <w:r w:rsidR="009D539C" w:rsidRPr="0098333F">
        <w:rPr>
          <w:rFonts w:ascii="Times New Roman" w:hAnsi="Times New Roman"/>
          <w:sz w:val="28"/>
          <w:szCs w:val="28"/>
        </w:rPr>
        <w:t>;</w:t>
      </w:r>
    </w:p>
    <w:p w:rsidR="00C75A93" w:rsidRPr="0098333F" w:rsidRDefault="00C75A93"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 xml:space="preserve">провести </w:t>
      </w:r>
      <w:proofErr w:type="gramStart"/>
      <w:r w:rsidRPr="0098333F">
        <w:rPr>
          <w:rFonts w:ascii="Times New Roman" w:hAnsi="Times New Roman"/>
          <w:sz w:val="28"/>
          <w:szCs w:val="28"/>
        </w:rPr>
        <w:t xml:space="preserve">ремонт </w:t>
      </w:r>
      <w:r w:rsidR="00EC5A48" w:rsidRPr="0098333F">
        <w:rPr>
          <w:rFonts w:ascii="Times New Roman" w:hAnsi="Times New Roman"/>
          <w:sz w:val="28"/>
          <w:szCs w:val="28"/>
        </w:rPr>
        <w:t xml:space="preserve"> не</w:t>
      </w:r>
      <w:proofErr w:type="gramEnd"/>
      <w:r w:rsidR="00EC5A48" w:rsidRPr="0098333F">
        <w:rPr>
          <w:rFonts w:ascii="Times New Roman" w:hAnsi="Times New Roman"/>
          <w:sz w:val="28"/>
          <w:szCs w:val="28"/>
        </w:rPr>
        <w:t xml:space="preserve"> менее </w:t>
      </w:r>
      <w:r w:rsidR="00FB3D60" w:rsidRPr="0098333F">
        <w:rPr>
          <w:rFonts w:ascii="Times New Roman" w:hAnsi="Times New Roman"/>
          <w:sz w:val="28"/>
          <w:szCs w:val="28"/>
        </w:rPr>
        <w:t>2</w:t>
      </w:r>
      <w:r w:rsidR="00333170" w:rsidRPr="0098333F">
        <w:rPr>
          <w:rFonts w:ascii="Times New Roman" w:hAnsi="Times New Roman"/>
          <w:sz w:val="28"/>
          <w:szCs w:val="28"/>
        </w:rPr>
        <w:t>5</w:t>
      </w:r>
      <w:r w:rsidR="00EC5A48" w:rsidRPr="0098333F">
        <w:rPr>
          <w:rFonts w:ascii="Times New Roman" w:hAnsi="Times New Roman"/>
          <w:sz w:val="28"/>
          <w:szCs w:val="28"/>
        </w:rPr>
        <w:t xml:space="preserve"> объектов </w:t>
      </w:r>
      <w:r w:rsidRPr="0098333F">
        <w:rPr>
          <w:rFonts w:ascii="Times New Roman" w:hAnsi="Times New Roman"/>
          <w:sz w:val="28"/>
          <w:szCs w:val="28"/>
        </w:rPr>
        <w:t>учреждения здравоохранения;</w:t>
      </w:r>
    </w:p>
    <w:p w:rsidR="00C75A93" w:rsidRPr="0098333F" w:rsidRDefault="00C75A93"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 xml:space="preserve">повысить квалификацию не менее </w:t>
      </w:r>
      <w:r w:rsidR="00197219" w:rsidRPr="0098333F">
        <w:rPr>
          <w:rFonts w:ascii="Times New Roman" w:hAnsi="Times New Roman"/>
          <w:sz w:val="28"/>
          <w:szCs w:val="28"/>
        </w:rPr>
        <w:t>24</w:t>
      </w:r>
      <w:r w:rsidR="00B46E1C" w:rsidRPr="0098333F">
        <w:rPr>
          <w:rFonts w:ascii="Times New Roman" w:hAnsi="Times New Roman"/>
          <w:sz w:val="28"/>
          <w:szCs w:val="28"/>
        </w:rPr>
        <w:t>0</w:t>
      </w:r>
      <w:r w:rsidRPr="0098333F">
        <w:rPr>
          <w:rFonts w:ascii="Times New Roman" w:hAnsi="Times New Roman"/>
          <w:sz w:val="28"/>
          <w:szCs w:val="28"/>
        </w:rPr>
        <w:t xml:space="preserve"> работников МБУЗ «ЦРБ МО ТР»;</w:t>
      </w:r>
    </w:p>
    <w:p w:rsidR="00C75A93" w:rsidRPr="0098333F" w:rsidRDefault="00C75A93"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 xml:space="preserve">устранить нарушения требований пожарной безопасности не менее чем в </w:t>
      </w:r>
      <w:r w:rsidR="000428C6" w:rsidRPr="0098333F">
        <w:rPr>
          <w:rFonts w:ascii="Times New Roman" w:hAnsi="Times New Roman"/>
          <w:sz w:val="28"/>
          <w:szCs w:val="28"/>
        </w:rPr>
        <w:t>2</w:t>
      </w:r>
      <w:r w:rsidR="00153646" w:rsidRPr="0098333F">
        <w:rPr>
          <w:rFonts w:ascii="Times New Roman" w:hAnsi="Times New Roman"/>
          <w:sz w:val="28"/>
          <w:szCs w:val="28"/>
        </w:rPr>
        <w:t>0</w:t>
      </w:r>
      <w:r w:rsidRPr="0098333F">
        <w:rPr>
          <w:rFonts w:ascii="Times New Roman" w:hAnsi="Times New Roman"/>
          <w:sz w:val="28"/>
          <w:szCs w:val="28"/>
        </w:rPr>
        <w:t xml:space="preserve"> зданиях МБУЗ «ЦРБ МО ТР»;</w:t>
      </w:r>
    </w:p>
    <w:p w:rsidR="00C75A93" w:rsidRPr="0098333F" w:rsidRDefault="00C75A93"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приобрести не менее 150 кроватей с матрасами в стационар МБУЗ «ЦРБ МО ТР»;</w:t>
      </w:r>
    </w:p>
    <w:p w:rsidR="00C75A93" w:rsidRPr="0098333F" w:rsidRDefault="00C75A93"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 xml:space="preserve">приобрести не менее </w:t>
      </w:r>
      <w:r w:rsidR="00E97B0E" w:rsidRPr="0098333F">
        <w:rPr>
          <w:rFonts w:ascii="Times New Roman" w:hAnsi="Times New Roman"/>
          <w:sz w:val="28"/>
          <w:szCs w:val="28"/>
        </w:rPr>
        <w:t>10</w:t>
      </w:r>
      <w:r w:rsidR="002D27AB" w:rsidRPr="0098333F">
        <w:rPr>
          <w:rFonts w:ascii="Times New Roman" w:hAnsi="Times New Roman"/>
          <w:sz w:val="28"/>
          <w:szCs w:val="28"/>
        </w:rPr>
        <w:t xml:space="preserve"> электрокардиографов</w:t>
      </w:r>
      <w:r w:rsidRPr="0098333F">
        <w:rPr>
          <w:rFonts w:ascii="Times New Roman" w:hAnsi="Times New Roman"/>
          <w:sz w:val="28"/>
          <w:szCs w:val="28"/>
        </w:rPr>
        <w:t xml:space="preserve"> в МБУЗ «ЦРБ МО ТР»;</w:t>
      </w:r>
    </w:p>
    <w:p w:rsidR="0031738D" w:rsidRPr="0098333F" w:rsidRDefault="0031738D"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приобрести не менее 2</w:t>
      </w:r>
      <w:r w:rsidR="00AE7239" w:rsidRPr="0098333F">
        <w:rPr>
          <w:rFonts w:ascii="Times New Roman" w:hAnsi="Times New Roman"/>
          <w:sz w:val="28"/>
          <w:szCs w:val="28"/>
        </w:rPr>
        <w:t>8</w:t>
      </w:r>
      <w:r w:rsidRPr="0098333F">
        <w:rPr>
          <w:rFonts w:ascii="Times New Roman" w:hAnsi="Times New Roman"/>
          <w:sz w:val="28"/>
          <w:szCs w:val="28"/>
        </w:rPr>
        <w:t xml:space="preserve"> аппаратов для физиотерапии</w:t>
      </w:r>
      <w:r w:rsidR="00247CFE" w:rsidRPr="0098333F">
        <w:rPr>
          <w:rFonts w:ascii="Times New Roman" w:hAnsi="Times New Roman"/>
          <w:sz w:val="28"/>
          <w:szCs w:val="28"/>
        </w:rPr>
        <w:t xml:space="preserve"> </w:t>
      </w:r>
      <w:r w:rsidR="00247CFE" w:rsidRPr="0098333F">
        <w:rPr>
          <w:rFonts w:ascii="Times New Roman" w:hAnsi="Times New Roman"/>
          <w:bCs/>
          <w:sz w:val="28"/>
          <w:szCs w:val="28"/>
          <w:lang w:eastAsia="ru-RU"/>
        </w:rPr>
        <w:t>в МБУЗ «ЦРБ МО ТР»</w:t>
      </w:r>
      <w:r w:rsidRPr="0098333F">
        <w:rPr>
          <w:rFonts w:ascii="Times New Roman" w:hAnsi="Times New Roman"/>
          <w:sz w:val="28"/>
          <w:szCs w:val="28"/>
        </w:rPr>
        <w:t>;</w:t>
      </w:r>
    </w:p>
    <w:p w:rsidR="00C75A93" w:rsidRPr="0098333F" w:rsidRDefault="00C75A93"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 xml:space="preserve">приобрести и установить в МБУЗ «ЦРБ МО ТР» не менее </w:t>
      </w:r>
      <w:r w:rsidR="00E920AB" w:rsidRPr="0098333F">
        <w:rPr>
          <w:rFonts w:ascii="Times New Roman" w:hAnsi="Times New Roman"/>
          <w:sz w:val="28"/>
          <w:szCs w:val="28"/>
        </w:rPr>
        <w:t>85</w:t>
      </w:r>
      <w:r w:rsidRPr="0098333F">
        <w:rPr>
          <w:rFonts w:ascii="Times New Roman" w:hAnsi="Times New Roman"/>
          <w:sz w:val="28"/>
          <w:szCs w:val="28"/>
        </w:rPr>
        <w:t xml:space="preserve"> сплит – систем;</w:t>
      </w:r>
    </w:p>
    <w:p w:rsidR="00C75A93" w:rsidRPr="0098333F" w:rsidRDefault="00C75A93"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приобрести в стационар МБУЗ «ЦРБ МО ТР» мягкий инвентарь</w:t>
      </w:r>
      <w:r w:rsidR="00A1351E" w:rsidRPr="0098333F">
        <w:rPr>
          <w:rFonts w:ascii="Times New Roman" w:hAnsi="Times New Roman"/>
          <w:sz w:val="28"/>
          <w:szCs w:val="28"/>
        </w:rPr>
        <w:t xml:space="preserve"> (подушки, одеяло) не менее 900 штук</w:t>
      </w:r>
      <w:r w:rsidRPr="0098333F">
        <w:rPr>
          <w:rFonts w:ascii="Times New Roman" w:hAnsi="Times New Roman"/>
          <w:sz w:val="28"/>
          <w:szCs w:val="28"/>
        </w:rPr>
        <w:t>;</w:t>
      </w:r>
    </w:p>
    <w:p w:rsidR="00306BAE" w:rsidRPr="0098333F" w:rsidRDefault="00306BAE"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 xml:space="preserve">приобрести </w:t>
      </w:r>
      <w:r w:rsidR="00247CFE" w:rsidRPr="0098333F">
        <w:rPr>
          <w:rFonts w:ascii="Times New Roman" w:hAnsi="Times New Roman"/>
          <w:bCs/>
          <w:sz w:val="28"/>
          <w:szCs w:val="28"/>
          <w:lang w:eastAsia="ru-RU"/>
        </w:rPr>
        <w:t>в МБУЗ «ЦРБ МО ТР»</w:t>
      </w:r>
      <w:r w:rsidR="00247CFE" w:rsidRPr="0098333F">
        <w:rPr>
          <w:rFonts w:ascii="Times New Roman" w:hAnsi="Times New Roman"/>
          <w:bCs/>
          <w:sz w:val="24"/>
          <w:szCs w:val="24"/>
          <w:lang w:eastAsia="ru-RU"/>
        </w:rPr>
        <w:t xml:space="preserve"> </w:t>
      </w:r>
      <w:r w:rsidRPr="0098333F">
        <w:rPr>
          <w:rFonts w:ascii="Times New Roman" w:hAnsi="Times New Roman"/>
          <w:sz w:val="28"/>
          <w:szCs w:val="28"/>
        </w:rPr>
        <w:t>не менее 44 прикроватных тумбочек, изготовленных из стали;</w:t>
      </w:r>
    </w:p>
    <w:p w:rsidR="00CE5F6E" w:rsidRPr="0098333F" w:rsidRDefault="00B81E1A"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 xml:space="preserve">оснастить оборудованием и мебелью не менее </w:t>
      </w:r>
      <w:r w:rsidR="004D5132" w:rsidRPr="0098333F">
        <w:rPr>
          <w:rFonts w:ascii="Times New Roman" w:hAnsi="Times New Roman"/>
          <w:sz w:val="28"/>
          <w:szCs w:val="28"/>
        </w:rPr>
        <w:t>11</w:t>
      </w:r>
      <w:r w:rsidRPr="0098333F">
        <w:rPr>
          <w:rFonts w:ascii="Times New Roman" w:hAnsi="Times New Roman"/>
          <w:sz w:val="28"/>
          <w:szCs w:val="28"/>
        </w:rPr>
        <w:t xml:space="preserve"> объектов учреждения здравоохранения</w:t>
      </w:r>
      <w:r w:rsidR="00CE5F6E" w:rsidRPr="0098333F">
        <w:rPr>
          <w:rFonts w:ascii="Times New Roman" w:hAnsi="Times New Roman"/>
          <w:sz w:val="28"/>
          <w:szCs w:val="28"/>
        </w:rPr>
        <w:t>;</w:t>
      </w:r>
    </w:p>
    <w:p w:rsidR="00164ABC" w:rsidRPr="0098333F" w:rsidRDefault="00164ABC" w:rsidP="00164ABC">
      <w:pPr>
        <w:spacing w:line="240" w:lineRule="auto"/>
        <w:contextualSpacing/>
        <w:jc w:val="both"/>
        <w:rPr>
          <w:rFonts w:ascii="Times New Roman" w:hAnsi="Times New Roman"/>
          <w:sz w:val="28"/>
          <w:szCs w:val="28"/>
        </w:rPr>
      </w:pPr>
      <w:r w:rsidRPr="0098333F">
        <w:rPr>
          <w:rFonts w:ascii="Times New Roman" w:hAnsi="Times New Roman"/>
          <w:sz w:val="28"/>
          <w:szCs w:val="28"/>
        </w:rPr>
        <w:tab/>
        <w:t xml:space="preserve">приобрести </w:t>
      </w:r>
      <w:r w:rsidR="00D02E36" w:rsidRPr="0098333F">
        <w:rPr>
          <w:rFonts w:ascii="Times New Roman" w:hAnsi="Times New Roman"/>
          <w:sz w:val="28"/>
          <w:szCs w:val="28"/>
        </w:rPr>
        <w:t>не менее 1 программного продукта</w:t>
      </w:r>
      <w:r w:rsidR="00F06564" w:rsidRPr="0098333F">
        <w:rPr>
          <w:rFonts w:ascii="Times New Roman" w:hAnsi="Times New Roman"/>
          <w:sz w:val="28"/>
          <w:szCs w:val="28"/>
        </w:rPr>
        <w:t xml:space="preserve"> и </w:t>
      </w:r>
      <w:r w:rsidRPr="0098333F">
        <w:rPr>
          <w:rFonts w:ascii="Times New Roman" w:hAnsi="Times New Roman"/>
          <w:sz w:val="28"/>
          <w:szCs w:val="28"/>
        </w:rPr>
        <w:t>не м</w:t>
      </w:r>
      <w:r w:rsidR="00534EBE" w:rsidRPr="0098333F">
        <w:rPr>
          <w:rFonts w:ascii="Times New Roman" w:hAnsi="Times New Roman"/>
          <w:sz w:val="28"/>
          <w:szCs w:val="28"/>
        </w:rPr>
        <w:t>енее 2</w:t>
      </w:r>
      <w:r w:rsidR="004D5132" w:rsidRPr="0098333F">
        <w:rPr>
          <w:rFonts w:ascii="Times New Roman" w:hAnsi="Times New Roman"/>
          <w:sz w:val="28"/>
          <w:szCs w:val="28"/>
        </w:rPr>
        <w:t>3</w:t>
      </w:r>
      <w:r w:rsidR="00534EBE" w:rsidRPr="0098333F">
        <w:rPr>
          <w:rFonts w:ascii="Times New Roman" w:hAnsi="Times New Roman"/>
          <w:sz w:val="28"/>
          <w:szCs w:val="28"/>
        </w:rPr>
        <w:t>2</w:t>
      </w:r>
      <w:r w:rsidRPr="0098333F">
        <w:rPr>
          <w:rFonts w:ascii="Times New Roman" w:hAnsi="Times New Roman"/>
          <w:sz w:val="28"/>
          <w:szCs w:val="28"/>
        </w:rPr>
        <w:t xml:space="preserve"> единиц</w:t>
      </w:r>
      <w:r w:rsidR="00534EBE" w:rsidRPr="0098333F">
        <w:rPr>
          <w:rFonts w:ascii="Times New Roman" w:hAnsi="Times New Roman"/>
          <w:sz w:val="28"/>
          <w:szCs w:val="28"/>
        </w:rPr>
        <w:t>ы</w:t>
      </w:r>
      <w:r w:rsidRPr="0098333F">
        <w:rPr>
          <w:rFonts w:ascii="Times New Roman" w:hAnsi="Times New Roman"/>
          <w:sz w:val="28"/>
          <w:szCs w:val="28"/>
        </w:rPr>
        <w:t xml:space="preserve"> оргтехники </w:t>
      </w:r>
      <w:r w:rsidR="001C6E39" w:rsidRPr="0098333F">
        <w:rPr>
          <w:rFonts w:ascii="Times New Roman" w:hAnsi="Times New Roman"/>
          <w:sz w:val="28"/>
          <w:szCs w:val="28"/>
        </w:rPr>
        <w:t xml:space="preserve">и комплектующих к персональным компьютерам </w:t>
      </w:r>
      <w:r w:rsidRPr="0098333F">
        <w:rPr>
          <w:rFonts w:ascii="Times New Roman" w:hAnsi="Times New Roman"/>
          <w:sz w:val="28"/>
          <w:szCs w:val="28"/>
        </w:rPr>
        <w:t>в МБУЗ «ЦРБ МО ТР»;</w:t>
      </w:r>
    </w:p>
    <w:p w:rsidR="00C75A93" w:rsidRPr="0098333F" w:rsidRDefault="00066408"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 xml:space="preserve">устройство 1 автоматических ворот </w:t>
      </w:r>
      <w:r w:rsidR="00CE59D5" w:rsidRPr="0098333F">
        <w:rPr>
          <w:rFonts w:ascii="Times New Roman" w:hAnsi="Times New Roman"/>
          <w:sz w:val="28"/>
          <w:szCs w:val="28"/>
        </w:rPr>
        <w:t xml:space="preserve">в </w:t>
      </w:r>
      <w:r w:rsidR="00C75A93" w:rsidRPr="0098333F">
        <w:rPr>
          <w:rFonts w:ascii="Times New Roman" w:hAnsi="Times New Roman"/>
          <w:sz w:val="28"/>
          <w:szCs w:val="28"/>
        </w:rPr>
        <w:t>учреждени</w:t>
      </w:r>
      <w:r w:rsidR="00CE59D5" w:rsidRPr="0098333F">
        <w:rPr>
          <w:rFonts w:ascii="Times New Roman" w:hAnsi="Times New Roman"/>
          <w:sz w:val="28"/>
          <w:szCs w:val="28"/>
        </w:rPr>
        <w:t>и</w:t>
      </w:r>
      <w:r w:rsidR="00C75A93" w:rsidRPr="0098333F">
        <w:rPr>
          <w:rFonts w:ascii="Times New Roman" w:hAnsi="Times New Roman"/>
          <w:sz w:val="28"/>
          <w:szCs w:val="28"/>
        </w:rPr>
        <w:t xml:space="preserve"> здравоохранения;</w:t>
      </w:r>
    </w:p>
    <w:p w:rsidR="00C75A93" w:rsidRPr="0098333F" w:rsidRDefault="00C75A93"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оснастить 1 объект учреждения здравоохранения систем</w:t>
      </w:r>
      <w:r w:rsidR="00DF5C81" w:rsidRPr="0098333F">
        <w:rPr>
          <w:rFonts w:ascii="Times New Roman" w:hAnsi="Times New Roman"/>
          <w:sz w:val="28"/>
          <w:szCs w:val="28"/>
        </w:rPr>
        <w:t xml:space="preserve">ами </w:t>
      </w:r>
      <w:r w:rsidRPr="0098333F">
        <w:rPr>
          <w:rFonts w:ascii="Times New Roman" w:hAnsi="Times New Roman"/>
          <w:sz w:val="28"/>
          <w:szCs w:val="28"/>
        </w:rPr>
        <w:t>видеонаблюдения</w:t>
      </w:r>
      <w:r w:rsidR="00DF5C81" w:rsidRPr="0098333F">
        <w:rPr>
          <w:rFonts w:ascii="Times New Roman" w:hAnsi="Times New Roman"/>
          <w:sz w:val="28"/>
          <w:szCs w:val="28"/>
        </w:rPr>
        <w:t>, контроля и управления доступом</w:t>
      </w:r>
      <w:r w:rsidRPr="0098333F">
        <w:rPr>
          <w:rFonts w:ascii="Times New Roman" w:hAnsi="Times New Roman"/>
          <w:sz w:val="28"/>
          <w:szCs w:val="28"/>
        </w:rPr>
        <w:t>;</w:t>
      </w:r>
    </w:p>
    <w:p w:rsidR="00C75A93" w:rsidRPr="0098333F" w:rsidRDefault="00C75A93"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оснастить 1 объект учреждения здравоохранения системой оповещения;</w:t>
      </w:r>
    </w:p>
    <w:p w:rsidR="00314AC4" w:rsidRDefault="00C75A93" w:rsidP="00FD53A6">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 xml:space="preserve">обеспечить не менее 2674 граждан отдельной категории лекарственными средствами и изделиями медицинского назначения, кроме групп населения, получающих инсулины, </w:t>
      </w:r>
      <w:proofErr w:type="spellStart"/>
      <w:r w:rsidRPr="0098333F">
        <w:rPr>
          <w:rFonts w:ascii="Times New Roman" w:hAnsi="Times New Roman"/>
          <w:sz w:val="28"/>
          <w:szCs w:val="28"/>
        </w:rPr>
        <w:t>таблетированные</w:t>
      </w:r>
      <w:proofErr w:type="spellEnd"/>
      <w:r w:rsidRPr="0098333F">
        <w:rPr>
          <w:rFonts w:ascii="Times New Roman" w:hAnsi="Times New Roman"/>
          <w:sz w:val="28"/>
          <w:szCs w:val="28"/>
        </w:rPr>
        <w:t xml:space="preserve"> </w:t>
      </w:r>
      <w:proofErr w:type="spellStart"/>
      <w:r w:rsidRPr="0098333F">
        <w:rPr>
          <w:rFonts w:ascii="Times New Roman" w:hAnsi="Times New Roman"/>
          <w:sz w:val="28"/>
          <w:szCs w:val="28"/>
        </w:rPr>
        <w:t>сахароснижающие</w:t>
      </w:r>
      <w:proofErr w:type="spellEnd"/>
      <w:r w:rsidRPr="0098333F">
        <w:rPr>
          <w:rFonts w:ascii="Times New Roman" w:hAnsi="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 в год</w:t>
      </w:r>
      <w:r w:rsidR="000066F1">
        <w:rPr>
          <w:rFonts w:ascii="Times New Roman" w:hAnsi="Times New Roman"/>
          <w:sz w:val="28"/>
          <w:szCs w:val="28"/>
        </w:rPr>
        <w:t>.</w:t>
      </w:r>
    </w:p>
    <w:p w:rsidR="000066F1" w:rsidRDefault="000066F1" w:rsidP="00FD53A6">
      <w:pPr>
        <w:spacing w:line="240" w:lineRule="auto"/>
        <w:ind w:firstLine="709"/>
        <w:contextualSpacing/>
        <w:jc w:val="both"/>
        <w:rPr>
          <w:rFonts w:ascii="Times New Roman" w:hAnsi="Times New Roman"/>
          <w:sz w:val="28"/>
          <w:szCs w:val="28"/>
        </w:rPr>
      </w:pPr>
      <w:r>
        <w:rPr>
          <w:rFonts w:ascii="Times New Roman" w:hAnsi="Times New Roman"/>
          <w:sz w:val="28"/>
          <w:szCs w:val="28"/>
        </w:rPr>
        <w:t>Реализация комплекса мероприятий программы в 20</w:t>
      </w:r>
      <w:r w:rsidR="00200D4B">
        <w:rPr>
          <w:rFonts w:ascii="Times New Roman" w:hAnsi="Times New Roman"/>
          <w:sz w:val="28"/>
          <w:szCs w:val="28"/>
        </w:rPr>
        <w:t>20</w:t>
      </w:r>
      <w:r>
        <w:rPr>
          <w:rFonts w:ascii="Times New Roman" w:hAnsi="Times New Roman"/>
          <w:sz w:val="28"/>
          <w:szCs w:val="28"/>
        </w:rPr>
        <w:t xml:space="preserve"> году позволит:</w:t>
      </w:r>
    </w:p>
    <w:p w:rsidR="000066F1" w:rsidRDefault="000066F1" w:rsidP="00FD53A6">
      <w:pPr>
        <w:spacing w:line="240" w:lineRule="auto"/>
        <w:ind w:firstLine="709"/>
        <w:contextualSpacing/>
        <w:jc w:val="both"/>
        <w:rPr>
          <w:rFonts w:ascii="Times New Roman" w:hAnsi="Times New Roman"/>
          <w:sz w:val="28"/>
          <w:szCs w:val="28"/>
        </w:rPr>
      </w:pPr>
      <w:r>
        <w:rPr>
          <w:rFonts w:ascii="Times New Roman" w:hAnsi="Times New Roman"/>
          <w:sz w:val="28"/>
          <w:szCs w:val="28"/>
        </w:rPr>
        <w:t xml:space="preserve">предоставить компенсационную выплату за наем (поднаём) жилья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не менее 25 специалистов с высшим профессиональным (медицинским) образованием (врач), а также специалистам со средним профессиональным (медицинским) образованием (фельдшер), приглашенным </w:t>
      </w:r>
      <w:r>
        <w:rPr>
          <w:rFonts w:ascii="Times New Roman" w:hAnsi="Times New Roman"/>
          <w:sz w:val="28"/>
          <w:szCs w:val="28"/>
        </w:rPr>
        <w:lastRenderedPageBreak/>
        <w:t>для осуществления трудовой деятельности на Темрюкской станции скорой медицинской помощи или ее отделениях;</w:t>
      </w:r>
    </w:p>
    <w:p w:rsidR="000066F1" w:rsidRPr="008B4DFE" w:rsidRDefault="000066F1" w:rsidP="008B4DFE">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предоставить компенсационную выплату за наем (поднаём) жилья приглашенным в </w:t>
      </w:r>
      <w:r w:rsidR="00CA660C">
        <w:rPr>
          <w:rFonts w:ascii="Times New Roman" w:hAnsi="Times New Roman"/>
          <w:sz w:val="28"/>
          <w:szCs w:val="28"/>
        </w:rPr>
        <w:t xml:space="preserve">государственное бюджетное учреждение здравоохранения «Темрюкская центральная районная больница» министерства здравоохранения Краснодарского края не менее 6 специалистам для осуществления трудовой </w:t>
      </w:r>
      <w:r w:rsidR="00CA660C" w:rsidRPr="008B4DFE">
        <w:rPr>
          <w:rFonts w:ascii="Times New Roman" w:hAnsi="Times New Roman"/>
          <w:sz w:val="28"/>
          <w:szCs w:val="28"/>
        </w:rPr>
        <w:t>деятельности в летне-осенний период;</w:t>
      </w:r>
    </w:p>
    <w:p w:rsidR="00270C37" w:rsidRDefault="008B4DFE" w:rsidP="008B4DFE">
      <w:pPr>
        <w:pStyle w:val="a6"/>
        <w:ind w:firstLine="709"/>
        <w:jc w:val="both"/>
        <w:rPr>
          <w:rFonts w:ascii="Times New Roman" w:hAnsi="Times New Roman"/>
          <w:bCs/>
          <w:sz w:val="28"/>
          <w:szCs w:val="28"/>
        </w:rPr>
      </w:pPr>
      <w:r w:rsidRPr="00B6131F">
        <w:rPr>
          <w:rFonts w:ascii="Times New Roman" w:hAnsi="Times New Roman"/>
          <w:sz w:val="28"/>
          <w:szCs w:val="28"/>
        </w:rPr>
        <w:t xml:space="preserve">предоставить компенсационную выплату за наем (поднаём) жилья не менее 10 </w:t>
      </w:r>
      <w:r w:rsidR="00270C37" w:rsidRPr="00B6131F">
        <w:rPr>
          <w:rFonts w:ascii="Times New Roman" w:hAnsi="Times New Roman"/>
          <w:sz w:val="28"/>
          <w:szCs w:val="28"/>
        </w:rPr>
        <w:t>работникам</w:t>
      </w:r>
      <w:r w:rsidRPr="00B6131F">
        <w:rPr>
          <w:rFonts w:ascii="Times New Roman" w:hAnsi="Times New Roman"/>
          <w:sz w:val="28"/>
          <w:szCs w:val="28"/>
        </w:rPr>
        <w:t xml:space="preserve"> государственного бюджетного учреждения здравоохранения «Темрюкская центральная районная больница» министерства здравоохранения Краснодарского края, </w:t>
      </w:r>
      <w:r w:rsidR="00270C37" w:rsidRPr="00B6131F">
        <w:rPr>
          <w:rFonts w:ascii="Times New Roman" w:hAnsi="Times New Roman"/>
          <w:bCs/>
          <w:sz w:val="28"/>
          <w:szCs w:val="28"/>
        </w:rPr>
        <w:t xml:space="preserve">привлеченных к осуществлению трудовой (профессиональной) деятельности, направленной на </w:t>
      </w:r>
      <w:proofErr w:type="gramStart"/>
      <w:r w:rsidR="00270C37" w:rsidRPr="00B6131F">
        <w:rPr>
          <w:rFonts w:ascii="Times New Roman" w:hAnsi="Times New Roman"/>
          <w:bCs/>
          <w:sz w:val="28"/>
          <w:szCs w:val="28"/>
        </w:rPr>
        <w:t>реализацию  мероприятий</w:t>
      </w:r>
      <w:proofErr w:type="gramEnd"/>
      <w:r w:rsidR="00270C37" w:rsidRPr="00B6131F">
        <w:rPr>
          <w:rFonts w:ascii="Times New Roman" w:hAnsi="Times New Roman"/>
          <w:bCs/>
          <w:sz w:val="28"/>
          <w:szCs w:val="28"/>
        </w:rPr>
        <w:t xml:space="preserve"> по предотвращению угрозы распространения на территории муниципального образования Темрюкский район </w:t>
      </w:r>
      <w:proofErr w:type="spellStart"/>
      <w:r w:rsidR="00270C37" w:rsidRPr="00B6131F">
        <w:rPr>
          <w:rFonts w:ascii="Times New Roman" w:hAnsi="Times New Roman"/>
          <w:bCs/>
          <w:sz w:val="28"/>
          <w:szCs w:val="28"/>
        </w:rPr>
        <w:t>коронавирусной</w:t>
      </w:r>
      <w:proofErr w:type="spellEnd"/>
      <w:r w:rsidR="00270C37" w:rsidRPr="00B6131F">
        <w:rPr>
          <w:rFonts w:ascii="Times New Roman" w:hAnsi="Times New Roman"/>
          <w:bCs/>
          <w:sz w:val="28"/>
          <w:szCs w:val="28"/>
        </w:rPr>
        <w:t xml:space="preserve"> инфекции (</w:t>
      </w:r>
      <w:r w:rsidR="00270C37" w:rsidRPr="00B6131F">
        <w:rPr>
          <w:rFonts w:ascii="Times New Roman" w:hAnsi="Times New Roman"/>
          <w:bCs/>
          <w:sz w:val="28"/>
          <w:szCs w:val="28"/>
          <w:lang w:val="en-US"/>
        </w:rPr>
        <w:t>COVID</w:t>
      </w:r>
      <w:r w:rsidR="00270C37" w:rsidRPr="00B6131F">
        <w:rPr>
          <w:rFonts w:ascii="Times New Roman" w:hAnsi="Times New Roman"/>
          <w:bCs/>
          <w:sz w:val="28"/>
          <w:szCs w:val="28"/>
        </w:rPr>
        <w:t>-2019)</w:t>
      </w:r>
      <w:r w:rsidR="00085859" w:rsidRPr="00B6131F">
        <w:rPr>
          <w:rFonts w:ascii="Times New Roman" w:hAnsi="Times New Roman"/>
          <w:bCs/>
          <w:sz w:val="28"/>
          <w:szCs w:val="28"/>
        </w:rPr>
        <w:t>;</w:t>
      </w:r>
    </w:p>
    <w:p w:rsidR="00857540" w:rsidRPr="00857540" w:rsidRDefault="00762EBE" w:rsidP="00857540">
      <w:pPr>
        <w:pStyle w:val="a6"/>
        <w:ind w:firstLine="709"/>
        <w:jc w:val="both"/>
        <w:rPr>
          <w:rFonts w:ascii="Times New Roman" w:hAnsi="Times New Roman"/>
          <w:bCs/>
          <w:sz w:val="28"/>
          <w:szCs w:val="28"/>
        </w:rPr>
      </w:pPr>
      <w:r w:rsidRPr="00DB7844">
        <w:rPr>
          <w:rFonts w:ascii="Times New Roman" w:hAnsi="Times New Roman"/>
          <w:bCs/>
          <w:sz w:val="28"/>
          <w:szCs w:val="28"/>
        </w:rPr>
        <w:t>предостав</w:t>
      </w:r>
      <w:r w:rsidR="00857540" w:rsidRPr="00DB7844">
        <w:rPr>
          <w:rFonts w:ascii="Times New Roman" w:hAnsi="Times New Roman"/>
          <w:bCs/>
          <w:sz w:val="28"/>
          <w:szCs w:val="28"/>
        </w:rPr>
        <w:t>ить</w:t>
      </w:r>
      <w:r w:rsidRPr="00DB7844">
        <w:rPr>
          <w:rFonts w:ascii="Times New Roman" w:hAnsi="Times New Roman"/>
          <w:bCs/>
          <w:sz w:val="28"/>
          <w:szCs w:val="28"/>
        </w:rPr>
        <w:t xml:space="preserve"> доплат</w:t>
      </w:r>
      <w:r w:rsidR="00857540" w:rsidRPr="00DB7844">
        <w:rPr>
          <w:rFonts w:ascii="Times New Roman" w:hAnsi="Times New Roman"/>
          <w:bCs/>
          <w:sz w:val="28"/>
          <w:szCs w:val="28"/>
        </w:rPr>
        <w:t>у</w:t>
      </w:r>
      <w:r w:rsidRPr="00DB7844">
        <w:rPr>
          <w:rFonts w:ascii="Times New Roman" w:hAnsi="Times New Roman"/>
          <w:bCs/>
          <w:sz w:val="28"/>
          <w:szCs w:val="28"/>
        </w:rPr>
        <w:t xml:space="preserve">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w:t>
      </w:r>
      <w:r w:rsidR="00857540" w:rsidRPr="00DB7844">
        <w:rPr>
          <w:rFonts w:ascii="Times New Roman" w:hAnsi="Times New Roman"/>
          <w:bCs/>
          <w:sz w:val="28"/>
          <w:szCs w:val="28"/>
        </w:rPr>
        <w:t>специалистам с высшим профессиональным (медицинским) образованием (врач), а также специалистам со средним профессиональным (медицинским) образованием (фельдшер) для осуществления трудовой деятельности на Темрюкской станции скорой медицинской помощи или ее отделениях, являющимся получателями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rsidR="00532ED2" w:rsidRPr="00DB7844">
        <w:rPr>
          <w:rFonts w:ascii="Times New Roman" w:hAnsi="Times New Roman"/>
          <w:bCs/>
          <w:sz w:val="28"/>
          <w:szCs w:val="28"/>
        </w:rPr>
        <w:t xml:space="preserve"> не менее 33</w:t>
      </w:r>
      <w:r w:rsidR="00532ED2" w:rsidRPr="00DB7844">
        <w:rPr>
          <w:rFonts w:ascii="Times New Roman" w:hAnsi="Times New Roman"/>
          <w:sz w:val="28"/>
          <w:szCs w:val="28"/>
          <w:shd w:val="clear" w:color="auto" w:fill="FFFFFF"/>
          <w:lang w:eastAsia="ru-RU"/>
        </w:rPr>
        <w:t xml:space="preserve"> специалистам</w:t>
      </w:r>
      <w:r w:rsidR="00857540" w:rsidRPr="00DB7844">
        <w:rPr>
          <w:rFonts w:ascii="Times New Roman" w:hAnsi="Times New Roman"/>
          <w:bCs/>
          <w:sz w:val="28"/>
          <w:szCs w:val="28"/>
        </w:rPr>
        <w:t>;</w:t>
      </w:r>
    </w:p>
    <w:p w:rsidR="00CA660C" w:rsidRDefault="00CA660C" w:rsidP="00FD53A6">
      <w:pPr>
        <w:spacing w:line="240" w:lineRule="auto"/>
        <w:ind w:firstLine="709"/>
        <w:contextualSpacing/>
        <w:jc w:val="both"/>
        <w:rPr>
          <w:rFonts w:ascii="Times New Roman" w:hAnsi="Times New Roman"/>
          <w:sz w:val="28"/>
          <w:szCs w:val="28"/>
        </w:rPr>
      </w:pPr>
      <w:r>
        <w:rPr>
          <w:rFonts w:ascii="Times New Roman" w:hAnsi="Times New Roman"/>
          <w:sz w:val="28"/>
          <w:szCs w:val="28"/>
        </w:rPr>
        <w:t>приобрести не менее 3 единиц оборудования;</w:t>
      </w:r>
    </w:p>
    <w:p w:rsidR="00CA660C" w:rsidRDefault="00CA660C" w:rsidP="00FD53A6">
      <w:pPr>
        <w:spacing w:line="240" w:lineRule="auto"/>
        <w:ind w:firstLine="709"/>
        <w:contextualSpacing/>
        <w:jc w:val="both"/>
        <w:rPr>
          <w:rFonts w:ascii="Times New Roman" w:hAnsi="Times New Roman"/>
          <w:sz w:val="28"/>
          <w:szCs w:val="28"/>
        </w:rPr>
      </w:pPr>
      <w:r>
        <w:rPr>
          <w:rFonts w:ascii="Times New Roman" w:hAnsi="Times New Roman"/>
          <w:sz w:val="28"/>
          <w:szCs w:val="28"/>
        </w:rPr>
        <w:t>провести 2 семинара в год.»;</w:t>
      </w:r>
    </w:p>
    <w:p w:rsidR="009A7B04" w:rsidRDefault="00904130" w:rsidP="00977D93">
      <w:pPr>
        <w:spacing w:line="240" w:lineRule="auto"/>
        <w:ind w:firstLine="709"/>
        <w:contextualSpacing/>
        <w:jc w:val="both"/>
        <w:rPr>
          <w:rFonts w:ascii="Times New Roman" w:hAnsi="Times New Roman"/>
          <w:sz w:val="28"/>
          <w:szCs w:val="28"/>
        </w:rPr>
      </w:pPr>
      <w:r w:rsidRPr="0098333F">
        <w:rPr>
          <w:rFonts w:ascii="Times New Roman" w:hAnsi="Times New Roman"/>
          <w:sz w:val="28"/>
          <w:szCs w:val="28"/>
        </w:rPr>
        <w:t>3</w:t>
      </w:r>
      <w:r w:rsidR="00360026" w:rsidRPr="0098333F">
        <w:rPr>
          <w:rFonts w:ascii="Times New Roman" w:hAnsi="Times New Roman"/>
          <w:sz w:val="28"/>
          <w:szCs w:val="28"/>
        </w:rPr>
        <w:t>)</w:t>
      </w:r>
      <w:r w:rsidR="00C75A93" w:rsidRPr="0098333F">
        <w:rPr>
          <w:rFonts w:ascii="Times New Roman" w:hAnsi="Times New Roman"/>
          <w:sz w:val="28"/>
          <w:szCs w:val="28"/>
        </w:rPr>
        <w:t xml:space="preserve"> раздел «Цел</w:t>
      </w:r>
      <w:r w:rsidR="008C5337" w:rsidRPr="0098333F">
        <w:rPr>
          <w:rFonts w:ascii="Times New Roman" w:hAnsi="Times New Roman"/>
          <w:sz w:val="28"/>
          <w:szCs w:val="28"/>
        </w:rPr>
        <w:t>и</w:t>
      </w:r>
      <w:r w:rsidR="00C75A93" w:rsidRPr="0098333F">
        <w:rPr>
          <w:rFonts w:ascii="Times New Roman" w:hAnsi="Times New Roman"/>
          <w:sz w:val="28"/>
          <w:szCs w:val="28"/>
        </w:rPr>
        <w:t xml:space="preserve">, задачи и целевые показатели, сроки и этапы реализации </w:t>
      </w:r>
      <w:r w:rsidR="008C5337" w:rsidRPr="0098333F">
        <w:rPr>
          <w:rFonts w:ascii="Times New Roman" w:hAnsi="Times New Roman"/>
          <w:sz w:val="28"/>
          <w:szCs w:val="28"/>
        </w:rPr>
        <w:t xml:space="preserve">муниципальной </w:t>
      </w:r>
      <w:r w:rsidR="00C75A93" w:rsidRPr="0098333F">
        <w:rPr>
          <w:rFonts w:ascii="Times New Roman" w:hAnsi="Times New Roman"/>
          <w:sz w:val="28"/>
          <w:szCs w:val="28"/>
        </w:rPr>
        <w:t>программы» муниципальной программы изложить в следующей редакции:</w:t>
      </w:r>
      <w:r w:rsidR="00314AC4">
        <w:rPr>
          <w:rFonts w:ascii="Times New Roman" w:hAnsi="Times New Roman"/>
          <w:sz w:val="28"/>
          <w:szCs w:val="28"/>
        </w:rPr>
        <w:t xml:space="preserve"> </w:t>
      </w:r>
    </w:p>
    <w:p w:rsidR="00C75A93" w:rsidRDefault="00314AC4" w:rsidP="00977D93">
      <w:pPr>
        <w:spacing w:line="240" w:lineRule="auto"/>
        <w:ind w:firstLine="709"/>
        <w:contextualSpacing/>
        <w:jc w:val="both"/>
        <w:rPr>
          <w:rFonts w:ascii="Times New Roman" w:hAnsi="Times New Roman"/>
          <w:sz w:val="28"/>
          <w:szCs w:val="28"/>
        </w:rPr>
      </w:pPr>
      <w:r>
        <w:rPr>
          <w:rFonts w:ascii="Times New Roman" w:hAnsi="Times New Roman"/>
          <w:sz w:val="28"/>
          <w:szCs w:val="28"/>
        </w:rPr>
        <w:t>«Основными целями муниципальной программы являются:</w:t>
      </w:r>
    </w:p>
    <w:p w:rsidR="00314AC4" w:rsidRPr="0098333F" w:rsidRDefault="00314AC4" w:rsidP="00314AC4">
      <w:pPr>
        <w:spacing w:after="0" w:line="240" w:lineRule="auto"/>
        <w:ind w:firstLine="708"/>
        <w:jc w:val="both"/>
        <w:rPr>
          <w:rFonts w:ascii="Times New Roman" w:eastAsia="Times New Roman" w:hAnsi="Times New Roman"/>
          <w:sz w:val="28"/>
          <w:szCs w:val="28"/>
          <w:shd w:val="clear" w:color="auto" w:fill="FFFFFF"/>
          <w:lang w:eastAsia="ru-RU"/>
        </w:rPr>
      </w:pPr>
      <w:r>
        <w:rPr>
          <w:rFonts w:ascii="Times New Roman" w:eastAsia="Times New Roman" w:hAnsi="Times New Roman"/>
          <w:sz w:val="28"/>
          <w:szCs w:val="28"/>
          <w:shd w:val="clear" w:color="auto" w:fill="FFFFFF"/>
          <w:lang w:eastAsia="ru-RU"/>
        </w:rPr>
        <w:t>с</w:t>
      </w:r>
      <w:r w:rsidRPr="0098333F">
        <w:rPr>
          <w:rFonts w:ascii="Times New Roman" w:eastAsia="Times New Roman" w:hAnsi="Times New Roman"/>
          <w:sz w:val="28"/>
          <w:szCs w:val="28"/>
          <w:shd w:val="clear" w:color="auto" w:fill="FFFFFF"/>
          <w:lang w:eastAsia="ru-RU"/>
        </w:rPr>
        <w:t>нижение показателя смертности и заболеваемости населения, повышение ожидаемой продолжительности жизни;</w:t>
      </w:r>
      <w:r>
        <w:rPr>
          <w:rFonts w:ascii="Times New Roman" w:eastAsia="Times New Roman" w:hAnsi="Times New Roman"/>
          <w:sz w:val="28"/>
          <w:szCs w:val="28"/>
          <w:shd w:val="clear" w:color="auto" w:fill="FFFFFF"/>
          <w:lang w:eastAsia="ru-RU"/>
        </w:rPr>
        <w:t xml:space="preserve"> </w:t>
      </w:r>
    </w:p>
    <w:p w:rsidR="00314AC4" w:rsidRPr="0098333F" w:rsidRDefault="00314AC4" w:rsidP="00314AC4">
      <w:pPr>
        <w:spacing w:after="0" w:line="240" w:lineRule="auto"/>
        <w:ind w:firstLine="708"/>
        <w:jc w:val="both"/>
        <w:rPr>
          <w:rFonts w:ascii="Times New Roman" w:eastAsia="Times New Roman" w:hAnsi="Times New Roman"/>
          <w:sz w:val="28"/>
          <w:szCs w:val="28"/>
          <w:shd w:val="clear" w:color="auto" w:fill="FFFFFF"/>
          <w:lang w:eastAsia="ru-RU"/>
        </w:rPr>
      </w:pPr>
      <w:r w:rsidRPr="0098333F">
        <w:rPr>
          <w:rFonts w:ascii="Times New Roman" w:eastAsia="Times New Roman" w:hAnsi="Times New Roman"/>
          <w:sz w:val="28"/>
          <w:szCs w:val="28"/>
          <w:shd w:val="clear" w:color="auto" w:fill="FFFFFF"/>
          <w:lang w:eastAsia="ru-RU"/>
        </w:rPr>
        <w:t>увеличения количества доноров крови и (или) ее компонентов;</w:t>
      </w:r>
    </w:p>
    <w:p w:rsidR="00314AC4" w:rsidRPr="0098333F" w:rsidRDefault="00314AC4" w:rsidP="00314AC4">
      <w:pPr>
        <w:spacing w:after="0" w:line="240" w:lineRule="auto"/>
        <w:ind w:firstLine="708"/>
        <w:jc w:val="both"/>
        <w:rPr>
          <w:rFonts w:ascii="Times New Roman" w:eastAsia="Times New Roman" w:hAnsi="Times New Roman"/>
          <w:sz w:val="28"/>
          <w:szCs w:val="28"/>
          <w:shd w:val="clear" w:color="auto" w:fill="FFFFFF"/>
          <w:lang w:eastAsia="ru-RU"/>
        </w:rPr>
      </w:pPr>
      <w:r w:rsidRPr="0098333F">
        <w:rPr>
          <w:rFonts w:ascii="Times New Roman" w:eastAsia="Times New Roman" w:hAnsi="Times New Roman"/>
          <w:sz w:val="28"/>
          <w:szCs w:val="28"/>
          <w:shd w:val="clear" w:color="auto" w:fill="FFFFFF"/>
          <w:lang w:eastAsia="ru-RU"/>
        </w:rPr>
        <w:t xml:space="preserve">увеличение количества </w:t>
      </w:r>
      <w:r w:rsidR="00F000B8" w:rsidRPr="0098333F">
        <w:rPr>
          <w:rFonts w:ascii="Times New Roman" w:eastAsia="Times New Roman" w:hAnsi="Times New Roman"/>
          <w:sz w:val="28"/>
          <w:szCs w:val="28"/>
          <w:shd w:val="clear" w:color="auto" w:fill="FFFFFF"/>
          <w:lang w:eastAsia="ru-RU"/>
        </w:rPr>
        <w:t>граждан,</w:t>
      </w:r>
      <w:r w:rsidRPr="0098333F">
        <w:rPr>
          <w:rFonts w:ascii="Times New Roman" w:eastAsia="Times New Roman" w:hAnsi="Times New Roman"/>
          <w:sz w:val="28"/>
          <w:szCs w:val="28"/>
          <w:shd w:val="clear" w:color="auto" w:fill="FFFFFF"/>
          <w:lang w:eastAsia="ru-RU"/>
        </w:rPr>
        <w:t xml:space="preserve"> получающих медицинские услуги такие, как изготовление и ремонт зубных протезов (кроме изготовленных из драгоценных металлов) в сложных клинических случаях зубопротезирования отдельным категориям граждан, а именно жертвам политических репрессий, труженикам тыла, ветеранам труда, ветеранам военной службы, достигшим возраста, дающего право на пенсию по старости;</w:t>
      </w:r>
    </w:p>
    <w:p w:rsidR="00314AC4" w:rsidRPr="0098333F" w:rsidRDefault="00314AC4" w:rsidP="00314AC4">
      <w:pPr>
        <w:spacing w:after="0" w:line="240" w:lineRule="auto"/>
        <w:ind w:firstLine="708"/>
        <w:jc w:val="both"/>
        <w:rPr>
          <w:rFonts w:ascii="Times New Roman" w:eastAsia="Times New Roman" w:hAnsi="Times New Roman"/>
          <w:sz w:val="28"/>
          <w:szCs w:val="28"/>
        </w:rPr>
      </w:pPr>
      <w:r w:rsidRPr="0098333F">
        <w:rPr>
          <w:rFonts w:ascii="Times New Roman" w:eastAsia="Times New Roman" w:hAnsi="Times New Roman"/>
          <w:sz w:val="28"/>
          <w:szCs w:val="28"/>
        </w:rPr>
        <w:t>увеличение кадрового состава медицинских учреждений муниципального учреждения здравоохранения;</w:t>
      </w:r>
    </w:p>
    <w:p w:rsidR="00314AC4" w:rsidRPr="0098333F" w:rsidRDefault="00314AC4" w:rsidP="00314AC4">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lastRenderedPageBreak/>
        <w:t>профилактика террористических проявлений на территории учреждений здравоохранения Темрюкского района;</w:t>
      </w:r>
    </w:p>
    <w:p w:rsidR="00314AC4" w:rsidRDefault="00314AC4" w:rsidP="00314AC4">
      <w:pPr>
        <w:spacing w:after="0" w:line="240" w:lineRule="auto"/>
        <w:ind w:firstLine="708"/>
        <w:jc w:val="both"/>
        <w:rPr>
          <w:rFonts w:ascii="Times New Roman" w:eastAsia="Times New Roman" w:hAnsi="Times New Roman"/>
          <w:sz w:val="28"/>
          <w:szCs w:val="28"/>
          <w:shd w:val="clear" w:color="auto" w:fill="FFFFFF"/>
          <w:lang w:eastAsia="ru-RU"/>
        </w:rPr>
      </w:pPr>
      <w:r w:rsidRPr="0098333F">
        <w:rPr>
          <w:rFonts w:ascii="Times New Roman" w:eastAsia="Times New Roman" w:hAnsi="Times New Roman"/>
          <w:sz w:val="28"/>
          <w:szCs w:val="28"/>
          <w:shd w:val="clear" w:color="auto" w:fill="FFFFFF"/>
          <w:lang w:eastAsia="ru-RU"/>
        </w:rPr>
        <w:t>обеспечение доступности и улучшение качества медицинской помощи</w:t>
      </w:r>
      <w:r w:rsidR="00E916A2">
        <w:rPr>
          <w:rFonts w:ascii="Times New Roman" w:eastAsia="Times New Roman" w:hAnsi="Times New Roman"/>
          <w:sz w:val="28"/>
          <w:szCs w:val="28"/>
          <w:shd w:val="clear" w:color="auto" w:fill="FFFFFF"/>
          <w:lang w:eastAsia="ru-RU"/>
        </w:rPr>
        <w:t>;</w:t>
      </w:r>
    </w:p>
    <w:p w:rsidR="00E916A2" w:rsidRDefault="00E916A2" w:rsidP="002F3340">
      <w:pPr>
        <w:spacing w:after="0" w:line="240" w:lineRule="auto"/>
        <w:ind w:firstLine="709"/>
        <w:jc w:val="both"/>
        <w:rPr>
          <w:rFonts w:ascii="Times New Roman" w:eastAsia="Times New Roman" w:hAnsi="Times New Roman"/>
          <w:sz w:val="28"/>
          <w:szCs w:val="28"/>
          <w:shd w:val="clear" w:color="auto" w:fill="FFFFFF"/>
          <w:lang w:eastAsia="ru-RU"/>
        </w:rPr>
      </w:pPr>
      <w:r w:rsidRPr="00E916A2">
        <w:rPr>
          <w:rFonts w:ascii="Times New Roman" w:hAnsi="Times New Roman"/>
          <w:sz w:val="28"/>
          <w:szCs w:val="28"/>
          <w:lang w:eastAsia="ru-RU"/>
        </w:rPr>
        <w:t>обеспечение доступности медицинской помощи и повышения эффективности медицинских услуг, объемы, виды качества которых должно соответствовать уровню заболеваемости и потребностям населения, передовым движениям медицинской науки</w:t>
      </w:r>
      <w:r>
        <w:rPr>
          <w:rFonts w:ascii="Times New Roman" w:hAnsi="Times New Roman"/>
          <w:sz w:val="28"/>
          <w:szCs w:val="28"/>
          <w:lang w:eastAsia="ru-RU"/>
        </w:rPr>
        <w:t>.</w:t>
      </w:r>
    </w:p>
    <w:p w:rsidR="00314AC4" w:rsidRPr="0098333F" w:rsidRDefault="00314AC4" w:rsidP="00314AC4">
      <w:pPr>
        <w:spacing w:after="0" w:line="240" w:lineRule="auto"/>
        <w:ind w:firstLine="708"/>
        <w:jc w:val="both"/>
        <w:rPr>
          <w:rFonts w:ascii="Times New Roman" w:eastAsia="Times New Roman" w:hAnsi="Times New Roman"/>
          <w:sz w:val="28"/>
          <w:szCs w:val="28"/>
          <w:shd w:val="clear" w:color="auto" w:fill="FFFFFF"/>
          <w:lang w:eastAsia="ru-RU"/>
        </w:rPr>
      </w:pPr>
      <w:r>
        <w:rPr>
          <w:rFonts w:ascii="Times New Roman" w:eastAsia="Times New Roman" w:hAnsi="Times New Roman"/>
          <w:sz w:val="28"/>
          <w:szCs w:val="28"/>
          <w:shd w:val="clear" w:color="auto" w:fill="FFFFFF"/>
          <w:lang w:eastAsia="ru-RU"/>
        </w:rPr>
        <w:t xml:space="preserve">Для достижения поставленных целей планируется решить следующие задачи: </w:t>
      </w:r>
    </w:p>
    <w:p w:rsidR="00314AC4" w:rsidRPr="0098333F" w:rsidRDefault="00314AC4" w:rsidP="00E23E43">
      <w:pPr>
        <w:widowControl w:val="0"/>
        <w:tabs>
          <w:tab w:val="left" w:pos="709"/>
        </w:tabs>
        <w:spacing w:after="0" w:line="24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о</w:t>
      </w:r>
      <w:r w:rsidRPr="0098333F">
        <w:rPr>
          <w:rFonts w:ascii="Times New Roman" w:hAnsi="Times New Roman"/>
          <w:sz w:val="28"/>
          <w:szCs w:val="28"/>
          <w:shd w:val="clear" w:color="auto" w:fill="FFFFFF"/>
        </w:rPr>
        <w:t>казание специализированной и скорой медицинской помощи;</w:t>
      </w:r>
    </w:p>
    <w:p w:rsidR="00314AC4" w:rsidRPr="0098333F" w:rsidRDefault="00314AC4" w:rsidP="00E23E43">
      <w:pPr>
        <w:tabs>
          <w:tab w:val="left" w:pos="709"/>
        </w:tabs>
        <w:spacing w:after="0" w:line="240" w:lineRule="auto"/>
        <w:ind w:firstLine="709"/>
        <w:jc w:val="both"/>
        <w:rPr>
          <w:rFonts w:ascii="Times New Roman" w:eastAsia="Times New Roman" w:hAnsi="Times New Roman"/>
          <w:sz w:val="28"/>
          <w:szCs w:val="28"/>
          <w:shd w:val="clear" w:color="auto" w:fill="FFFFFF"/>
          <w:lang w:eastAsia="ru-RU"/>
        </w:rPr>
      </w:pPr>
      <w:r w:rsidRPr="0098333F">
        <w:rPr>
          <w:rFonts w:ascii="Times New Roman" w:eastAsia="Times New Roman" w:hAnsi="Times New Roman"/>
          <w:sz w:val="28"/>
          <w:szCs w:val="28"/>
          <w:lang w:eastAsia="ru-RU"/>
        </w:rPr>
        <w:t>обеспечение социальной поддержки и соблюдение прав доноров</w:t>
      </w:r>
      <w:r w:rsidRPr="0098333F">
        <w:rPr>
          <w:rFonts w:ascii="Times New Roman" w:eastAsia="Times New Roman" w:hAnsi="Times New Roman"/>
          <w:sz w:val="28"/>
          <w:szCs w:val="28"/>
          <w:shd w:val="clear" w:color="auto" w:fill="FFFFFF"/>
          <w:lang w:eastAsia="ru-RU"/>
        </w:rPr>
        <w:t xml:space="preserve"> крови и (или) ее компонентов; </w:t>
      </w:r>
    </w:p>
    <w:p w:rsidR="00314AC4" w:rsidRPr="0098333F" w:rsidRDefault="00314AC4" w:rsidP="00E23E43">
      <w:pPr>
        <w:widowControl w:val="0"/>
        <w:tabs>
          <w:tab w:val="left" w:pos="709"/>
        </w:tabs>
        <w:spacing w:after="0" w:line="240" w:lineRule="auto"/>
        <w:ind w:firstLine="709"/>
        <w:jc w:val="both"/>
        <w:rPr>
          <w:rFonts w:ascii="Times New Roman" w:hAnsi="Times New Roman"/>
          <w:sz w:val="28"/>
          <w:szCs w:val="28"/>
          <w:shd w:val="clear" w:color="auto" w:fill="FFFFFF"/>
        </w:rPr>
      </w:pPr>
      <w:r w:rsidRPr="0098333F">
        <w:rPr>
          <w:rFonts w:ascii="Times New Roman" w:hAnsi="Times New Roman"/>
          <w:sz w:val="28"/>
          <w:szCs w:val="28"/>
        </w:rPr>
        <w:t xml:space="preserve">обеспечение социальной поддержки и соблюдения прав </w:t>
      </w:r>
      <w:r w:rsidRPr="0098333F">
        <w:rPr>
          <w:rFonts w:ascii="Times New Roman" w:hAnsi="Times New Roman"/>
          <w:sz w:val="28"/>
          <w:szCs w:val="28"/>
          <w:shd w:val="clear" w:color="auto" w:fill="FFFFFF"/>
        </w:rPr>
        <w:t>отдельных категорий граждан, а именно жертвам политических репрессий, труженикам тыла, ветеранам труда, ветеранам военной службы, достигшим возраста, дающего право на пенсию по старости;</w:t>
      </w:r>
    </w:p>
    <w:p w:rsidR="00314AC4" w:rsidRPr="0098333F" w:rsidRDefault="00314AC4" w:rsidP="00E23E43">
      <w:pPr>
        <w:widowControl w:val="0"/>
        <w:tabs>
          <w:tab w:val="left" w:pos="709"/>
        </w:tabs>
        <w:spacing w:after="0" w:line="240" w:lineRule="auto"/>
        <w:ind w:firstLine="709"/>
        <w:jc w:val="both"/>
        <w:rPr>
          <w:rFonts w:ascii="Times New Roman" w:hAnsi="Times New Roman"/>
          <w:sz w:val="28"/>
          <w:szCs w:val="28"/>
          <w:shd w:val="clear" w:color="auto" w:fill="FFFFFF"/>
        </w:rPr>
      </w:pPr>
      <w:r w:rsidRPr="0098333F">
        <w:rPr>
          <w:rFonts w:ascii="Times New Roman" w:hAnsi="Times New Roman"/>
          <w:sz w:val="28"/>
          <w:szCs w:val="28"/>
          <w:shd w:val="clear" w:color="auto" w:fill="FFFFFF"/>
        </w:rPr>
        <w:t>привлечение и закрепление медицинских кадров в МБУЗ «ЦРБ МО ТР»;</w:t>
      </w:r>
    </w:p>
    <w:p w:rsidR="00314AC4" w:rsidRPr="0098333F" w:rsidRDefault="00314AC4" w:rsidP="00E23E43">
      <w:pPr>
        <w:tabs>
          <w:tab w:val="left" w:pos="709"/>
        </w:tabs>
        <w:spacing w:after="0" w:line="240" w:lineRule="auto"/>
        <w:ind w:firstLine="709"/>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повышение инженерно-технической защищенности объектов учреждений здравоохранения Темрюкского района;</w:t>
      </w:r>
    </w:p>
    <w:p w:rsidR="00314AC4" w:rsidRDefault="00314AC4" w:rsidP="00E23E43">
      <w:pPr>
        <w:tabs>
          <w:tab w:val="left" w:pos="709"/>
        </w:tabs>
        <w:spacing w:after="0" w:line="240" w:lineRule="auto"/>
        <w:ind w:firstLine="709"/>
        <w:jc w:val="both"/>
        <w:rPr>
          <w:rFonts w:ascii="Times New Roman" w:eastAsia="Times New Roman" w:hAnsi="Times New Roman"/>
          <w:sz w:val="28"/>
          <w:szCs w:val="28"/>
          <w:shd w:val="clear" w:color="auto" w:fill="FFFFFF"/>
        </w:rPr>
      </w:pPr>
      <w:r w:rsidRPr="0098333F">
        <w:rPr>
          <w:rFonts w:ascii="Times New Roman" w:eastAsia="Times New Roman" w:hAnsi="Times New Roman"/>
          <w:sz w:val="28"/>
          <w:szCs w:val="28"/>
          <w:shd w:val="clear" w:color="auto" w:fill="FFFFFF"/>
        </w:rPr>
        <w:t>удовлетворение потребности отдельной категории граждан в лекарственном обеспечении</w:t>
      </w:r>
      <w:r>
        <w:rPr>
          <w:rFonts w:ascii="Times New Roman" w:eastAsia="Times New Roman" w:hAnsi="Times New Roman"/>
          <w:sz w:val="28"/>
          <w:szCs w:val="28"/>
          <w:shd w:val="clear" w:color="auto" w:fill="FFFFFF"/>
        </w:rPr>
        <w:t>;</w:t>
      </w:r>
    </w:p>
    <w:p w:rsidR="00314AC4" w:rsidRDefault="00314AC4" w:rsidP="00E23E43">
      <w:pPr>
        <w:tabs>
          <w:tab w:val="left" w:pos="709"/>
        </w:tabs>
        <w:spacing w:after="0" w:line="240" w:lineRule="auto"/>
        <w:ind w:firstLine="709"/>
        <w:jc w:val="both"/>
        <w:rPr>
          <w:rFonts w:ascii="Times New Roman" w:eastAsia="Times New Roman" w:hAnsi="Times New Roman"/>
          <w:sz w:val="28"/>
          <w:szCs w:val="28"/>
          <w:shd w:val="clear" w:color="auto" w:fill="FFFFFF"/>
        </w:rPr>
      </w:pPr>
      <w:r>
        <w:rPr>
          <w:rFonts w:ascii="Times New Roman" w:eastAsia="Times New Roman" w:hAnsi="Times New Roman"/>
          <w:sz w:val="28"/>
          <w:szCs w:val="28"/>
          <w:shd w:val="clear" w:color="auto" w:fill="FFFFFF"/>
        </w:rPr>
        <w:t>реализация мероприятий, направленных на развитие здравоохранения в Темрюкском районе.</w:t>
      </w:r>
    </w:p>
    <w:p w:rsidR="009D1BE6" w:rsidRPr="0098333F" w:rsidRDefault="009D1BE6" w:rsidP="005145E0">
      <w:pPr>
        <w:spacing w:line="240" w:lineRule="auto"/>
        <w:ind w:firstLine="709"/>
        <w:contextualSpacing/>
        <w:jc w:val="both"/>
        <w:rPr>
          <w:rFonts w:ascii="Times New Roman" w:hAnsi="Times New Roman"/>
          <w:sz w:val="28"/>
          <w:szCs w:val="28"/>
        </w:rPr>
      </w:pPr>
    </w:p>
    <w:p w:rsidR="00C60922" w:rsidRPr="0098333F" w:rsidRDefault="00C60922" w:rsidP="005145E0">
      <w:pPr>
        <w:spacing w:line="240" w:lineRule="auto"/>
        <w:ind w:firstLine="709"/>
        <w:contextualSpacing/>
        <w:jc w:val="both"/>
        <w:rPr>
          <w:rFonts w:ascii="Times New Roman" w:hAnsi="Times New Roman"/>
          <w:sz w:val="28"/>
          <w:szCs w:val="28"/>
        </w:rPr>
        <w:sectPr w:rsidR="00C60922" w:rsidRPr="0098333F" w:rsidSect="00EA255A">
          <w:headerReference w:type="default" r:id="rId8"/>
          <w:headerReference w:type="first" r:id="rId9"/>
          <w:pgSz w:w="11906" w:h="16838"/>
          <w:pgMar w:top="1134" w:right="567" w:bottom="1134" w:left="1701" w:header="624" w:footer="624" w:gutter="0"/>
          <w:cols w:space="708"/>
          <w:titlePg/>
          <w:docGrid w:linePitch="360"/>
        </w:sectPr>
      </w:pPr>
    </w:p>
    <w:p w:rsidR="00D269CA" w:rsidRPr="0098333F" w:rsidRDefault="00D269CA" w:rsidP="005145E0">
      <w:pPr>
        <w:spacing w:line="240" w:lineRule="auto"/>
        <w:ind w:firstLine="709"/>
        <w:contextualSpacing/>
        <w:jc w:val="both"/>
        <w:rPr>
          <w:rFonts w:ascii="Times New Roman" w:hAnsi="Times New Roman"/>
          <w:sz w:val="28"/>
          <w:szCs w:val="28"/>
        </w:rPr>
      </w:pPr>
    </w:p>
    <w:tbl>
      <w:tblPr>
        <w:tblpPr w:leftFromText="180" w:rightFromText="180" w:vertAnchor="page" w:horzAnchor="margin" w:tblpX="108" w:tblpY="1611"/>
        <w:tblW w:w="14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1"/>
        <w:gridCol w:w="209"/>
        <w:gridCol w:w="3456"/>
        <w:gridCol w:w="1418"/>
        <w:gridCol w:w="709"/>
        <w:gridCol w:w="991"/>
        <w:gridCol w:w="851"/>
        <w:gridCol w:w="850"/>
        <w:gridCol w:w="851"/>
        <w:gridCol w:w="850"/>
        <w:gridCol w:w="851"/>
        <w:gridCol w:w="105"/>
        <w:gridCol w:w="892"/>
        <w:gridCol w:w="887"/>
        <w:gridCol w:w="887"/>
      </w:tblGrid>
      <w:tr w:rsidR="001253ED" w:rsidRPr="0098333F" w:rsidTr="001253ED">
        <w:trPr>
          <w:trHeight w:val="234"/>
        </w:trPr>
        <w:tc>
          <w:tcPr>
            <w:tcW w:w="1080" w:type="dxa"/>
            <w:gridSpan w:val="2"/>
            <w:tcBorders>
              <w:top w:val="nil"/>
              <w:left w:val="nil"/>
              <w:bottom w:val="single" w:sz="4" w:space="0" w:color="auto"/>
              <w:right w:val="nil"/>
            </w:tcBorders>
          </w:tcPr>
          <w:p w:rsidR="001253ED" w:rsidRPr="0098333F" w:rsidRDefault="001253ED" w:rsidP="008419CB">
            <w:pPr>
              <w:spacing w:after="0" w:line="240" w:lineRule="auto"/>
              <w:contextualSpacing/>
              <w:jc w:val="center"/>
              <w:rPr>
                <w:rFonts w:ascii="Times New Roman" w:hAnsi="Times New Roman"/>
                <w:b/>
                <w:sz w:val="28"/>
                <w:szCs w:val="28"/>
              </w:rPr>
            </w:pPr>
          </w:p>
        </w:tc>
        <w:tc>
          <w:tcPr>
            <w:tcW w:w="11824" w:type="dxa"/>
            <w:gridSpan w:val="11"/>
            <w:tcBorders>
              <w:top w:val="nil"/>
              <w:left w:val="nil"/>
              <w:bottom w:val="single" w:sz="4" w:space="0" w:color="auto"/>
              <w:right w:val="nil"/>
            </w:tcBorders>
          </w:tcPr>
          <w:p w:rsidR="001253ED" w:rsidRPr="0098333F" w:rsidRDefault="001253ED" w:rsidP="008419CB">
            <w:pPr>
              <w:spacing w:after="0" w:line="240" w:lineRule="auto"/>
              <w:contextualSpacing/>
              <w:jc w:val="center"/>
              <w:rPr>
                <w:rFonts w:ascii="Times New Roman" w:hAnsi="Times New Roman"/>
                <w:b/>
                <w:sz w:val="28"/>
                <w:szCs w:val="28"/>
              </w:rPr>
            </w:pPr>
            <w:r w:rsidRPr="0098333F">
              <w:rPr>
                <w:rFonts w:ascii="Times New Roman" w:hAnsi="Times New Roman"/>
                <w:b/>
                <w:sz w:val="28"/>
                <w:szCs w:val="28"/>
              </w:rPr>
              <w:t xml:space="preserve">Целевые показатели муниципальной программы </w:t>
            </w:r>
          </w:p>
          <w:p w:rsidR="001253ED" w:rsidRPr="0098333F" w:rsidRDefault="001253ED" w:rsidP="008419CB">
            <w:pPr>
              <w:spacing w:after="0" w:line="240" w:lineRule="auto"/>
              <w:contextualSpacing/>
              <w:jc w:val="center"/>
              <w:rPr>
                <w:rFonts w:ascii="Times New Roman" w:hAnsi="Times New Roman"/>
                <w:b/>
                <w:sz w:val="28"/>
                <w:szCs w:val="28"/>
              </w:rPr>
            </w:pPr>
            <w:r w:rsidRPr="0098333F">
              <w:rPr>
                <w:rFonts w:ascii="Times New Roman" w:hAnsi="Times New Roman"/>
                <w:b/>
                <w:sz w:val="28"/>
                <w:szCs w:val="28"/>
              </w:rPr>
              <w:t>«Развитие здравоохранения в Темрюкском районе»</w:t>
            </w:r>
          </w:p>
          <w:p w:rsidR="001253ED" w:rsidRPr="0098333F" w:rsidRDefault="001253ED" w:rsidP="008419CB">
            <w:pPr>
              <w:spacing w:after="0" w:line="240" w:lineRule="auto"/>
              <w:contextualSpacing/>
              <w:jc w:val="center"/>
              <w:rPr>
                <w:rFonts w:ascii="Times New Roman" w:hAnsi="Times New Roman"/>
                <w:b/>
                <w:sz w:val="28"/>
                <w:szCs w:val="28"/>
              </w:rPr>
            </w:pPr>
          </w:p>
        </w:tc>
        <w:tc>
          <w:tcPr>
            <w:tcW w:w="887" w:type="dxa"/>
            <w:tcBorders>
              <w:top w:val="nil"/>
              <w:left w:val="nil"/>
              <w:bottom w:val="single" w:sz="4" w:space="0" w:color="auto"/>
              <w:right w:val="nil"/>
            </w:tcBorders>
          </w:tcPr>
          <w:p w:rsidR="001253ED" w:rsidRPr="0098333F" w:rsidRDefault="001253ED" w:rsidP="008419CB">
            <w:pPr>
              <w:spacing w:after="0" w:line="240" w:lineRule="auto"/>
              <w:contextualSpacing/>
              <w:jc w:val="center"/>
              <w:rPr>
                <w:rFonts w:ascii="Times New Roman" w:hAnsi="Times New Roman"/>
                <w:b/>
                <w:sz w:val="28"/>
                <w:szCs w:val="28"/>
              </w:rPr>
            </w:pPr>
          </w:p>
        </w:tc>
        <w:tc>
          <w:tcPr>
            <w:tcW w:w="887" w:type="dxa"/>
            <w:tcBorders>
              <w:top w:val="nil"/>
              <w:left w:val="nil"/>
              <w:bottom w:val="single" w:sz="4" w:space="0" w:color="auto"/>
              <w:right w:val="nil"/>
            </w:tcBorders>
          </w:tcPr>
          <w:p w:rsidR="001253ED" w:rsidRPr="0098333F" w:rsidRDefault="001253ED" w:rsidP="008419CB">
            <w:pPr>
              <w:spacing w:after="0" w:line="240" w:lineRule="auto"/>
              <w:contextualSpacing/>
              <w:jc w:val="center"/>
              <w:rPr>
                <w:rFonts w:ascii="Times New Roman" w:hAnsi="Times New Roman"/>
                <w:b/>
                <w:sz w:val="28"/>
                <w:szCs w:val="28"/>
              </w:rPr>
            </w:pPr>
          </w:p>
        </w:tc>
      </w:tr>
      <w:tr w:rsidR="001253ED" w:rsidRPr="0098333F" w:rsidTr="001253ED">
        <w:trPr>
          <w:trHeight w:val="234"/>
        </w:trPr>
        <w:tc>
          <w:tcPr>
            <w:tcW w:w="871" w:type="dxa"/>
            <w:vMerge w:val="restart"/>
            <w:tcBorders>
              <w:top w:val="single" w:sz="4" w:space="0" w:color="auto"/>
            </w:tcBorders>
          </w:tcPr>
          <w:p w:rsidR="001253ED" w:rsidRPr="0098333F" w:rsidRDefault="001253ED" w:rsidP="008419CB">
            <w:pPr>
              <w:spacing w:after="0" w:line="240" w:lineRule="auto"/>
              <w:contextualSpacing/>
              <w:jc w:val="center"/>
              <w:rPr>
                <w:rFonts w:ascii="Times New Roman" w:hAnsi="Times New Roman"/>
                <w:sz w:val="24"/>
                <w:szCs w:val="24"/>
              </w:rPr>
            </w:pPr>
            <w:r w:rsidRPr="0098333F">
              <w:rPr>
                <w:rFonts w:ascii="Times New Roman" w:hAnsi="Times New Roman"/>
                <w:sz w:val="24"/>
                <w:szCs w:val="24"/>
              </w:rPr>
              <w:t>№ п\п</w:t>
            </w:r>
          </w:p>
        </w:tc>
        <w:tc>
          <w:tcPr>
            <w:tcW w:w="3665" w:type="dxa"/>
            <w:gridSpan w:val="2"/>
            <w:vMerge w:val="restart"/>
            <w:tcBorders>
              <w:top w:val="single" w:sz="4" w:space="0" w:color="auto"/>
            </w:tcBorders>
          </w:tcPr>
          <w:p w:rsidR="001253ED" w:rsidRPr="0098333F" w:rsidRDefault="001253ED" w:rsidP="008419CB">
            <w:pPr>
              <w:spacing w:after="0" w:line="240" w:lineRule="auto"/>
              <w:contextualSpacing/>
              <w:jc w:val="center"/>
              <w:rPr>
                <w:rFonts w:ascii="Times New Roman" w:hAnsi="Times New Roman"/>
                <w:sz w:val="24"/>
                <w:szCs w:val="24"/>
              </w:rPr>
            </w:pPr>
            <w:r w:rsidRPr="0098333F">
              <w:rPr>
                <w:rFonts w:ascii="Times New Roman" w:hAnsi="Times New Roman"/>
                <w:sz w:val="24"/>
                <w:szCs w:val="24"/>
              </w:rPr>
              <w:t>Наименование целевого показателя</w:t>
            </w:r>
          </w:p>
        </w:tc>
        <w:tc>
          <w:tcPr>
            <w:tcW w:w="1418" w:type="dxa"/>
            <w:vMerge w:val="restart"/>
            <w:tcBorders>
              <w:top w:val="single" w:sz="4" w:space="0" w:color="auto"/>
            </w:tcBorders>
          </w:tcPr>
          <w:p w:rsidR="001253ED" w:rsidRPr="0098333F" w:rsidRDefault="001253ED" w:rsidP="008419CB">
            <w:pPr>
              <w:spacing w:after="0" w:line="240" w:lineRule="auto"/>
              <w:contextualSpacing/>
              <w:jc w:val="center"/>
              <w:rPr>
                <w:rFonts w:ascii="Times New Roman" w:hAnsi="Times New Roman"/>
                <w:sz w:val="24"/>
                <w:szCs w:val="24"/>
              </w:rPr>
            </w:pPr>
            <w:r w:rsidRPr="0098333F">
              <w:rPr>
                <w:rFonts w:ascii="Times New Roman" w:hAnsi="Times New Roman"/>
                <w:sz w:val="24"/>
                <w:szCs w:val="24"/>
              </w:rPr>
              <w:t>Единица измерения</w:t>
            </w:r>
          </w:p>
        </w:tc>
        <w:tc>
          <w:tcPr>
            <w:tcW w:w="709" w:type="dxa"/>
            <w:vMerge w:val="restart"/>
            <w:tcBorders>
              <w:top w:val="single" w:sz="4" w:space="0" w:color="auto"/>
            </w:tcBorders>
          </w:tcPr>
          <w:p w:rsidR="001253ED" w:rsidRPr="0098333F" w:rsidRDefault="001253ED" w:rsidP="008419CB">
            <w:pPr>
              <w:spacing w:after="0" w:line="240" w:lineRule="auto"/>
              <w:contextualSpacing/>
              <w:jc w:val="center"/>
              <w:rPr>
                <w:rFonts w:ascii="Times New Roman" w:hAnsi="Times New Roman"/>
                <w:sz w:val="24"/>
                <w:szCs w:val="24"/>
              </w:rPr>
            </w:pPr>
            <w:r w:rsidRPr="0098333F">
              <w:rPr>
                <w:rFonts w:ascii="Times New Roman" w:hAnsi="Times New Roman"/>
                <w:sz w:val="24"/>
                <w:szCs w:val="24"/>
              </w:rPr>
              <w:t>Ста-</w:t>
            </w:r>
            <w:proofErr w:type="spellStart"/>
            <w:r w:rsidRPr="0098333F">
              <w:rPr>
                <w:rFonts w:ascii="Times New Roman" w:hAnsi="Times New Roman"/>
                <w:sz w:val="24"/>
                <w:szCs w:val="24"/>
              </w:rPr>
              <w:t>тус</w:t>
            </w:r>
            <w:proofErr w:type="spellEnd"/>
          </w:p>
        </w:tc>
        <w:tc>
          <w:tcPr>
            <w:tcW w:w="8015" w:type="dxa"/>
            <w:gridSpan w:val="10"/>
            <w:tcBorders>
              <w:top w:val="single" w:sz="4" w:space="0" w:color="auto"/>
            </w:tcBorders>
          </w:tcPr>
          <w:p w:rsidR="001253ED" w:rsidRPr="0098333F" w:rsidRDefault="001253ED" w:rsidP="008419CB">
            <w:pPr>
              <w:spacing w:after="0" w:line="240" w:lineRule="auto"/>
              <w:contextualSpacing/>
              <w:jc w:val="center"/>
              <w:rPr>
                <w:rFonts w:ascii="Times New Roman" w:hAnsi="Times New Roman"/>
                <w:sz w:val="24"/>
                <w:szCs w:val="24"/>
              </w:rPr>
            </w:pPr>
            <w:r w:rsidRPr="0098333F">
              <w:rPr>
                <w:rFonts w:ascii="Times New Roman" w:hAnsi="Times New Roman"/>
                <w:sz w:val="24"/>
                <w:szCs w:val="24"/>
              </w:rPr>
              <w:t>Значение показателей</w:t>
            </w:r>
          </w:p>
        </w:tc>
      </w:tr>
      <w:tr w:rsidR="001253ED" w:rsidRPr="0098333F" w:rsidTr="001253ED">
        <w:trPr>
          <w:trHeight w:val="148"/>
        </w:trPr>
        <w:tc>
          <w:tcPr>
            <w:tcW w:w="871" w:type="dxa"/>
            <w:vMerge/>
          </w:tcPr>
          <w:p w:rsidR="001253ED" w:rsidRPr="0098333F" w:rsidRDefault="001253ED" w:rsidP="008419CB">
            <w:pPr>
              <w:spacing w:after="0" w:line="240" w:lineRule="auto"/>
              <w:contextualSpacing/>
              <w:jc w:val="center"/>
              <w:rPr>
                <w:rFonts w:ascii="Times New Roman" w:hAnsi="Times New Roman"/>
                <w:sz w:val="24"/>
                <w:szCs w:val="24"/>
              </w:rPr>
            </w:pPr>
          </w:p>
        </w:tc>
        <w:tc>
          <w:tcPr>
            <w:tcW w:w="3665" w:type="dxa"/>
            <w:gridSpan w:val="2"/>
            <w:vMerge/>
          </w:tcPr>
          <w:p w:rsidR="001253ED" w:rsidRPr="0098333F" w:rsidRDefault="001253ED" w:rsidP="008419CB">
            <w:pPr>
              <w:spacing w:after="0" w:line="240" w:lineRule="auto"/>
              <w:contextualSpacing/>
              <w:jc w:val="center"/>
              <w:rPr>
                <w:rFonts w:ascii="Times New Roman" w:hAnsi="Times New Roman"/>
                <w:sz w:val="24"/>
                <w:szCs w:val="24"/>
              </w:rPr>
            </w:pPr>
          </w:p>
        </w:tc>
        <w:tc>
          <w:tcPr>
            <w:tcW w:w="1418" w:type="dxa"/>
            <w:vMerge/>
          </w:tcPr>
          <w:p w:rsidR="001253ED" w:rsidRPr="0098333F" w:rsidRDefault="001253ED" w:rsidP="008419CB">
            <w:pPr>
              <w:spacing w:after="0" w:line="240" w:lineRule="auto"/>
              <w:contextualSpacing/>
              <w:jc w:val="center"/>
              <w:rPr>
                <w:rFonts w:ascii="Times New Roman" w:hAnsi="Times New Roman"/>
                <w:sz w:val="24"/>
                <w:szCs w:val="24"/>
              </w:rPr>
            </w:pPr>
          </w:p>
        </w:tc>
        <w:tc>
          <w:tcPr>
            <w:tcW w:w="709" w:type="dxa"/>
            <w:vMerge/>
          </w:tcPr>
          <w:p w:rsidR="001253ED" w:rsidRPr="0098333F" w:rsidRDefault="001253ED" w:rsidP="008419CB">
            <w:pPr>
              <w:spacing w:after="0" w:line="240" w:lineRule="auto"/>
              <w:contextualSpacing/>
              <w:jc w:val="center"/>
              <w:rPr>
                <w:rFonts w:ascii="Times New Roman" w:hAnsi="Times New Roman"/>
                <w:sz w:val="24"/>
                <w:szCs w:val="24"/>
              </w:rPr>
            </w:pPr>
          </w:p>
        </w:tc>
        <w:tc>
          <w:tcPr>
            <w:tcW w:w="991" w:type="dxa"/>
          </w:tcPr>
          <w:p w:rsidR="001253ED" w:rsidRPr="0098333F" w:rsidRDefault="001253ED" w:rsidP="008419CB">
            <w:pPr>
              <w:spacing w:after="0" w:line="240" w:lineRule="auto"/>
              <w:contextualSpacing/>
              <w:jc w:val="center"/>
              <w:rPr>
                <w:rFonts w:ascii="Times New Roman" w:hAnsi="Times New Roman"/>
                <w:sz w:val="24"/>
                <w:szCs w:val="24"/>
              </w:rPr>
            </w:pPr>
            <w:r w:rsidRPr="0098333F">
              <w:rPr>
                <w:rFonts w:ascii="Times New Roman" w:hAnsi="Times New Roman"/>
                <w:sz w:val="24"/>
                <w:szCs w:val="24"/>
              </w:rPr>
              <w:t>2014 год</w:t>
            </w:r>
          </w:p>
        </w:tc>
        <w:tc>
          <w:tcPr>
            <w:tcW w:w="851" w:type="dxa"/>
          </w:tcPr>
          <w:p w:rsidR="001253ED" w:rsidRPr="0098333F" w:rsidRDefault="001253ED" w:rsidP="008419CB">
            <w:pPr>
              <w:spacing w:after="0" w:line="240" w:lineRule="auto"/>
              <w:contextualSpacing/>
              <w:jc w:val="center"/>
              <w:rPr>
                <w:rFonts w:ascii="Times New Roman" w:hAnsi="Times New Roman"/>
                <w:sz w:val="24"/>
                <w:szCs w:val="24"/>
              </w:rPr>
            </w:pPr>
            <w:r w:rsidRPr="0098333F">
              <w:rPr>
                <w:rFonts w:ascii="Times New Roman" w:hAnsi="Times New Roman"/>
                <w:sz w:val="24"/>
                <w:szCs w:val="24"/>
              </w:rPr>
              <w:t>2015 год</w:t>
            </w:r>
          </w:p>
        </w:tc>
        <w:tc>
          <w:tcPr>
            <w:tcW w:w="850" w:type="dxa"/>
          </w:tcPr>
          <w:p w:rsidR="001253ED" w:rsidRPr="0098333F" w:rsidRDefault="001253ED" w:rsidP="008419CB">
            <w:pPr>
              <w:spacing w:after="0" w:line="240" w:lineRule="auto"/>
              <w:contextualSpacing/>
              <w:jc w:val="center"/>
              <w:rPr>
                <w:rFonts w:ascii="Times New Roman" w:hAnsi="Times New Roman"/>
                <w:sz w:val="24"/>
                <w:szCs w:val="24"/>
              </w:rPr>
            </w:pPr>
            <w:r w:rsidRPr="0098333F">
              <w:rPr>
                <w:rFonts w:ascii="Times New Roman" w:hAnsi="Times New Roman"/>
                <w:sz w:val="24"/>
                <w:szCs w:val="24"/>
              </w:rPr>
              <w:t>2016 год</w:t>
            </w:r>
          </w:p>
        </w:tc>
        <w:tc>
          <w:tcPr>
            <w:tcW w:w="851" w:type="dxa"/>
          </w:tcPr>
          <w:p w:rsidR="001253ED" w:rsidRPr="0098333F" w:rsidRDefault="001253ED" w:rsidP="008419CB">
            <w:pPr>
              <w:spacing w:after="0" w:line="240" w:lineRule="auto"/>
              <w:contextualSpacing/>
              <w:jc w:val="center"/>
              <w:rPr>
                <w:rFonts w:ascii="Times New Roman" w:hAnsi="Times New Roman"/>
                <w:sz w:val="24"/>
                <w:szCs w:val="24"/>
              </w:rPr>
            </w:pPr>
            <w:r w:rsidRPr="0098333F">
              <w:rPr>
                <w:rFonts w:ascii="Times New Roman" w:hAnsi="Times New Roman"/>
                <w:sz w:val="24"/>
                <w:szCs w:val="24"/>
              </w:rPr>
              <w:t>2017 год</w:t>
            </w:r>
          </w:p>
        </w:tc>
        <w:tc>
          <w:tcPr>
            <w:tcW w:w="850" w:type="dxa"/>
          </w:tcPr>
          <w:p w:rsidR="001253ED" w:rsidRPr="0098333F" w:rsidRDefault="001253ED" w:rsidP="008419CB">
            <w:pPr>
              <w:spacing w:after="0" w:line="240" w:lineRule="auto"/>
              <w:contextualSpacing/>
              <w:jc w:val="center"/>
              <w:rPr>
                <w:rFonts w:ascii="Times New Roman" w:hAnsi="Times New Roman"/>
                <w:sz w:val="24"/>
                <w:szCs w:val="24"/>
              </w:rPr>
            </w:pPr>
            <w:r w:rsidRPr="0098333F">
              <w:rPr>
                <w:rFonts w:ascii="Times New Roman" w:hAnsi="Times New Roman"/>
                <w:sz w:val="24"/>
                <w:szCs w:val="24"/>
              </w:rPr>
              <w:t>2018 год</w:t>
            </w:r>
          </w:p>
        </w:tc>
        <w:tc>
          <w:tcPr>
            <w:tcW w:w="956" w:type="dxa"/>
            <w:gridSpan w:val="2"/>
          </w:tcPr>
          <w:p w:rsidR="001253ED" w:rsidRPr="0098333F" w:rsidRDefault="001253ED" w:rsidP="008419CB">
            <w:pPr>
              <w:spacing w:after="0" w:line="240" w:lineRule="auto"/>
              <w:contextualSpacing/>
              <w:jc w:val="center"/>
              <w:rPr>
                <w:rFonts w:ascii="Times New Roman" w:hAnsi="Times New Roman"/>
                <w:sz w:val="24"/>
                <w:szCs w:val="24"/>
              </w:rPr>
            </w:pPr>
            <w:r w:rsidRPr="0098333F">
              <w:rPr>
                <w:rFonts w:ascii="Times New Roman" w:hAnsi="Times New Roman"/>
                <w:sz w:val="24"/>
                <w:szCs w:val="24"/>
              </w:rPr>
              <w:t>2019</w:t>
            </w:r>
          </w:p>
          <w:p w:rsidR="001253ED" w:rsidRPr="0098333F" w:rsidRDefault="001253ED" w:rsidP="008419CB">
            <w:pPr>
              <w:spacing w:after="0" w:line="240" w:lineRule="auto"/>
              <w:contextualSpacing/>
              <w:jc w:val="center"/>
              <w:rPr>
                <w:rFonts w:ascii="Times New Roman" w:hAnsi="Times New Roman"/>
                <w:sz w:val="24"/>
                <w:szCs w:val="24"/>
              </w:rPr>
            </w:pPr>
            <w:r w:rsidRPr="0098333F">
              <w:rPr>
                <w:rFonts w:ascii="Times New Roman" w:hAnsi="Times New Roman"/>
                <w:sz w:val="24"/>
                <w:szCs w:val="24"/>
              </w:rPr>
              <w:t>год</w:t>
            </w:r>
          </w:p>
        </w:tc>
        <w:tc>
          <w:tcPr>
            <w:tcW w:w="892" w:type="dxa"/>
          </w:tcPr>
          <w:p w:rsidR="001253ED" w:rsidRPr="0098333F" w:rsidRDefault="001253ED" w:rsidP="008419CB">
            <w:pPr>
              <w:spacing w:after="0" w:line="240" w:lineRule="auto"/>
              <w:contextualSpacing/>
              <w:jc w:val="center"/>
              <w:rPr>
                <w:rFonts w:ascii="Times New Roman" w:hAnsi="Times New Roman"/>
                <w:sz w:val="24"/>
                <w:szCs w:val="24"/>
              </w:rPr>
            </w:pPr>
            <w:r w:rsidRPr="0098333F">
              <w:rPr>
                <w:rFonts w:ascii="Times New Roman" w:hAnsi="Times New Roman"/>
                <w:sz w:val="24"/>
                <w:szCs w:val="24"/>
              </w:rPr>
              <w:t>2020</w:t>
            </w:r>
          </w:p>
          <w:p w:rsidR="001253ED" w:rsidRPr="0098333F" w:rsidRDefault="001253ED" w:rsidP="008419CB">
            <w:pPr>
              <w:spacing w:after="0" w:line="240" w:lineRule="auto"/>
              <w:contextualSpacing/>
              <w:jc w:val="center"/>
              <w:rPr>
                <w:rFonts w:ascii="Times New Roman" w:hAnsi="Times New Roman"/>
                <w:sz w:val="24"/>
                <w:szCs w:val="24"/>
              </w:rPr>
            </w:pPr>
            <w:r w:rsidRPr="0098333F">
              <w:rPr>
                <w:rFonts w:ascii="Times New Roman" w:hAnsi="Times New Roman"/>
                <w:sz w:val="24"/>
                <w:szCs w:val="24"/>
              </w:rPr>
              <w:t>год</w:t>
            </w:r>
          </w:p>
        </w:tc>
        <w:tc>
          <w:tcPr>
            <w:tcW w:w="887" w:type="dxa"/>
          </w:tcPr>
          <w:p w:rsidR="001253ED" w:rsidRPr="0098333F" w:rsidRDefault="001253ED" w:rsidP="008419CB">
            <w:pPr>
              <w:spacing w:after="0" w:line="240" w:lineRule="auto"/>
              <w:contextualSpacing/>
              <w:jc w:val="center"/>
              <w:rPr>
                <w:rFonts w:ascii="Times New Roman" w:hAnsi="Times New Roman"/>
                <w:sz w:val="24"/>
                <w:szCs w:val="24"/>
              </w:rPr>
            </w:pPr>
            <w:r w:rsidRPr="0098333F">
              <w:rPr>
                <w:rFonts w:ascii="Times New Roman" w:hAnsi="Times New Roman"/>
                <w:sz w:val="24"/>
                <w:szCs w:val="24"/>
              </w:rPr>
              <w:t>2021</w:t>
            </w:r>
          </w:p>
          <w:p w:rsidR="001253ED" w:rsidRPr="0098333F" w:rsidRDefault="001253ED" w:rsidP="008419CB">
            <w:pPr>
              <w:spacing w:after="0" w:line="240" w:lineRule="auto"/>
              <w:contextualSpacing/>
              <w:jc w:val="center"/>
              <w:rPr>
                <w:rFonts w:ascii="Times New Roman" w:hAnsi="Times New Roman"/>
                <w:sz w:val="24"/>
                <w:szCs w:val="24"/>
              </w:rPr>
            </w:pPr>
            <w:r w:rsidRPr="0098333F">
              <w:rPr>
                <w:rFonts w:ascii="Times New Roman" w:hAnsi="Times New Roman"/>
                <w:sz w:val="24"/>
                <w:szCs w:val="24"/>
              </w:rPr>
              <w:t>год</w:t>
            </w:r>
          </w:p>
        </w:tc>
        <w:tc>
          <w:tcPr>
            <w:tcW w:w="887" w:type="dxa"/>
          </w:tcPr>
          <w:p w:rsidR="001253ED" w:rsidRPr="0098333F" w:rsidRDefault="001253ED" w:rsidP="008419CB">
            <w:pPr>
              <w:spacing w:after="0" w:line="240" w:lineRule="auto"/>
              <w:contextualSpacing/>
              <w:jc w:val="center"/>
              <w:rPr>
                <w:rFonts w:ascii="Times New Roman" w:hAnsi="Times New Roman"/>
                <w:sz w:val="24"/>
                <w:szCs w:val="24"/>
              </w:rPr>
            </w:pPr>
            <w:r w:rsidRPr="0098333F">
              <w:rPr>
                <w:rFonts w:ascii="Times New Roman" w:hAnsi="Times New Roman"/>
                <w:sz w:val="24"/>
                <w:szCs w:val="24"/>
              </w:rPr>
              <w:t>2022</w:t>
            </w:r>
          </w:p>
          <w:p w:rsidR="001253ED" w:rsidRPr="0098333F" w:rsidRDefault="00EC4565" w:rsidP="008419CB">
            <w:pPr>
              <w:spacing w:after="0" w:line="240" w:lineRule="auto"/>
              <w:contextualSpacing/>
              <w:jc w:val="center"/>
              <w:rPr>
                <w:rFonts w:ascii="Times New Roman" w:hAnsi="Times New Roman"/>
                <w:sz w:val="24"/>
                <w:szCs w:val="24"/>
              </w:rPr>
            </w:pPr>
            <w:r w:rsidRPr="0098333F">
              <w:rPr>
                <w:rFonts w:ascii="Times New Roman" w:hAnsi="Times New Roman"/>
                <w:sz w:val="24"/>
                <w:szCs w:val="24"/>
              </w:rPr>
              <w:t>год</w:t>
            </w:r>
          </w:p>
        </w:tc>
      </w:tr>
      <w:tr w:rsidR="001253ED" w:rsidRPr="0098333F" w:rsidTr="001253ED">
        <w:trPr>
          <w:trHeight w:val="234"/>
        </w:trPr>
        <w:tc>
          <w:tcPr>
            <w:tcW w:w="871" w:type="dxa"/>
          </w:tcPr>
          <w:p w:rsidR="001253ED" w:rsidRPr="0098333F" w:rsidRDefault="001253ED" w:rsidP="008419CB">
            <w:pPr>
              <w:spacing w:after="0" w:line="240" w:lineRule="auto"/>
              <w:contextualSpacing/>
              <w:jc w:val="center"/>
              <w:rPr>
                <w:rFonts w:ascii="Times New Roman" w:hAnsi="Times New Roman"/>
                <w:sz w:val="24"/>
                <w:szCs w:val="24"/>
              </w:rPr>
            </w:pPr>
            <w:r w:rsidRPr="0098333F">
              <w:rPr>
                <w:rFonts w:ascii="Times New Roman" w:hAnsi="Times New Roman"/>
                <w:sz w:val="24"/>
                <w:szCs w:val="24"/>
              </w:rPr>
              <w:t>1</w:t>
            </w:r>
          </w:p>
        </w:tc>
        <w:tc>
          <w:tcPr>
            <w:tcW w:w="3665" w:type="dxa"/>
            <w:gridSpan w:val="2"/>
          </w:tcPr>
          <w:p w:rsidR="001253ED" w:rsidRPr="0098333F" w:rsidRDefault="001253ED" w:rsidP="008419CB">
            <w:pPr>
              <w:spacing w:after="0" w:line="240" w:lineRule="auto"/>
              <w:contextualSpacing/>
              <w:jc w:val="center"/>
              <w:rPr>
                <w:rFonts w:ascii="Times New Roman" w:hAnsi="Times New Roman"/>
                <w:sz w:val="24"/>
                <w:szCs w:val="24"/>
              </w:rPr>
            </w:pPr>
            <w:r w:rsidRPr="0098333F">
              <w:rPr>
                <w:rFonts w:ascii="Times New Roman" w:hAnsi="Times New Roman"/>
                <w:sz w:val="24"/>
                <w:szCs w:val="24"/>
              </w:rPr>
              <w:t>2</w:t>
            </w:r>
          </w:p>
        </w:tc>
        <w:tc>
          <w:tcPr>
            <w:tcW w:w="1418" w:type="dxa"/>
          </w:tcPr>
          <w:p w:rsidR="001253ED" w:rsidRPr="0098333F" w:rsidRDefault="001253ED" w:rsidP="008419CB">
            <w:pPr>
              <w:spacing w:after="0" w:line="240" w:lineRule="auto"/>
              <w:contextualSpacing/>
              <w:jc w:val="center"/>
              <w:rPr>
                <w:rFonts w:ascii="Times New Roman" w:hAnsi="Times New Roman"/>
                <w:sz w:val="24"/>
                <w:szCs w:val="24"/>
              </w:rPr>
            </w:pPr>
            <w:r w:rsidRPr="0098333F">
              <w:rPr>
                <w:rFonts w:ascii="Times New Roman" w:hAnsi="Times New Roman"/>
                <w:sz w:val="24"/>
                <w:szCs w:val="24"/>
              </w:rPr>
              <w:t>3</w:t>
            </w:r>
          </w:p>
        </w:tc>
        <w:tc>
          <w:tcPr>
            <w:tcW w:w="709" w:type="dxa"/>
          </w:tcPr>
          <w:p w:rsidR="001253ED" w:rsidRPr="0098333F" w:rsidRDefault="001253ED" w:rsidP="008419CB">
            <w:pPr>
              <w:spacing w:after="0" w:line="240" w:lineRule="auto"/>
              <w:contextualSpacing/>
              <w:jc w:val="center"/>
              <w:rPr>
                <w:rFonts w:ascii="Times New Roman" w:hAnsi="Times New Roman"/>
                <w:sz w:val="24"/>
                <w:szCs w:val="24"/>
              </w:rPr>
            </w:pPr>
            <w:r w:rsidRPr="0098333F">
              <w:rPr>
                <w:rFonts w:ascii="Times New Roman" w:hAnsi="Times New Roman"/>
                <w:sz w:val="24"/>
                <w:szCs w:val="24"/>
              </w:rPr>
              <w:t>4</w:t>
            </w:r>
          </w:p>
        </w:tc>
        <w:tc>
          <w:tcPr>
            <w:tcW w:w="991" w:type="dxa"/>
          </w:tcPr>
          <w:p w:rsidR="001253ED" w:rsidRPr="0098333F" w:rsidRDefault="001253ED" w:rsidP="008419CB">
            <w:pPr>
              <w:spacing w:after="0" w:line="240" w:lineRule="auto"/>
              <w:contextualSpacing/>
              <w:jc w:val="center"/>
              <w:rPr>
                <w:rFonts w:ascii="Times New Roman" w:hAnsi="Times New Roman"/>
                <w:sz w:val="24"/>
                <w:szCs w:val="24"/>
              </w:rPr>
            </w:pPr>
            <w:r w:rsidRPr="0098333F">
              <w:rPr>
                <w:rFonts w:ascii="Times New Roman" w:hAnsi="Times New Roman"/>
                <w:sz w:val="24"/>
                <w:szCs w:val="24"/>
              </w:rPr>
              <w:t>5</w:t>
            </w:r>
          </w:p>
        </w:tc>
        <w:tc>
          <w:tcPr>
            <w:tcW w:w="851" w:type="dxa"/>
          </w:tcPr>
          <w:p w:rsidR="001253ED" w:rsidRPr="0098333F" w:rsidRDefault="001253ED" w:rsidP="008419CB">
            <w:pPr>
              <w:spacing w:after="0" w:line="240" w:lineRule="auto"/>
              <w:contextualSpacing/>
              <w:jc w:val="center"/>
              <w:rPr>
                <w:rFonts w:ascii="Times New Roman" w:hAnsi="Times New Roman"/>
                <w:sz w:val="24"/>
                <w:szCs w:val="24"/>
              </w:rPr>
            </w:pPr>
            <w:r w:rsidRPr="0098333F">
              <w:rPr>
                <w:rFonts w:ascii="Times New Roman" w:hAnsi="Times New Roman"/>
                <w:sz w:val="24"/>
                <w:szCs w:val="24"/>
              </w:rPr>
              <w:t>6</w:t>
            </w:r>
          </w:p>
        </w:tc>
        <w:tc>
          <w:tcPr>
            <w:tcW w:w="850" w:type="dxa"/>
          </w:tcPr>
          <w:p w:rsidR="001253ED" w:rsidRPr="0098333F" w:rsidRDefault="001253ED" w:rsidP="008419CB">
            <w:pPr>
              <w:spacing w:after="0" w:line="240" w:lineRule="auto"/>
              <w:contextualSpacing/>
              <w:jc w:val="center"/>
              <w:rPr>
                <w:rFonts w:ascii="Times New Roman" w:hAnsi="Times New Roman"/>
                <w:sz w:val="24"/>
                <w:szCs w:val="24"/>
              </w:rPr>
            </w:pPr>
            <w:r w:rsidRPr="0098333F">
              <w:rPr>
                <w:rFonts w:ascii="Times New Roman" w:hAnsi="Times New Roman"/>
                <w:sz w:val="24"/>
                <w:szCs w:val="24"/>
              </w:rPr>
              <w:t>7</w:t>
            </w:r>
          </w:p>
        </w:tc>
        <w:tc>
          <w:tcPr>
            <w:tcW w:w="851" w:type="dxa"/>
          </w:tcPr>
          <w:p w:rsidR="001253ED" w:rsidRPr="0098333F" w:rsidRDefault="001253ED" w:rsidP="008419CB">
            <w:pPr>
              <w:spacing w:after="0" w:line="240" w:lineRule="auto"/>
              <w:contextualSpacing/>
              <w:jc w:val="center"/>
              <w:rPr>
                <w:rFonts w:ascii="Times New Roman" w:hAnsi="Times New Roman"/>
                <w:sz w:val="24"/>
                <w:szCs w:val="24"/>
              </w:rPr>
            </w:pPr>
            <w:r w:rsidRPr="0098333F">
              <w:rPr>
                <w:rFonts w:ascii="Times New Roman" w:hAnsi="Times New Roman"/>
                <w:sz w:val="24"/>
                <w:szCs w:val="24"/>
              </w:rPr>
              <w:t>8</w:t>
            </w:r>
          </w:p>
        </w:tc>
        <w:tc>
          <w:tcPr>
            <w:tcW w:w="850" w:type="dxa"/>
          </w:tcPr>
          <w:p w:rsidR="001253ED" w:rsidRPr="0098333F" w:rsidRDefault="001253ED" w:rsidP="008419CB">
            <w:pPr>
              <w:spacing w:after="0" w:line="240" w:lineRule="auto"/>
              <w:contextualSpacing/>
              <w:jc w:val="center"/>
              <w:rPr>
                <w:rFonts w:ascii="Times New Roman" w:hAnsi="Times New Roman"/>
                <w:sz w:val="24"/>
                <w:szCs w:val="24"/>
              </w:rPr>
            </w:pPr>
            <w:r w:rsidRPr="0098333F">
              <w:rPr>
                <w:rFonts w:ascii="Times New Roman" w:hAnsi="Times New Roman"/>
                <w:sz w:val="24"/>
                <w:szCs w:val="24"/>
              </w:rPr>
              <w:t>9</w:t>
            </w:r>
          </w:p>
        </w:tc>
        <w:tc>
          <w:tcPr>
            <w:tcW w:w="956" w:type="dxa"/>
            <w:gridSpan w:val="2"/>
          </w:tcPr>
          <w:p w:rsidR="001253ED" w:rsidRPr="0098333F" w:rsidRDefault="001253ED" w:rsidP="008419CB">
            <w:pPr>
              <w:spacing w:after="0" w:line="240" w:lineRule="auto"/>
              <w:contextualSpacing/>
              <w:jc w:val="center"/>
              <w:rPr>
                <w:rFonts w:ascii="Times New Roman" w:hAnsi="Times New Roman"/>
                <w:sz w:val="24"/>
                <w:szCs w:val="24"/>
              </w:rPr>
            </w:pPr>
            <w:r w:rsidRPr="0098333F">
              <w:rPr>
                <w:rFonts w:ascii="Times New Roman" w:hAnsi="Times New Roman"/>
                <w:sz w:val="24"/>
                <w:szCs w:val="24"/>
              </w:rPr>
              <w:t>10</w:t>
            </w:r>
          </w:p>
        </w:tc>
        <w:tc>
          <w:tcPr>
            <w:tcW w:w="892" w:type="dxa"/>
          </w:tcPr>
          <w:p w:rsidR="001253ED" w:rsidRPr="0098333F" w:rsidRDefault="001253ED" w:rsidP="008419CB">
            <w:pPr>
              <w:spacing w:after="0" w:line="240" w:lineRule="auto"/>
              <w:contextualSpacing/>
              <w:jc w:val="center"/>
              <w:rPr>
                <w:rFonts w:ascii="Times New Roman" w:hAnsi="Times New Roman"/>
                <w:sz w:val="24"/>
                <w:szCs w:val="24"/>
              </w:rPr>
            </w:pPr>
            <w:r w:rsidRPr="0098333F">
              <w:rPr>
                <w:rFonts w:ascii="Times New Roman" w:hAnsi="Times New Roman"/>
                <w:sz w:val="24"/>
                <w:szCs w:val="24"/>
              </w:rPr>
              <w:t>11</w:t>
            </w:r>
          </w:p>
        </w:tc>
        <w:tc>
          <w:tcPr>
            <w:tcW w:w="887" w:type="dxa"/>
          </w:tcPr>
          <w:p w:rsidR="001253ED" w:rsidRPr="0098333F" w:rsidRDefault="001253ED" w:rsidP="008419CB">
            <w:pPr>
              <w:spacing w:after="0" w:line="240" w:lineRule="auto"/>
              <w:contextualSpacing/>
              <w:jc w:val="center"/>
              <w:rPr>
                <w:rFonts w:ascii="Times New Roman" w:hAnsi="Times New Roman"/>
                <w:sz w:val="24"/>
                <w:szCs w:val="24"/>
              </w:rPr>
            </w:pPr>
            <w:r w:rsidRPr="0098333F">
              <w:rPr>
                <w:rFonts w:ascii="Times New Roman" w:hAnsi="Times New Roman"/>
                <w:sz w:val="24"/>
                <w:szCs w:val="24"/>
              </w:rPr>
              <w:t>12</w:t>
            </w:r>
          </w:p>
        </w:tc>
        <w:tc>
          <w:tcPr>
            <w:tcW w:w="887" w:type="dxa"/>
          </w:tcPr>
          <w:p w:rsidR="001253ED" w:rsidRPr="0098333F" w:rsidRDefault="001253ED" w:rsidP="008419CB">
            <w:pPr>
              <w:spacing w:after="0" w:line="240" w:lineRule="auto"/>
              <w:contextualSpacing/>
              <w:jc w:val="center"/>
              <w:rPr>
                <w:rFonts w:ascii="Times New Roman" w:hAnsi="Times New Roman"/>
                <w:sz w:val="24"/>
                <w:szCs w:val="24"/>
              </w:rPr>
            </w:pPr>
            <w:r w:rsidRPr="0098333F">
              <w:rPr>
                <w:rFonts w:ascii="Times New Roman" w:hAnsi="Times New Roman"/>
                <w:sz w:val="24"/>
                <w:szCs w:val="24"/>
              </w:rPr>
              <w:t>13</w:t>
            </w:r>
          </w:p>
        </w:tc>
      </w:tr>
      <w:tr w:rsidR="001253ED" w:rsidRPr="0098333F" w:rsidTr="008419CB">
        <w:trPr>
          <w:trHeight w:val="264"/>
        </w:trPr>
        <w:tc>
          <w:tcPr>
            <w:tcW w:w="871" w:type="dxa"/>
          </w:tcPr>
          <w:p w:rsidR="001253ED" w:rsidRPr="0098333F" w:rsidRDefault="001253ED" w:rsidP="008419CB">
            <w:pPr>
              <w:spacing w:after="0" w:line="240" w:lineRule="auto"/>
              <w:contextualSpacing/>
              <w:jc w:val="both"/>
              <w:rPr>
                <w:rFonts w:ascii="Times New Roman" w:hAnsi="Times New Roman"/>
                <w:sz w:val="24"/>
                <w:szCs w:val="24"/>
              </w:rPr>
            </w:pPr>
            <w:r w:rsidRPr="0098333F">
              <w:rPr>
                <w:rFonts w:ascii="Times New Roman" w:hAnsi="Times New Roman"/>
                <w:sz w:val="24"/>
                <w:szCs w:val="24"/>
              </w:rPr>
              <w:t>1</w:t>
            </w:r>
          </w:p>
        </w:tc>
        <w:tc>
          <w:tcPr>
            <w:tcW w:w="13807" w:type="dxa"/>
            <w:gridSpan w:val="14"/>
          </w:tcPr>
          <w:p w:rsidR="001253ED" w:rsidRPr="0098333F" w:rsidRDefault="001253ED" w:rsidP="008419CB">
            <w:pPr>
              <w:spacing w:after="0" w:line="240" w:lineRule="auto"/>
              <w:contextualSpacing/>
              <w:jc w:val="both"/>
              <w:rPr>
                <w:rFonts w:ascii="Times New Roman" w:hAnsi="Times New Roman"/>
                <w:sz w:val="24"/>
                <w:szCs w:val="24"/>
              </w:rPr>
            </w:pPr>
            <w:r w:rsidRPr="0098333F">
              <w:rPr>
                <w:rFonts w:ascii="Times New Roman" w:hAnsi="Times New Roman"/>
                <w:sz w:val="24"/>
                <w:szCs w:val="24"/>
              </w:rPr>
              <w:t>Муниципальная программа «Развитие здравоохранения в Темрюкском районе»</w:t>
            </w:r>
          </w:p>
        </w:tc>
      </w:tr>
      <w:tr w:rsidR="001253ED" w:rsidRPr="0098333F" w:rsidTr="001253ED">
        <w:trPr>
          <w:trHeight w:val="234"/>
        </w:trPr>
        <w:tc>
          <w:tcPr>
            <w:tcW w:w="871" w:type="dxa"/>
          </w:tcPr>
          <w:p w:rsidR="001253ED" w:rsidRPr="0098333F" w:rsidRDefault="001253ED" w:rsidP="008419CB">
            <w:pPr>
              <w:spacing w:after="0" w:line="240" w:lineRule="auto"/>
              <w:contextualSpacing/>
              <w:jc w:val="both"/>
              <w:rPr>
                <w:rFonts w:ascii="Times New Roman" w:hAnsi="Times New Roman"/>
                <w:sz w:val="24"/>
                <w:szCs w:val="24"/>
              </w:rPr>
            </w:pPr>
            <w:r w:rsidRPr="0098333F">
              <w:rPr>
                <w:rFonts w:ascii="Times New Roman" w:hAnsi="Times New Roman"/>
                <w:sz w:val="24"/>
                <w:szCs w:val="24"/>
              </w:rPr>
              <w:t>1.1</w:t>
            </w:r>
          </w:p>
        </w:tc>
        <w:tc>
          <w:tcPr>
            <w:tcW w:w="3665" w:type="dxa"/>
            <w:gridSpan w:val="2"/>
            <w:vAlign w:val="bottom"/>
          </w:tcPr>
          <w:p w:rsidR="001253ED" w:rsidRPr="0098333F" w:rsidRDefault="001253ED" w:rsidP="008419CB">
            <w:pPr>
              <w:spacing w:line="240" w:lineRule="auto"/>
              <w:contextualSpacing/>
              <w:jc w:val="both"/>
              <w:rPr>
                <w:rFonts w:ascii="Times New Roman" w:hAnsi="Times New Roman"/>
                <w:sz w:val="24"/>
                <w:szCs w:val="24"/>
              </w:rPr>
            </w:pPr>
            <w:r w:rsidRPr="0098333F">
              <w:rPr>
                <w:rFonts w:ascii="Times New Roman" w:hAnsi="Times New Roman"/>
                <w:sz w:val="24"/>
                <w:szCs w:val="24"/>
              </w:rPr>
              <w:t>Количество проведенных семинаров</w:t>
            </w:r>
          </w:p>
        </w:tc>
        <w:tc>
          <w:tcPr>
            <w:tcW w:w="1418" w:type="dxa"/>
          </w:tcPr>
          <w:p w:rsidR="001253ED" w:rsidRPr="0098333F" w:rsidRDefault="001253ED" w:rsidP="008419CB">
            <w:pPr>
              <w:spacing w:after="0" w:line="240" w:lineRule="auto"/>
              <w:contextualSpacing/>
              <w:jc w:val="both"/>
              <w:rPr>
                <w:rFonts w:ascii="Times New Roman" w:hAnsi="Times New Roman"/>
                <w:sz w:val="24"/>
                <w:szCs w:val="24"/>
              </w:rPr>
            </w:pPr>
            <w:r w:rsidRPr="0098333F">
              <w:rPr>
                <w:rFonts w:ascii="Times New Roman" w:hAnsi="Times New Roman"/>
                <w:sz w:val="24"/>
                <w:szCs w:val="24"/>
              </w:rPr>
              <w:t>штук</w:t>
            </w:r>
          </w:p>
        </w:tc>
        <w:tc>
          <w:tcPr>
            <w:tcW w:w="709" w:type="dxa"/>
          </w:tcPr>
          <w:p w:rsidR="001253ED" w:rsidRPr="0098333F" w:rsidRDefault="001253ED" w:rsidP="00B209B1">
            <w:pPr>
              <w:spacing w:after="0" w:line="240" w:lineRule="auto"/>
              <w:contextualSpacing/>
              <w:rPr>
                <w:rFonts w:ascii="Times New Roman" w:hAnsi="Times New Roman"/>
                <w:sz w:val="24"/>
                <w:szCs w:val="24"/>
              </w:rPr>
            </w:pPr>
          </w:p>
        </w:tc>
        <w:tc>
          <w:tcPr>
            <w:tcW w:w="991" w:type="dxa"/>
          </w:tcPr>
          <w:p w:rsidR="001253ED" w:rsidRPr="0098333F" w:rsidRDefault="001253ED" w:rsidP="00B209B1">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1253ED" w:rsidRPr="0098333F" w:rsidRDefault="001253ED" w:rsidP="00B209B1">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0" w:type="dxa"/>
          </w:tcPr>
          <w:p w:rsidR="001253ED" w:rsidRPr="0098333F" w:rsidRDefault="001253ED" w:rsidP="00B209B1">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1" w:type="dxa"/>
          </w:tcPr>
          <w:p w:rsidR="001253ED" w:rsidRPr="0098333F" w:rsidRDefault="001253ED" w:rsidP="00B209B1">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0" w:type="dxa"/>
          </w:tcPr>
          <w:p w:rsidR="001253ED" w:rsidRPr="0098333F" w:rsidRDefault="001253ED" w:rsidP="00B209B1">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956" w:type="dxa"/>
            <w:gridSpan w:val="2"/>
          </w:tcPr>
          <w:p w:rsidR="001253ED" w:rsidRPr="0098333F" w:rsidRDefault="001253ED" w:rsidP="00B209B1">
            <w:pPr>
              <w:spacing w:after="0" w:line="240" w:lineRule="auto"/>
              <w:contextualSpacing/>
              <w:rPr>
                <w:rFonts w:ascii="Times New Roman" w:hAnsi="Times New Roman"/>
                <w:sz w:val="24"/>
                <w:szCs w:val="24"/>
              </w:rPr>
            </w:pPr>
            <w:r w:rsidRPr="0098333F">
              <w:rPr>
                <w:rFonts w:ascii="Times New Roman" w:hAnsi="Times New Roman"/>
                <w:sz w:val="24"/>
                <w:szCs w:val="24"/>
              </w:rPr>
              <w:t>2</w:t>
            </w:r>
          </w:p>
        </w:tc>
        <w:tc>
          <w:tcPr>
            <w:tcW w:w="892" w:type="dxa"/>
          </w:tcPr>
          <w:p w:rsidR="001253ED" w:rsidRPr="0098333F" w:rsidRDefault="001253ED" w:rsidP="00B209B1">
            <w:pPr>
              <w:spacing w:after="0" w:line="240" w:lineRule="auto"/>
              <w:contextualSpacing/>
              <w:rPr>
                <w:rFonts w:ascii="Times New Roman" w:hAnsi="Times New Roman"/>
                <w:sz w:val="24"/>
                <w:szCs w:val="24"/>
              </w:rPr>
            </w:pPr>
            <w:r w:rsidRPr="0098333F">
              <w:rPr>
                <w:rFonts w:ascii="Times New Roman" w:hAnsi="Times New Roman"/>
                <w:sz w:val="24"/>
                <w:szCs w:val="24"/>
              </w:rPr>
              <w:t>2</w:t>
            </w:r>
          </w:p>
        </w:tc>
        <w:tc>
          <w:tcPr>
            <w:tcW w:w="887" w:type="dxa"/>
          </w:tcPr>
          <w:p w:rsidR="001253ED" w:rsidRPr="0098333F" w:rsidRDefault="001253ED" w:rsidP="00B209B1">
            <w:pPr>
              <w:spacing w:after="0" w:line="240" w:lineRule="auto"/>
              <w:contextualSpacing/>
              <w:rPr>
                <w:rFonts w:ascii="Times New Roman" w:hAnsi="Times New Roman"/>
                <w:sz w:val="24"/>
                <w:szCs w:val="24"/>
              </w:rPr>
            </w:pPr>
            <w:r w:rsidRPr="0098333F">
              <w:rPr>
                <w:rFonts w:ascii="Times New Roman" w:hAnsi="Times New Roman"/>
                <w:sz w:val="24"/>
                <w:szCs w:val="24"/>
              </w:rPr>
              <w:t>2</w:t>
            </w:r>
          </w:p>
        </w:tc>
        <w:tc>
          <w:tcPr>
            <w:tcW w:w="887" w:type="dxa"/>
          </w:tcPr>
          <w:p w:rsidR="001253ED" w:rsidRPr="0098333F" w:rsidRDefault="00EC4565" w:rsidP="00B209B1">
            <w:pPr>
              <w:spacing w:after="0" w:line="240" w:lineRule="auto"/>
              <w:contextualSpacing/>
              <w:rPr>
                <w:rFonts w:ascii="Times New Roman" w:hAnsi="Times New Roman"/>
                <w:sz w:val="24"/>
                <w:szCs w:val="24"/>
              </w:rPr>
            </w:pPr>
            <w:r w:rsidRPr="0098333F">
              <w:rPr>
                <w:rFonts w:ascii="Times New Roman" w:hAnsi="Times New Roman"/>
                <w:sz w:val="24"/>
                <w:szCs w:val="24"/>
              </w:rPr>
              <w:t>2</w:t>
            </w:r>
          </w:p>
        </w:tc>
      </w:tr>
      <w:tr w:rsidR="001253ED" w:rsidRPr="0098333F" w:rsidTr="001253ED">
        <w:trPr>
          <w:trHeight w:val="234"/>
        </w:trPr>
        <w:tc>
          <w:tcPr>
            <w:tcW w:w="871" w:type="dxa"/>
          </w:tcPr>
          <w:p w:rsidR="001253ED" w:rsidRPr="0098333F" w:rsidRDefault="001253ED" w:rsidP="008419CB">
            <w:pPr>
              <w:spacing w:after="0" w:line="240" w:lineRule="auto"/>
              <w:contextualSpacing/>
              <w:jc w:val="both"/>
              <w:rPr>
                <w:rFonts w:ascii="Times New Roman" w:hAnsi="Times New Roman"/>
                <w:sz w:val="24"/>
                <w:szCs w:val="24"/>
              </w:rPr>
            </w:pPr>
            <w:r w:rsidRPr="0098333F">
              <w:rPr>
                <w:rFonts w:ascii="Times New Roman" w:hAnsi="Times New Roman"/>
                <w:sz w:val="24"/>
                <w:szCs w:val="24"/>
              </w:rPr>
              <w:t>1.2</w:t>
            </w:r>
          </w:p>
        </w:tc>
        <w:tc>
          <w:tcPr>
            <w:tcW w:w="3665" w:type="dxa"/>
            <w:gridSpan w:val="2"/>
            <w:vAlign w:val="bottom"/>
          </w:tcPr>
          <w:p w:rsidR="001253ED" w:rsidRPr="0098333F" w:rsidRDefault="001253ED" w:rsidP="008419CB">
            <w:pPr>
              <w:spacing w:line="240" w:lineRule="auto"/>
              <w:contextualSpacing/>
              <w:jc w:val="both"/>
              <w:rPr>
                <w:rFonts w:ascii="Times New Roman" w:hAnsi="Times New Roman"/>
                <w:sz w:val="24"/>
                <w:szCs w:val="24"/>
              </w:rPr>
            </w:pPr>
            <w:r w:rsidRPr="0098333F">
              <w:rPr>
                <w:rFonts w:ascii="Times New Roman" w:hAnsi="Times New Roman"/>
                <w:sz w:val="24"/>
                <w:szCs w:val="24"/>
              </w:rPr>
              <w:t xml:space="preserve">Количество приглашенных специалистов, которым   предоставлена компенсационная выплата за наем (поднаём) жилья </w:t>
            </w:r>
          </w:p>
        </w:tc>
        <w:tc>
          <w:tcPr>
            <w:tcW w:w="1418" w:type="dxa"/>
          </w:tcPr>
          <w:p w:rsidR="001253ED" w:rsidRPr="0098333F" w:rsidRDefault="001253ED" w:rsidP="008419CB">
            <w:pPr>
              <w:spacing w:after="0" w:line="240" w:lineRule="auto"/>
              <w:contextualSpacing/>
              <w:jc w:val="both"/>
              <w:rPr>
                <w:rFonts w:ascii="Times New Roman" w:hAnsi="Times New Roman"/>
                <w:sz w:val="24"/>
                <w:szCs w:val="24"/>
              </w:rPr>
            </w:pPr>
            <w:r w:rsidRPr="0098333F">
              <w:rPr>
                <w:rFonts w:ascii="Times New Roman" w:hAnsi="Times New Roman"/>
                <w:sz w:val="24"/>
                <w:szCs w:val="24"/>
              </w:rPr>
              <w:t>человек</w:t>
            </w:r>
          </w:p>
        </w:tc>
        <w:tc>
          <w:tcPr>
            <w:tcW w:w="709" w:type="dxa"/>
          </w:tcPr>
          <w:p w:rsidR="001253ED" w:rsidRPr="0098333F" w:rsidRDefault="001253ED" w:rsidP="00B209B1">
            <w:pPr>
              <w:spacing w:after="0" w:line="240" w:lineRule="auto"/>
              <w:contextualSpacing/>
              <w:rPr>
                <w:rFonts w:ascii="Times New Roman" w:hAnsi="Times New Roman"/>
                <w:sz w:val="24"/>
                <w:szCs w:val="24"/>
              </w:rPr>
            </w:pPr>
          </w:p>
        </w:tc>
        <w:tc>
          <w:tcPr>
            <w:tcW w:w="991" w:type="dxa"/>
          </w:tcPr>
          <w:p w:rsidR="001253ED" w:rsidRPr="0098333F" w:rsidRDefault="001253ED" w:rsidP="00B209B1">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1253ED" w:rsidRPr="0098333F" w:rsidRDefault="001253ED" w:rsidP="00B209B1">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0" w:type="dxa"/>
          </w:tcPr>
          <w:p w:rsidR="001253ED" w:rsidRPr="0098333F" w:rsidRDefault="001253ED" w:rsidP="00B209B1">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1253ED" w:rsidRPr="0098333F" w:rsidRDefault="001253ED" w:rsidP="00B209B1">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0" w:type="dxa"/>
          </w:tcPr>
          <w:p w:rsidR="001253ED" w:rsidRPr="0098333F" w:rsidRDefault="001253ED" w:rsidP="00B209B1">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956" w:type="dxa"/>
            <w:gridSpan w:val="2"/>
          </w:tcPr>
          <w:p w:rsidR="001253ED" w:rsidRPr="0098333F" w:rsidRDefault="001253ED" w:rsidP="00B209B1">
            <w:pPr>
              <w:spacing w:after="0" w:line="240" w:lineRule="auto"/>
              <w:contextualSpacing/>
              <w:rPr>
                <w:rFonts w:ascii="Times New Roman" w:hAnsi="Times New Roman"/>
                <w:sz w:val="24"/>
                <w:szCs w:val="24"/>
              </w:rPr>
            </w:pPr>
            <w:r w:rsidRPr="0098333F">
              <w:rPr>
                <w:rFonts w:ascii="Times New Roman" w:hAnsi="Times New Roman"/>
                <w:sz w:val="24"/>
                <w:szCs w:val="24"/>
              </w:rPr>
              <w:t>не менее</w:t>
            </w:r>
          </w:p>
          <w:p w:rsidR="001253ED" w:rsidRPr="0098333F" w:rsidRDefault="001253ED" w:rsidP="00B209B1">
            <w:pPr>
              <w:spacing w:after="0" w:line="240" w:lineRule="auto"/>
              <w:contextualSpacing/>
              <w:rPr>
                <w:rFonts w:ascii="Times New Roman" w:hAnsi="Times New Roman"/>
                <w:sz w:val="24"/>
                <w:szCs w:val="24"/>
              </w:rPr>
            </w:pPr>
            <w:r w:rsidRPr="0098333F">
              <w:rPr>
                <w:rFonts w:ascii="Times New Roman" w:hAnsi="Times New Roman"/>
                <w:sz w:val="24"/>
                <w:szCs w:val="24"/>
              </w:rPr>
              <w:t>25</w:t>
            </w:r>
          </w:p>
        </w:tc>
        <w:tc>
          <w:tcPr>
            <w:tcW w:w="892" w:type="dxa"/>
          </w:tcPr>
          <w:p w:rsidR="00EC4565" w:rsidRPr="0098333F" w:rsidRDefault="00EC4565" w:rsidP="00B209B1">
            <w:pPr>
              <w:spacing w:after="0" w:line="240" w:lineRule="auto"/>
              <w:contextualSpacing/>
              <w:rPr>
                <w:rFonts w:ascii="Times New Roman" w:hAnsi="Times New Roman"/>
                <w:sz w:val="24"/>
                <w:szCs w:val="24"/>
              </w:rPr>
            </w:pPr>
            <w:r w:rsidRPr="0098333F">
              <w:rPr>
                <w:rFonts w:ascii="Times New Roman" w:hAnsi="Times New Roman"/>
                <w:sz w:val="24"/>
                <w:szCs w:val="24"/>
              </w:rPr>
              <w:t>не менее</w:t>
            </w:r>
          </w:p>
          <w:p w:rsidR="001253ED" w:rsidRPr="0098333F" w:rsidRDefault="00EC4565" w:rsidP="00B209B1">
            <w:pPr>
              <w:spacing w:after="0" w:line="240" w:lineRule="auto"/>
              <w:contextualSpacing/>
              <w:rPr>
                <w:rFonts w:ascii="Times New Roman" w:hAnsi="Times New Roman"/>
                <w:sz w:val="24"/>
                <w:szCs w:val="24"/>
              </w:rPr>
            </w:pPr>
            <w:r w:rsidRPr="0098333F">
              <w:rPr>
                <w:rFonts w:ascii="Times New Roman" w:hAnsi="Times New Roman"/>
                <w:sz w:val="24"/>
                <w:szCs w:val="24"/>
              </w:rPr>
              <w:t>25</w:t>
            </w:r>
          </w:p>
        </w:tc>
        <w:tc>
          <w:tcPr>
            <w:tcW w:w="887" w:type="dxa"/>
          </w:tcPr>
          <w:p w:rsidR="00AC5673" w:rsidRPr="0098333F" w:rsidRDefault="00AC5673" w:rsidP="00B209B1">
            <w:pPr>
              <w:spacing w:after="0" w:line="240" w:lineRule="auto"/>
              <w:contextualSpacing/>
              <w:rPr>
                <w:rFonts w:ascii="Times New Roman" w:hAnsi="Times New Roman"/>
                <w:sz w:val="24"/>
                <w:szCs w:val="24"/>
              </w:rPr>
            </w:pPr>
            <w:r w:rsidRPr="0098333F">
              <w:rPr>
                <w:rFonts w:ascii="Times New Roman" w:hAnsi="Times New Roman"/>
                <w:sz w:val="24"/>
                <w:szCs w:val="24"/>
              </w:rPr>
              <w:t>не менее</w:t>
            </w:r>
          </w:p>
          <w:p w:rsidR="001253ED" w:rsidRPr="0098333F" w:rsidRDefault="00AC5673" w:rsidP="00B209B1">
            <w:pPr>
              <w:spacing w:after="0" w:line="240" w:lineRule="auto"/>
              <w:contextualSpacing/>
              <w:rPr>
                <w:rFonts w:ascii="Times New Roman" w:hAnsi="Times New Roman"/>
                <w:sz w:val="24"/>
                <w:szCs w:val="24"/>
              </w:rPr>
            </w:pPr>
            <w:r w:rsidRPr="0098333F">
              <w:rPr>
                <w:rFonts w:ascii="Times New Roman" w:hAnsi="Times New Roman"/>
                <w:sz w:val="24"/>
                <w:szCs w:val="24"/>
              </w:rPr>
              <w:t>25</w:t>
            </w:r>
          </w:p>
        </w:tc>
        <w:tc>
          <w:tcPr>
            <w:tcW w:w="887" w:type="dxa"/>
          </w:tcPr>
          <w:p w:rsidR="00AC5673" w:rsidRPr="0098333F" w:rsidRDefault="00AC5673" w:rsidP="00B209B1">
            <w:pPr>
              <w:spacing w:after="0" w:line="240" w:lineRule="auto"/>
              <w:contextualSpacing/>
              <w:rPr>
                <w:rFonts w:ascii="Times New Roman" w:hAnsi="Times New Roman"/>
                <w:sz w:val="24"/>
                <w:szCs w:val="24"/>
              </w:rPr>
            </w:pPr>
            <w:r w:rsidRPr="0098333F">
              <w:rPr>
                <w:rFonts w:ascii="Times New Roman" w:hAnsi="Times New Roman"/>
                <w:sz w:val="24"/>
                <w:szCs w:val="24"/>
              </w:rPr>
              <w:t>не менее</w:t>
            </w:r>
          </w:p>
          <w:p w:rsidR="001253ED" w:rsidRPr="0098333F" w:rsidRDefault="00AC5673" w:rsidP="00B209B1">
            <w:pPr>
              <w:spacing w:after="0" w:line="240" w:lineRule="auto"/>
              <w:contextualSpacing/>
              <w:rPr>
                <w:rFonts w:ascii="Times New Roman" w:hAnsi="Times New Roman"/>
                <w:sz w:val="24"/>
                <w:szCs w:val="24"/>
              </w:rPr>
            </w:pPr>
            <w:r w:rsidRPr="0098333F">
              <w:rPr>
                <w:rFonts w:ascii="Times New Roman" w:hAnsi="Times New Roman"/>
                <w:sz w:val="24"/>
                <w:szCs w:val="24"/>
              </w:rPr>
              <w:t>25</w:t>
            </w:r>
          </w:p>
        </w:tc>
      </w:tr>
      <w:tr w:rsidR="001253ED" w:rsidRPr="0098333F" w:rsidTr="001253ED">
        <w:trPr>
          <w:trHeight w:val="234"/>
        </w:trPr>
        <w:tc>
          <w:tcPr>
            <w:tcW w:w="871" w:type="dxa"/>
          </w:tcPr>
          <w:p w:rsidR="001253ED" w:rsidRPr="0098333F" w:rsidRDefault="001253ED" w:rsidP="008419CB">
            <w:pPr>
              <w:spacing w:after="0" w:line="240" w:lineRule="auto"/>
              <w:contextualSpacing/>
              <w:jc w:val="both"/>
              <w:rPr>
                <w:rFonts w:ascii="Times New Roman" w:hAnsi="Times New Roman"/>
                <w:sz w:val="24"/>
                <w:szCs w:val="24"/>
              </w:rPr>
            </w:pPr>
            <w:r w:rsidRPr="0098333F">
              <w:rPr>
                <w:rFonts w:ascii="Times New Roman" w:hAnsi="Times New Roman"/>
                <w:sz w:val="24"/>
                <w:szCs w:val="24"/>
              </w:rPr>
              <w:t>1.3</w:t>
            </w:r>
          </w:p>
        </w:tc>
        <w:tc>
          <w:tcPr>
            <w:tcW w:w="3665" w:type="dxa"/>
            <w:gridSpan w:val="2"/>
            <w:vAlign w:val="bottom"/>
          </w:tcPr>
          <w:p w:rsidR="001253ED" w:rsidRPr="0098333F" w:rsidRDefault="001253ED" w:rsidP="008419CB">
            <w:pPr>
              <w:spacing w:line="240" w:lineRule="auto"/>
              <w:contextualSpacing/>
              <w:jc w:val="both"/>
              <w:rPr>
                <w:rFonts w:ascii="Times New Roman" w:hAnsi="Times New Roman"/>
                <w:sz w:val="24"/>
                <w:szCs w:val="24"/>
              </w:rPr>
            </w:pPr>
            <w:r w:rsidRPr="0098333F">
              <w:rPr>
                <w:rFonts w:ascii="Times New Roman" w:hAnsi="Times New Roman"/>
                <w:bCs/>
                <w:sz w:val="24"/>
                <w:szCs w:val="24"/>
              </w:rPr>
              <w:t>Количество приглашенных специалистов,</w:t>
            </w:r>
            <w:r w:rsidRPr="0098333F">
              <w:rPr>
                <w:rFonts w:ascii="Times New Roman" w:hAnsi="Times New Roman"/>
                <w:sz w:val="24"/>
                <w:szCs w:val="24"/>
              </w:rPr>
              <w:t xml:space="preserve"> осуществляющих </w:t>
            </w:r>
            <w:r w:rsidRPr="0098333F">
              <w:rPr>
                <w:rFonts w:ascii="Times New Roman" w:hAnsi="Times New Roman"/>
                <w:bCs/>
                <w:sz w:val="24"/>
                <w:szCs w:val="24"/>
              </w:rPr>
              <w:t xml:space="preserve"> </w:t>
            </w:r>
            <w:r w:rsidRPr="0098333F">
              <w:rPr>
                <w:rFonts w:ascii="Times New Roman" w:hAnsi="Times New Roman"/>
                <w:sz w:val="24"/>
                <w:szCs w:val="24"/>
              </w:rPr>
              <w:t xml:space="preserve">трудовую </w:t>
            </w:r>
            <w:r w:rsidRPr="0098333F">
              <w:rPr>
                <w:rFonts w:ascii="Times New Roman" w:hAnsi="Times New Roman"/>
                <w:bCs/>
                <w:sz w:val="24"/>
                <w:szCs w:val="24"/>
              </w:rPr>
              <w:t xml:space="preserve"> </w:t>
            </w:r>
            <w:r w:rsidRPr="0098333F">
              <w:rPr>
                <w:rFonts w:ascii="Times New Roman" w:hAnsi="Times New Roman"/>
                <w:sz w:val="24"/>
                <w:szCs w:val="24"/>
              </w:rPr>
              <w:t>деятельность в летне-осенний период</w:t>
            </w:r>
            <w:r w:rsidRPr="0098333F">
              <w:rPr>
                <w:rFonts w:ascii="Times New Roman" w:hAnsi="Times New Roman"/>
                <w:bCs/>
                <w:sz w:val="24"/>
                <w:szCs w:val="24"/>
              </w:rPr>
              <w:t>, которым предоставлена компенсационная выплата за наем (поднаём) жилья</w:t>
            </w:r>
          </w:p>
        </w:tc>
        <w:tc>
          <w:tcPr>
            <w:tcW w:w="1418" w:type="dxa"/>
          </w:tcPr>
          <w:p w:rsidR="001253ED" w:rsidRPr="0098333F" w:rsidRDefault="001253ED" w:rsidP="008419CB">
            <w:pPr>
              <w:spacing w:after="0" w:line="240" w:lineRule="auto"/>
              <w:contextualSpacing/>
              <w:jc w:val="both"/>
              <w:rPr>
                <w:rFonts w:ascii="Times New Roman" w:hAnsi="Times New Roman"/>
                <w:sz w:val="24"/>
                <w:szCs w:val="24"/>
              </w:rPr>
            </w:pPr>
            <w:r w:rsidRPr="0098333F">
              <w:rPr>
                <w:rFonts w:ascii="Times New Roman" w:hAnsi="Times New Roman"/>
                <w:sz w:val="24"/>
                <w:szCs w:val="24"/>
              </w:rPr>
              <w:t>человек</w:t>
            </w:r>
          </w:p>
        </w:tc>
        <w:tc>
          <w:tcPr>
            <w:tcW w:w="709" w:type="dxa"/>
          </w:tcPr>
          <w:p w:rsidR="001253ED" w:rsidRPr="0098333F" w:rsidRDefault="001253ED" w:rsidP="00B209B1">
            <w:pPr>
              <w:spacing w:after="0" w:line="240" w:lineRule="auto"/>
              <w:contextualSpacing/>
              <w:rPr>
                <w:rFonts w:ascii="Times New Roman" w:hAnsi="Times New Roman"/>
                <w:sz w:val="24"/>
                <w:szCs w:val="24"/>
              </w:rPr>
            </w:pPr>
          </w:p>
        </w:tc>
        <w:tc>
          <w:tcPr>
            <w:tcW w:w="991" w:type="dxa"/>
          </w:tcPr>
          <w:p w:rsidR="001253ED" w:rsidRPr="0098333F" w:rsidRDefault="001253ED" w:rsidP="00B209B1">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1253ED" w:rsidRPr="0098333F" w:rsidRDefault="001253ED" w:rsidP="00B209B1">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0" w:type="dxa"/>
          </w:tcPr>
          <w:p w:rsidR="001253ED" w:rsidRPr="0098333F" w:rsidRDefault="001253ED" w:rsidP="00B209B1">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1253ED" w:rsidRPr="0098333F" w:rsidRDefault="001253ED" w:rsidP="00B209B1">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0" w:type="dxa"/>
          </w:tcPr>
          <w:p w:rsidR="001253ED" w:rsidRPr="0098333F" w:rsidRDefault="001253ED" w:rsidP="00B209B1">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956" w:type="dxa"/>
            <w:gridSpan w:val="2"/>
          </w:tcPr>
          <w:p w:rsidR="001253ED" w:rsidRPr="0098333F" w:rsidRDefault="001253ED" w:rsidP="00B209B1">
            <w:pPr>
              <w:spacing w:after="0" w:line="240" w:lineRule="auto"/>
              <w:contextualSpacing/>
              <w:rPr>
                <w:rFonts w:ascii="Times New Roman" w:hAnsi="Times New Roman"/>
                <w:sz w:val="24"/>
                <w:szCs w:val="24"/>
              </w:rPr>
            </w:pPr>
            <w:r w:rsidRPr="0098333F">
              <w:rPr>
                <w:rFonts w:ascii="Times New Roman" w:hAnsi="Times New Roman"/>
                <w:sz w:val="24"/>
                <w:szCs w:val="24"/>
              </w:rPr>
              <w:t>не менее</w:t>
            </w:r>
          </w:p>
          <w:p w:rsidR="001253ED" w:rsidRPr="0098333F" w:rsidRDefault="001253ED" w:rsidP="00B209B1">
            <w:pPr>
              <w:spacing w:after="0" w:line="240" w:lineRule="auto"/>
              <w:contextualSpacing/>
              <w:rPr>
                <w:rFonts w:ascii="Times New Roman" w:hAnsi="Times New Roman"/>
                <w:sz w:val="24"/>
                <w:szCs w:val="24"/>
              </w:rPr>
            </w:pPr>
            <w:r w:rsidRPr="0098333F">
              <w:rPr>
                <w:rFonts w:ascii="Times New Roman" w:hAnsi="Times New Roman"/>
                <w:sz w:val="24"/>
                <w:szCs w:val="24"/>
              </w:rPr>
              <w:t>6</w:t>
            </w:r>
          </w:p>
        </w:tc>
        <w:tc>
          <w:tcPr>
            <w:tcW w:w="892" w:type="dxa"/>
          </w:tcPr>
          <w:p w:rsidR="00EC4565" w:rsidRPr="0098333F" w:rsidRDefault="00EC4565" w:rsidP="00B209B1">
            <w:pPr>
              <w:spacing w:after="0" w:line="240" w:lineRule="auto"/>
              <w:contextualSpacing/>
              <w:rPr>
                <w:rFonts w:ascii="Times New Roman" w:hAnsi="Times New Roman"/>
                <w:sz w:val="24"/>
                <w:szCs w:val="24"/>
              </w:rPr>
            </w:pPr>
            <w:r w:rsidRPr="0098333F">
              <w:rPr>
                <w:rFonts w:ascii="Times New Roman" w:hAnsi="Times New Roman"/>
                <w:sz w:val="24"/>
                <w:szCs w:val="24"/>
              </w:rPr>
              <w:t>не менее</w:t>
            </w:r>
          </w:p>
          <w:p w:rsidR="001253ED" w:rsidRPr="0098333F" w:rsidRDefault="00EC4565" w:rsidP="00B209B1">
            <w:pPr>
              <w:spacing w:after="0" w:line="240" w:lineRule="auto"/>
              <w:contextualSpacing/>
              <w:rPr>
                <w:rFonts w:ascii="Times New Roman" w:hAnsi="Times New Roman"/>
                <w:sz w:val="24"/>
                <w:szCs w:val="24"/>
              </w:rPr>
            </w:pPr>
            <w:r w:rsidRPr="0098333F">
              <w:rPr>
                <w:rFonts w:ascii="Times New Roman" w:hAnsi="Times New Roman"/>
                <w:sz w:val="24"/>
                <w:szCs w:val="24"/>
              </w:rPr>
              <w:t>6</w:t>
            </w:r>
          </w:p>
        </w:tc>
        <w:tc>
          <w:tcPr>
            <w:tcW w:w="887" w:type="dxa"/>
          </w:tcPr>
          <w:p w:rsidR="00AC5673" w:rsidRPr="0098333F" w:rsidRDefault="00AC5673" w:rsidP="00B209B1">
            <w:pPr>
              <w:spacing w:after="0" w:line="240" w:lineRule="auto"/>
              <w:contextualSpacing/>
              <w:rPr>
                <w:rFonts w:ascii="Times New Roman" w:hAnsi="Times New Roman"/>
                <w:sz w:val="24"/>
                <w:szCs w:val="24"/>
              </w:rPr>
            </w:pPr>
            <w:r w:rsidRPr="0098333F">
              <w:rPr>
                <w:rFonts w:ascii="Times New Roman" w:hAnsi="Times New Roman"/>
                <w:sz w:val="24"/>
                <w:szCs w:val="24"/>
              </w:rPr>
              <w:t>не менее</w:t>
            </w:r>
          </w:p>
          <w:p w:rsidR="001253ED" w:rsidRPr="0098333F" w:rsidRDefault="00AC5673" w:rsidP="00B209B1">
            <w:pPr>
              <w:spacing w:after="0" w:line="240" w:lineRule="auto"/>
              <w:contextualSpacing/>
              <w:rPr>
                <w:rFonts w:ascii="Times New Roman" w:hAnsi="Times New Roman"/>
                <w:sz w:val="24"/>
                <w:szCs w:val="24"/>
              </w:rPr>
            </w:pPr>
            <w:r w:rsidRPr="0098333F">
              <w:rPr>
                <w:rFonts w:ascii="Times New Roman" w:hAnsi="Times New Roman"/>
                <w:sz w:val="24"/>
                <w:szCs w:val="24"/>
              </w:rPr>
              <w:t>6</w:t>
            </w:r>
          </w:p>
        </w:tc>
        <w:tc>
          <w:tcPr>
            <w:tcW w:w="887" w:type="dxa"/>
          </w:tcPr>
          <w:p w:rsidR="00AC5673" w:rsidRPr="0098333F" w:rsidRDefault="00AC5673" w:rsidP="00B209B1">
            <w:pPr>
              <w:spacing w:after="0" w:line="240" w:lineRule="auto"/>
              <w:contextualSpacing/>
              <w:rPr>
                <w:rFonts w:ascii="Times New Roman" w:hAnsi="Times New Roman"/>
                <w:sz w:val="24"/>
                <w:szCs w:val="24"/>
              </w:rPr>
            </w:pPr>
            <w:r w:rsidRPr="0098333F">
              <w:rPr>
                <w:rFonts w:ascii="Times New Roman" w:hAnsi="Times New Roman"/>
                <w:sz w:val="24"/>
                <w:szCs w:val="24"/>
              </w:rPr>
              <w:t>не менее</w:t>
            </w:r>
          </w:p>
          <w:p w:rsidR="001253ED" w:rsidRPr="0098333F" w:rsidRDefault="00AC5673" w:rsidP="00B209B1">
            <w:pPr>
              <w:spacing w:after="0" w:line="240" w:lineRule="auto"/>
              <w:contextualSpacing/>
              <w:rPr>
                <w:rFonts w:ascii="Times New Roman" w:hAnsi="Times New Roman"/>
                <w:sz w:val="24"/>
                <w:szCs w:val="24"/>
              </w:rPr>
            </w:pPr>
            <w:r w:rsidRPr="0098333F">
              <w:rPr>
                <w:rFonts w:ascii="Times New Roman" w:hAnsi="Times New Roman"/>
                <w:sz w:val="24"/>
                <w:szCs w:val="24"/>
              </w:rPr>
              <w:t>6</w:t>
            </w:r>
          </w:p>
        </w:tc>
      </w:tr>
      <w:tr w:rsidR="001253ED" w:rsidRPr="0098333F" w:rsidTr="001253ED">
        <w:trPr>
          <w:trHeight w:val="234"/>
        </w:trPr>
        <w:tc>
          <w:tcPr>
            <w:tcW w:w="871" w:type="dxa"/>
          </w:tcPr>
          <w:p w:rsidR="001253ED" w:rsidRPr="0098333F" w:rsidRDefault="001253ED" w:rsidP="008419CB">
            <w:pPr>
              <w:spacing w:after="0" w:line="240" w:lineRule="auto"/>
              <w:contextualSpacing/>
              <w:jc w:val="both"/>
              <w:rPr>
                <w:rFonts w:ascii="Times New Roman" w:hAnsi="Times New Roman"/>
                <w:sz w:val="24"/>
                <w:szCs w:val="24"/>
              </w:rPr>
            </w:pPr>
            <w:r w:rsidRPr="0098333F">
              <w:rPr>
                <w:rFonts w:ascii="Times New Roman" w:hAnsi="Times New Roman"/>
                <w:sz w:val="24"/>
                <w:szCs w:val="24"/>
              </w:rPr>
              <w:t>1.4</w:t>
            </w:r>
          </w:p>
        </w:tc>
        <w:tc>
          <w:tcPr>
            <w:tcW w:w="3665" w:type="dxa"/>
            <w:gridSpan w:val="2"/>
          </w:tcPr>
          <w:p w:rsidR="001253ED" w:rsidRPr="0098333F" w:rsidRDefault="001253ED" w:rsidP="008419CB">
            <w:pPr>
              <w:spacing w:after="0" w:line="240" w:lineRule="auto"/>
              <w:contextualSpacing/>
              <w:rPr>
                <w:rFonts w:ascii="Times New Roman" w:hAnsi="Times New Roman"/>
                <w:sz w:val="24"/>
                <w:szCs w:val="24"/>
              </w:rPr>
            </w:pPr>
            <w:r w:rsidRPr="0098333F">
              <w:rPr>
                <w:rFonts w:ascii="Times New Roman" w:hAnsi="Times New Roman"/>
                <w:sz w:val="24"/>
                <w:szCs w:val="24"/>
              </w:rPr>
              <w:t>Количество приобретенного оборудования</w:t>
            </w:r>
          </w:p>
        </w:tc>
        <w:tc>
          <w:tcPr>
            <w:tcW w:w="1418" w:type="dxa"/>
          </w:tcPr>
          <w:p w:rsidR="001253ED" w:rsidRPr="0098333F" w:rsidRDefault="001253ED" w:rsidP="008419CB">
            <w:pPr>
              <w:spacing w:after="0" w:line="240" w:lineRule="auto"/>
              <w:contextualSpacing/>
              <w:jc w:val="both"/>
              <w:rPr>
                <w:rFonts w:ascii="Times New Roman" w:hAnsi="Times New Roman"/>
                <w:sz w:val="24"/>
                <w:szCs w:val="24"/>
              </w:rPr>
            </w:pPr>
            <w:r w:rsidRPr="0098333F">
              <w:rPr>
                <w:rFonts w:ascii="Times New Roman" w:hAnsi="Times New Roman"/>
                <w:sz w:val="24"/>
                <w:szCs w:val="24"/>
              </w:rPr>
              <w:t>единицы</w:t>
            </w:r>
          </w:p>
        </w:tc>
        <w:tc>
          <w:tcPr>
            <w:tcW w:w="709" w:type="dxa"/>
          </w:tcPr>
          <w:p w:rsidR="001253ED" w:rsidRPr="0098333F" w:rsidRDefault="001253ED" w:rsidP="00B209B1">
            <w:pPr>
              <w:spacing w:after="0" w:line="240" w:lineRule="auto"/>
              <w:contextualSpacing/>
              <w:rPr>
                <w:rFonts w:ascii="Times New Roman" w:hAnsi="Times New Roman"/>
                <w:sz w:val="24"/>
                <w:szCs w:val="24"/>
              </w:rPr>
            </w:pPr>
          </w:p>
        </w:tc>
        <w:tc>
          <w:tcPr>
            <w:tcW w:w="991" w:type="dxa"/>
          </w:tcPr>
          <w:p w:rsidR="001253ED" w:rsidRPr="0098333F" w:rsidRDefault="001253ED" w:rsidP="00B209B1">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1253ED" w:rsidRPr="0098333F" w:rsidRDefault="001253ED" w:rsidP="00B209B1">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0" w:type="dxa"/>
          </w:tcPr>
          <w:p w:rsidR="001253ED" w:rsidRPr="0098333F" w:rsidRDefault="001253ED" w:rsidP="00B209B1">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1253ED" w:rsidRPr="0098333F" w:rsidRDefault="001253ED" w:rsidP="00B209B1">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0" w:type="dxa"/>
          </w:tcPr>
          <w:p w:rsidR="001253ED" w:rsidRPr="0098333F" w:rsidRDefault="001253ED" w:rsidP="00B209B1">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956" w:type="dxa"/>
            <w:gridSpan w:val="2"/>
          </w:tcPr>
          <w:p w:rsidR="001253ED" w:rsidRPr="0098333F" w:rsidRDefault="001253ED" w:rsidP="00B209B1">
            <w:pPr>
              <w:spacing w:after="0" w:line="240" w:lineRule="auto"/>
              <w:contextualSpacing/>
              <w:rPr>
                <w:rFonts w:ascii="Times New Roman" w:hAnsi="Times New Roman"/>
                <w:sz w:val="24"/>
                <w:szCs w:val="24"/>
              </w:rPr>
            </w:pPr>
            <w:r w:rsidRPr="0098333F">
              <w:rPr>
                <w:rFonts w:ascii="Times New Roman" w:hAnsi="Times New Roman"/>
                <w:sz w:val="24"/>
                <w:szCs w:val="24"/>
              </w:rPr>
              <w:t>не мене</w:t>
            </w:r>
            <w:r w:rsidR="00B209B1" w:rsidRPr="0098333F">
              <w:rPr>
                <w:rFonts w:ascii="Times New Roman" w:hAnsi="Times New Roman"/>
                <w:sz w:val="24"/>
                <w:szCs w:val="24"/>
              </w:rPr>
              <w:t>е</w:t>
            </w:r>
            <w:r w:rsidRPr="0098333F">
              <w:rPr>
                <w:rFonts w:ascii="Times New Roman" w:hAnsi="Times New Roman"/>
                <w:sz w:val="24"/>
                <w:szCs w:val="24"/>
              </w:rPr>
              <w:t xml:space="preserve"> 3</w:t>
            </w:r>
          </w:p>
        </w:tc>
        <w:tc>
          <w:tcPr>
            <w:tcW w:w="892" w:type="dxa"/>
          </w:tcPr>
          <w:p w:rsidR="001253ED" w:rsidRPr="0098333F" w:rsidRDefault="001253ED" w:rsidP="00B209B1">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1253ED" w:rsidRPr="0098333F" w:rsidRDefault="001253ED" w:rsidP="00B209B1">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1253ED" w:rsidRPr="0098333F" w:rsidRDefault="00EC4565" w:rsidP="00B209B1">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r>
      <w:tr w:rsidR="002D7A25" w:rsidRPr="0098333F" w:rsidTr="001253ED">
        <w:trPr>
          <w:trHeight w:val="234"/>
        </w:trPr>
        <w:tc>
          <w:tcPr>
            <w:tcW w:w="871" w:type="dxa"/>
          </w:tcPr>
          <w:p w:rsidR="002D7A25" w:rsidRPr="00B6131F" w:rsidRDefault="002D7A25" w:rsidP="008419CB">
            <w:pPr>
              <w:spacing w:after="0" w:line="240" w:lineRule="auto"/>
              <w:contextualSpacing/>
              <w:jc w:val="both"/>
              <w:rPr>
                <w:rFonts w:ascii="Times New Roman" w:hAnsi="Times New Roman"/>
                <w:sz w:val="24"/>
                <w:szCs w:val="24"/>
              </w:rPr>
            </w:pPr>
            <w:r w:rsidRPr="00B6131F">
              <w:rPr>
                <w:rFonts w:ascii="Times New Roman" w:hAnsi="Times New Roman"/>
                <w:sz w:val="24"/>
                <w:szCs w:val="24"/>
              </w:rPr>
              <w:t>1.5</w:t>
            </w:r>
          </w:p>
        </w:tc>
        <w:tc>
          <w:tcPr>
            <w:tcW w:w="3665" w:type="dxa"/>
            <w:gridSpan w:val="2"/>
          </w:tcPr>
          <w:p w:rsidR="002D7A25" w:rsidRPr="00B6131F" w:rsidRDefault="00AE5601" w:rsidP="00B6131F">
            <w:pPr>
              <w:spacing w:after="0" w:line="240" w:lineRule="auto"/>
              <w:contextualSpacing/>
              <w:jc w:val="both"/>
              <w:rPr>
                <w:rFonts w:ascii="Times New Roman" w:hAnsi="Times New Roman"/>
                <w:sz w:val="24"/>
                <w:szCs w:val="24"/>
              </w:rPr>
            </w:pPr>
            <w:r w:rsidRPr="00B6131F">
              <w:rPr>
                <w:rFonts w:ascii="Times New Roman" w:hAnsi="Times New Roman"/>
                <w:bCs/>
                <w:sz w:val="24"/>
                <w:szCs w:val="24"/>
              </w:rPr>
              <w:t xml:space="preserve">Количество работников, привлеченных к осуществлению трудовой (профессиональной) деятельности, направленной на реализацию  мероприятий по предотвращению угрозы распространения на территории </w:t>
            </w:r>
          </w:p>
        </w:tc>
        <w:tc>
          <w:tcPr>
            <w:tcW w:w="1418" w:type="dxa"/>
          </w:tcPr>
          <w:p w:rsidR="002D7A25" w:rsidRPr="00B6131F" w:rsidRDefault="009750A3" w:rsidP="008419CB">
            <w:pPr>
              <w:spacing w:after="0" w:line="240" w:lineRule="auto"/>
              <w:contextualSpacing/>
              <w:jc w:val="both"/>
              <w:rPr>
                <w:rFonts w:ascii="Times New Roman" w:hAnsi="Times New Roman"/>
                <w:sz w:val="24"/>
                <w:szCs w:val="24"/>
              </w:rPr>
            </w:pPr>
            <w:r w:rsidRPr="00B6131F">
              <w:rPr>
                <w:rFonts w:ascii="Times New Roman" w:hAnsi="Times New Roman"/>
                <w:sz w:val="24"/>
                <w:szCs w:val="24"/>
              </w:rPr>
              <w:t>человек</w:t>
            </w:r>
          </w:p>
        </w:tc>
        <w:tc>
          <w:tcPr>
            <w:tcW w:w="709" w:type="dxa"/>
          </w:tcPr>
          <w:p w:rsidR="002D7A25" w:rsidRPr="00B6131F" w:rsidRDefault="002D7A25" w:rsidP="00B209B1">
            <w:pPr>
              <w:spacing w:after="0" w:line="240" w:lineRule="auto"/>
              <w:contextualSpacing/>
              <w:rPr>
                <w:rFonts w:ascii="Times New Roman" w:hAnsi="Times New Roman"/>
                <w:sz w:val="24"/>
                <w:szCs w:val="24"/>
              </w:rPr>
            </w:pPr>
          </w:p>
        </w:tc>
        <w:tc>
          <w:tcPr>
            <w:tcW w:w="991" w:type="dxa"/>
          </w:tcPr>
          <w:p w:rsidR="002D7A25" w:rsidRPr="0098333F" w:rsidRDefault="009750A3" w:rsidP="00B209B1">
            <w:pPr>
              <w:spacing w:after="0" w:line="240" w:lineRule="auto"/>
              <w:contextualSpacing/>
              <w:rPr>
                <w:rFonts w:ascii="Times New Roman" w:hAnsi="Times New Roman"/>
                <w:sz w:val="24"/>
                <w:szCs w:val="24"/>
              </w:rPr>
            </w:pPr>
            <w:r>
              <w:rPr>
                <w:rFonts w:ascii="Times New Roman" w:hAnsi="Times New Roman"/>
                <w:sz w:val="24"/>
                <w:szCs w:val="24"/>
              </w:rPr>
              <w:t>-</w:t>
            </w:r>
          </w:p>
        </w:tc>
        <w:tc>
          <w:tcPr>
            <w:tcW w:w="851" w:type="dxa"/>
          </w:tcPr>
          <w:p w:rsidR="002D7A25" w:rsidRPr="0098333F" w:rsidRDefault="009750A3" w:rsidP="00B209B1">
            <w:pPr>
              <w:spacing w:after="0" w:line="240" w:lineRule="auto"/>
              <w:contextualSpacing/>
              <w:rPr>
                <w:rFonts w:ascii="Times New Roman" w:hAnsi="Times New Roman"/>
                <w:sz w:val="24"/>
                <w:szCs w:val="24"/>
              </w:rPr>
            </w:pPr>
            <w:r>
              <w:rPr>
                <w:rFonts w:ascii="Times New Roman" w:hAnsi="Times New Roman"/>
                <w:sz w:val="24"/>
                <w:szCs w:val="24"/>
              </w:rPr>
              <w:t>-</w:t>
            </w:r>
          </w:p>
        </w:tc>
        <w:tc>
          <w:tcPr>
            <w:tcW w:w="850" w:type="dxa"/>
          </w:tcPr>
          <w:p w:rsidR="002D7A25" w:rsidRPr="0098333F" w:rsidRDefault="009750A3" w:rsidP="00B209B1">
            <w:pPr>
              <w:spacing w:after="0" w:line="240" w:lineRule="auto"/>
              <w:contextualSpacing/>
              <w:rPr>
                <w:rFonts w:ascii="Times New Roman" w:hAnsi="Times New Roman"/>
                <w:sz w:val="24"/>
                <w:szCs w:val="24"/>
              </w:rPr>
            </w:pPr>
            <w:r>
              <w:rPr>
                <w:rFonts w:ascii="Times New Roman" w:hAnsi="Times New Roman"/>
                <w:sz w:val="24"/>
                <w:szCs w:val="24"/>
              </w:rPr>
              <w:t>-</w:t>
            </w:r>
          </w:p>
        </w:tc>
        <w:tc>
          <w:tcPr>
            <w:tcW w:w="851" w:type="dxa"/>
          </w:tcPr>
          <w:p w:rsidR="002D7A25" w:rsidRPr="0098333F" w:rsidRDefault="009750A3" w:rsidP="00B209B1">
            <w:pPr>
              <w:spacing w:after="0" w:line="240" w:lineRule="auto"/>
              <w:contextualSpacing/>
              <w:rPr>
                <w:rFonts w:ascii="Times New Roman" w:hAnsi="Times New Roman"/>
                <w:sz w:val="24"/>
                <w:szCs w:val="24"/>
              </w:rPr>
            </w:pPr>
            <w:r>
              <w:rPr>
                <w:rFonts w:ascii="Times New Roman" w:hAnsi="Times New Roman"/>
                <w:sz w:val="24"/>
                <w:szCs w:val="24"/>
              </w:rPr>
              <w:t>-</w:t>
            </w:r>
          </w:p>
        </w:tc>
        <w:tc>
          <w:tcPr>
            <w:tcW w:w="850" w:type="dxa"/>
          </w:tcPr>
          <w:p w:rsidR="002D7A25" w:rsidRPr="0098333F" w:rsidRDefault="009750A3" w:rsidP="00B209B1">
            <w:pPr>
              <w:spacing w:after="0" w:line="240" w:lineRule="auto"/>
              <w:contextualSpacing/>
              <w:rPr>
                <w:rFonts w:ascii="Times New Roman" w:hAnsi="Times New Roman"/>
                <w:sz w:val="24"/>
                <w:szCs w:val="24"/>
              </w:rPr>
            </w:pPr>
            <w:r>
              <w:rPr>
                <w:rFonts w:ascii="Times New Roman" w:hAnsi="Times New Roman"/>
                <w:sz w:val="24"/>
                <w:szCs w:val="24"/>
              </w:rPr>
              <w:t>-</w:t>
            </w:r>
          </w:p>
        </w:tc>
        <w:tc>
          <w:tcPr>
            <w:tcW w:w="956" w:type="dxa"/>
            <w:gridSpan w:val="2"/>
          </w:tcPr>
          <w:p w:rsidR="002D7A25" w:rsidRPr="0098333F" w:rsidRDefault="009750A3" w:rsidP="00B209B1">
            <w:pPr>
              <w:spacing w:after="0" w:line="240" w:lineRule="auto"/>
              <w:contextualSpacing/>
              <w:rPr>
                <w:rFonts w:ascii="Times New Roman" w:hAnsi="Times New Roman"/>
                <w:sz w:val="24"/>
                <w:szCs w:val="24"/>
              </w:rPr>
            </w:pPr>
            <w:r>
              <w:rPr>
                <w:rFonts w:ascii="Times New Roman" w:hAnsi="Times New Roman"/>
                <w:sz w:val="24"/>
                <w:szCs w:val="24"/>
              </w:rPr>
              <w:t>-</w:t>
            </w:r>
          </w:p>
        </w:tc>
        <w:tc>
          <w:tcPr>
            <w:tcW w:w="892" w:type="dxa"/>
          </w:tcPr>
          <w:p w:rsidR="00AE5601" w:rsidRPr="0098333F" w:rsidRDefault="00AE5601" w:rsidP="00AE5601">
            <w:pPr>
              <w:spacing w:after="0" w:line="240" w:lineRule="auto"/>
              <w:contextualSpacing/>
              <w:rPr>
                <w:rFonts w:ascii="Times New Roman" w:hAnsi="Times New Roman"/>
                <w:sz w:val="24"/>
                <w:szCs w:val="24"/>
              </w:rPr>
            </w:pPr>
            <w:r w:rsidRPr="0098333F">
              <w:rPr>
                <w:rFonts w:ascii="Times New Roman" w:hAnsi="Times New Roman"/>
                <w:sz w:val="24"/>
                <w:szCs w:val="24"/>
              </w:rPr>
              <w:t>не менее</w:t>
            </w:r>
          </w:p>
          <w:p w:rsidR="002D7A25" w:rsidRPr="0098333F" w:rsidRDefault="009750A3" w:rsidP="00AE5601">
            <w:pPr>
              <w:spacing w:after="0" w:line="240" w:lineRule="auto"/>
              <w:contextualSpacing/>
              <w:rPr>
                <w:rFonts w:ascii="Times New Roman" w:hAnsi="Times New Roman"/>
                <w:sz w:val="24"/>
                <w:szCs w:val="24"/>
              </w:rPr>
            </w:pPr>
            <w:r>
              <w:rPr>
                <w:rFonts w:ascii="Times New Roman" w:hAnsi="Times New Roman"/>
                <w:sz w:val="24"/>
                <w:szCs w:val="24"/>
              </w:rPr>
              <w:t>10</w:t>
            </w:r>
          </w:p>
        </w:tc>
        <w:tc>
          <w:tcPr>
            <w:tcW w:w="887" w:type="dxa"/>
          </w:tcPr>
          <w:p w:rsidR="002D7A25" w:rsidRPr="0098333F" w:rsidRDefault="009750A3" w:rsidP="00B209B1">
            <w:pPr>
              <w:spacing w:after="0" w:line="240" w:lineRule="auto"/>
              <w:contextualSpacing/>
              <w:rPr>
                <w:rFonts w:ascii="Times New Roman" w:hAnsi="Times New Roman"/>
                <w:sz w:val="24"/>
                <w:szCs w:val="24"/>
              </w:rPr>
            </w:pPr>
            <w:r>
              <w:rPr>
                <w:rFonts w:ascii="Times New Roman" w:hAnsi="Times New Roman"/>
                <w:sz w:val="24"/>
                <w:szCs w:val="24"/>
              </w:rPr>
              <w:t>-</w:t>
            </w:r>
          </w:p>
        </w:tc>
        <w:tc>
          <w:tcPr>
            <w:tcW w:w="887" w:type="dxa"/>
          </w:tcPr>
          <w:p w:rsidR="002D7A25" w:rsidRPr="0098333F" w:rsidRDefault="009750A3" w:rsidP="00B209B1">
            <w:pPr>
              <w:spacing w:after="0" w:line="240" w:lineRule="auto"/>
              <w:contextualSpacing/>
              <w:rPr>
                <w:rFonts w:ascii="Times New Roman" w:hAnsi="Times New Roman"/>
                <w:sz w:val="24"/>
                <w:szCs w:val="24"/>
              </w:rPr>
            </w:pPr>
            <w:r>
              <w:rPr>
                <w:rFonts w:ascii="Times New Roman" w:hAnsi="Times New Roman"/>
                <w:sz w:val="24"/>
                <w:szCs w:val="24"/>
              </w:rPr>
              <w:t>-</w:t>
            </w:r>
          </w:p>
        </w:tc>
      </w:tr>
      <w:tr w:rsidR="00B6131F" w:rsidRPr="0098333F" w:rsidTr="001253ED">
        <w:trPr>
          <w:trHeight w:val="234"/>
        </w:trPr>
        <w:tc>
          <w:tcPr>
            <w:tcW w:w="871" w:type="dxa"/>
          </w:tcPr>
          <w:p w:rsidR="00B6131F" w:rsidRPr="0098333F" w:rsidRDefault="00B6131F" w:rsidP="00B6131F">
            <w:pPr>
              <w:spacing w:after="0" w:line="240" w:lineRule="auto"/>
              <w:contextualSpacing/>
              <w:jc w:val="center"/>
              <w:rPr>
                <w:rFonts w:ascii="Times New Roman" w:hAnsi="Times New Roman"/>
                <w:sz w:val="24"/>
                <w:szCs w:val="24"/>
              </w:rPr>
            </w:pPr>
            <w:r w:rsidRPr="0098333F">
              <w:rPr>
                <w:rFonts w:ascii="Times New Roman" w:hAnsi="Times New Roman"/>
                <w:sz w:val="24"/>
                <w:szCs w:val="24"/>
              </w:rPr>
              <w:lastRenderedPageBreak/>
              <w:t>1</w:t>
            </w:r>
          </w:p>
        </w:tc>
        <w:tc>
          <w:tcPr>
            <w:tcW w:w="3665" w:type="dxa"/>
            <w:gridSpan w:val="2"/>
          </w:tcPr>
          <w:p w:rsidR="00B6131F" w:rsidRPr="0098333F" w:rsidRDefault="00B6131F" w:rsidP="00B6131F">
            <w:pPr>
              <w:spacing w:after="0" w:line="240" w:lineRule="auto"/>
              <w:contextualSpacing/>
              <w:jc w:val="center"/>
              <w:rPr>
                <w:rFonts w:ascii="Times New Roman" w:hAnsi="Times New Roman"/>
                <w:sz w:val="24"/>
                <w:szCs w:val="24"/>
              </w:rPr>
            </w:pPr>
            <w:r w:rsidRPr="0098333F">
              <w:rPr>
                <w:rFonts w:ascii="Times New Roman" w:hAnsi="Times New Roman"/>
                <w:sz w:val="24"/>
                <w:szCs w:val="24"/>
              </w:rPr>
              <w:t>2</w:t>
            </w:r>
          </w:p>
        </w:tc>
        <w:tc>
          <w:tcPr>
            <w:tcW w:w="1418" w:type="dxa"/>
          </w:tcPr>
          <w:p w:rsidR="00B6131F" w:rsidRPr="0098333F" w:rsidRDefault="00B6131F" w:rsidP="00B6131F">
            <w:pPr>
              <w:spacing w:after="0" w:line="240" w:lineRule="auto"/>
              <w:contextualSpacing/>
              <w:jc w:val="center"/>
              <w:rPr>
                <w:rFonts w:ascii="Times New Roman" w:hAnsi="Times New Roman"/>
                <w:sz w:val="24"/>
                <w:szCs w:val="24"/>
              </w:rPr>
            </w:pPr>
            <w:r w:rsidRPr="0098333F">
              <w:rPr>
                <w:rFonts w:ascii="Times New Roman" w:hAnsi="Times New Roman"/>
                <w:sz w:val="24"/>
                <w:szCs w:val="24"/>
              </w:rPr>
              <w:t>3</w:t>
            </w:r>
          </w:p>
        </w:tc>
        <w:tc>
          <w:tcPr>
            <w:tcW w:w="709" w:type="dxa"/>
          </w:tcPr>
          <w:p w:rsidR="00B6131F" w:rsidRPr="0098333F" w:rsidRDefault="00B6131F" w:rsidP="00B6131F">
            <w:pPr>
              <w:spacing w:after="0" w:line="240" w:lineRule="auto"/>
              <w:contextualSpacing/>
              <w:jc w:val="center"/>
              <w:rPr>
                <w:rFonts w:ascii="Times New Roman" w:hAnsi="Times New Roman"/>
                <w:sz w:val="24"/>
                <w:szCs w:val="24"/>
              </w:rPr>
            </w:pPr>
            <w:r w:rsidRPr="0098333F">
              <w:rPr>
                <w:rFonts w:ascii="Times New Roman" w:hAnsi="Times New Roman"/>
                <w:sz w:val="24"/>
                <w:szCs w:val="24"/>
              </w:rPr>
              <w:t>4</w:t>
            </w:r>
          </w:p>
        </w:tc>
        <w:tc>
          <w:tcPr>
            <w:tcW w:w="991" w:type="dxa"/>
          </w:tcPr>
          <w:p w:rsidR="00B6131F" w:rsidRPr="0098333F" w:rsidRDefault="00B6131F" w:rsidP="00B6131F">
            <w:pPr>
              <w:spacing w:after="0" w:line="240" w:lineRule="auto"/>
              <w:contextualSpacing/>
              <w:jc w:val="center"/>
              <w:rPr>
                <w:rFonts w:ascii="Times New Roman" w:hAnsi="Times New Roman"/>
                <w:sz w:val="24"/>
                <w:szCs w:val="24"/>
              </w:rPr>
            </w:pPr>
            <w:r w:rsidRPr="0098333F">
              <w:rPr>
                <w:rFonts w:ascii="Times New Roman" w:hAnsi="Times New Roman"/>
                <w:sz w:val="24"/>
                <w:szCs w:val="24"/>
              </w:rPr>
              <w:t>5</w:t>
            </w:r>
          </w:p>
        </w:tc>
        <w:tc>
          <w:tcPr>
            <w:tcW w:w="851" w:type="dxa"/>
          </w:tcPr>
          <w:p w:rsidR="00B6131F" w:rsidRPr="0098333F" w:rsidRDefault="00B6131F" w:rsidP="00B6131F">
            <w:pPr>
              <w:spacing w:after="0" w:line="240" w:lineRule="auto"/>
              <w:contextualSpacing/>
              <w:jc w:val="center"/>
              <w:rPr>
                <w:rFonts w:ascii="Times New Roman" w:hAnsi="Times New Roman"/>
                <w:sz w:val="24"/>
                <w:szCs w:val="24"/>
              </w:rPr>
            </w:pPr>
            <w:r w:rsidRPr="0098333F">
              <w:rPr>
                <w:rFonts w:ascii="Times New Roman" w:hAnsi="Times New Roman"/>
                <w:sz w:val="24"/>
                <w:szCs w:val="24"/>
              </w:rPr>
              <w:t>6</w:t>
            </w:r>
          </w:p>
        </w:tc>
        <w:tc>
          <w:tcPr>
            <w:tcW w:w="850" w:type="dxa"/>
          </w:tcPr>
          <w:p w:rsidR="00B6131F" w:rsidRPr="0098333F" w:rsidRDefault="00B6131F" w:rsidP="00B6131F">
            <w:pPr>
              <w:spacing w:after="0" w:line="240" w:lineRule="auto"/>
              <w:contextualSpacing/>
              <w:jc w:val="center"/>
              <w:rPr>
                <w:rFonts w:ascii="Times New Roman" w:hAnsi="Times New Roman"/>
                <w:sz w:val="24"/>
                <w:szCs w:val="24"/>
              </w:rPr>
            </w:pPr>
            <w:r w:rsidRPr="0098333F">
              <w:rPr>
                <w:rFonts w:ascii="Times New Roman" w:hAnsi="Times New Roman"/>
                <w:sz w:val="24"/>
                <w:szCs w:val="24"/>
              </w:rPr>
              <w:t>7</w:t>
            </w:r>
          </w:p>
        </w:tc>
        <w:tc>
          <w:tcPr>
            <w:tcW w:w="851" w:type="dxa"/>
          </w:tcPr>
          <w:p w:rsidR="00B6131F" w:rsidRPr="0098333F" w:rsidRDefault="00B6131F" w:rsidP="00B6131F">
            <w:pPr>
              <w:spacing w:after="0" w:line="240" w:lineRule="auto"/>
              <w:contextualSpacing/>
              <w:jc w:val="center"/>
              <w:rPr>
                <w:rFonts w:ascii="Times New Roman" w:hAnsi="Times New Roman"/>
                <w:sz w:val="24"/>
                <w:szCs w:val="24"/>
              </w:rPr>
            </w:pPr>
            <w:r w:rsidRPr="0098333F">
              <w:rPr>
                <w:rFonts w:ascii="Times New Roman" w:hAnsi="Times New Roman"/>
                <w:sz w:val="24"/>
                <w:szCs w:val="24"/>
              </w:rPr>
              <w:t>8</w:t>
            </w:r>
          </w:p>
        </w:tc>
        <w:tc>
          <w:tcPr>
            <w:tcW w:w="850" w:type="dxa"/>
          </w:tcPr>
          <w:p w:rsidR="00B6131F" w:rsidRPr="0098333F" w:rsidRDefault="00B6131F" w:rsidP="00B6131F">
            <w:pPr>
              <w:spacing w:after="0" w:line="240" w:lineRule="auto"/>
              <w:contextualSpacing/>
              <w:jc w:val="center"/>
              <w:rPr>
                <w:rFonts w:ascii="Times New Roman" w:hAnsi="Times New Roman"/>
                <w:sz w:val="24"/>
                <w:szCs w:val="24"/>
              </w:rPr>
            </w:pPr>
            <w:r w:rsidRPr="0098333F">
              <w:rPr>
                <w:rFonts w:ascii="Times New Roman" w:hAnsi="Times New Roman"/>
                <w:sz w:val="24"/>
                <w:szCs w:val="24"/>
              </w:rPr>
              <w:t>9</w:t>
            </w:r>
          </w:p>
        </w:tc>
        <w:tc>
          <w:tcPr>
            <w:tcW w:w="956" w:type="dxa"/>
            <w:gridSpan w:val="2"/>
          </w:tcPr>
          <w:p w:rsidR="00B6131F" w:rsidRPr="0098333F" w:rsidRDefault="00B6131F" w:rsidP="00B6131F">
            <w:pPr>
              <w:spacing w:after="0" w:line="240" w:lineRule="auto"/>
              <w:contextualSpacing/>
              <w:jc w:val="center"/>
              <w:rPr>
                <w:rFonts w:ascii="Times New Roman" w:hAnsi="Times New Roman"/>
                <w:sz w:val="24"/>
                <w:szCs w:val="24"/>
              </w:rPr>
            </w:pPr>
            <w:r w:rsidRPr="0098333F">
              <w:rPr>
                <w:rFonts w:ascii="Times New Roman" w:hAnsi="Times New Roman"/>
                <w:sz w:val="24"/>
                <w:szCs w:val="24"/>
              </w:rPr>
              <w:t>10</w:t>
            </w:r>
          </w:p>
        </w:tc>
        <w:tc>
          <w:tcPr>
            <w:tcW w:w="892" w:type="dxa"/>
          </w:tcPr>
          <w:p w:rsidR="00B6131F" w:rsidRPr="0098333F" w:rsidRDefault="00B6131F" w:rsidP="00B6131F">
            <w:pPr>
              <w:spacing w:after="0" w:line="240" w:lineRule="auto"/>
              <w:contextualSpacing/>
              <w:jc w:val="center"/>
              <w:rPr>
                <w:rFonts w:ascii="Times New Roman" w:hAnsi="Times New Roman"/>
                <w:sz w:val="24"/>
                <w:szCs w:val="24"/>
              </w:rPr>
            </w:pPr>
            <w:r w:rsidRPr="0098333F">
              <w:rPr>
                <w:rFonts w:ascii="Times New Roman" w:hAnsi="Times New Roman"/>
                <w:sz w:val="24"/>
                <w:szCs w:val="24"/>
              </w:rPr>
              <w:t>11</w:t>
            </w:r>
          </w:p>
        </w:tc>
        <w:tc>
          <w:tcPr>
            <w:tcW w:w="887" w:type="dxa"/>
          </w:tcPr>
          <w:p w:rsidR="00B6131F" w:rsidRPr="0098333F" w:rsidRDefault="00B6131F" w:rsidP="00B6131F">
            <w:pPr>
              <w:spacing w:after="0" w:line="240" w:lineRule="auto"/>
              <w:contextualSpacing/>
              <w:jc w:val="center"/>
              <w:rPr>
                <w:rFonts w:ascii="Times New Roman" w:hAnsi="Times New Roman"/>
                <w:sz w:val="24"/>
                <w:szCs w:val="24"/>
              </w:rPr>
            </w:pPr>
            <w:r w:rsidRPr="0098333F">
              <w:rPr>
                <w:rFonts w:ascii="Times New Roman" w:hAnsi="Times New Roman"/>
                <w:sz w:val="24"/>
                <w:szCs w:val="24"/>
              </w:rPr>
              <w:t>12</w:t>
            </w:r>
          </w:p>
        </w:tc>
        <w:tc>
          <w:tcPr>
            <w:tcW w:w="887" w:type="dxa"/>
          </w:tcPr>
          <w:p w:rsidR="00B6131F" w:rsidRPr="0098333F" w:rsidRDefault="00B6131F" w:rsidP="00B6131F">
            <w:pPr>
              <w:spacing w:after="0" w:line="240" w:lineRule="auto"/>
              <w:contextualSpacing/>
              <w:jc w:val="center"/>
              <w:rPr>
                <w:rFonts w:ascii="Times New Roman" w:hAnsi="Times New Roman"/>
                <w:sz w:val="24"/>
                <w:szCs w:val="24"/>
              </w:rPr>
            </w:pPr>
            <w:r w:rsidRPr="0098333F">
              <w:rPr>
                <w:rFonts w:ascii="Times New Roman" w:hAnsi="Times New Roman"/>
                <w:sz w:val="24"/>
                <w:szCs w:val="24"/>
              </w:rPr>
              <w:t>13</w:t>
            </w:r>
          </w:p>
        </w:tc>
      </w:tr>
      <w:tr w:rsidR="00B6131F" w:rsidRPr="0098333F" w:rsidTr="001253ED">
        <w:trPr>
          <w:trHeight w:val="234"/>
        </w:trPr>
        <w:tc>
          <w:tcPr>
            <w:tcW w:w="871" w:type="dxa"/>
          </w:tcPr>
          <w:p w:rsidR="00B6131F" w:rsidRPr="00B6131F" w:rsidRDefault="00B6131F" w:rsidP="00B6131F">
            <w:pPr>
              <w:spacing w:after="0" w:line="240" w:lineRule="auto"/>
              <w:contextualSpacing/>
              <w:jc w:val="both"/>
              <w:rPr>
                <w:rFonts w:ascii="Times New Roman" w:hAnsi="Times New Roman"/>
                <w:sz w:val="24"/>
                <w:szCs w:val="24"/>
              </w:rPr>
            </w:pPr>
          </w:p>
        </w:tc>
        <w:tc>
          <w:tcPr>
            <w:tcW w:w="3665" w:type="dxa"/>
            <w:gridSpan w:val="2"/>
          </w:tcPr>
          <w:p w:rsidR="00B6131F" w:rsidRPr="00B6131F" w:rsidRDefault="00B6131F" w:rsidP="00B6131F">
            <w:pPr>
              <w:spacing w:after="0" w:line="240" w:lineRule="auto"/>
              <w:contextualSpacing/>
              <w:jc w:val="both"/>
              <w:rPr>
                <w:rFonts w:ascii="Times New Roman" w:hAnsi="Times New Roman"/>
                <w:bCs/>
                <w:sz w:val="24"/>
                <w:szCs w:val="24"/>
              </w:rPr>
            </w:pPr>
            <w:r w:rsidRPr="00B6131F">
              <w:rPr>
                <w:rFonts w:ascii="Times New Roman" w:hAnsi="Times New Roman"/>
                <w:bCs/>
                <w:sz w:val="24"/>
                <w:szCs w:val="24"/>
              </w:rPr>
              <w:t xml:space="preserve">муниципального образования Темрюкский район </w:t>
            </w:r>
            <w:proofErr w:type="spellStart"/>
            <w:r w:rsidRPr="00B6131F">
              <w:rPr>
                <w:rFonts w:ascii="Times New Roman" w:hAnsi="Times New Roman"/>
                <w:bCs/>
                <w:sz w:val="24"/>
                <w:szCs w:val="24"/>
              </w:rPr>
              <w:t>коронавирусной</w:t>
            </w:r>
            <w:proofErr w:type="spellEnd"/>
            <w:r w:rsidRPr="00B6131F">
              <w:rPr>
                <w:rFonts w:ascii="Times New Roman" w:hAnsi="Times New Roman"/>
                <w:bCs/>
                <w:sz w:val="24"/>
                <w:szCs w:val="24"/>
              </w:rPr>
              <w:t xml:space="preserve"> инфекции (</w:t>
            </w:r>
            <w:r w:rsidRPr="00B6131F">
              <w:rPr>
                <w:rFonts w:ascii="Times New Roman" w:hAnsi="Times New Roman"/>
                <w:bCs/>
                <w:sz w:val="24"/>
                <w:szCs w:val="24"/>
                <w:lang w:val="en-US"/>
              </w:rPr>
              <w:t>COVID</w:t>
            </w:r>
            <w:r w:rsidRPr="00B6131F">
              <w:rPr>
                <w:rFonts w:ascii="Times New Roman" w:hAnsi="Times New Roman"/>
                <w:bCs/>
                <w:sz w:val="24"/>
                <w:szCs w:val="24"/>
              </w:rPr>
              <w:t>-2019)</w:t>
            </w:r>
          </w:p>
        </w:tc>
        <w:tc>
          <w:tcPr>
            <w:tcW w:w="1418" w:type="dxa"/>
          </w:tcPr>
          <w:p w:rsidR="00B6131F" w:rsidRPr="00B6131F" w:rsidRDefault="00B6131F" w:rsidP="00B6131F">
            <w:pPr>
              <w:spacing w:after="0" w:line="240" w:lineRule="auto"/>
              <w:contextualSpacing/>
              <w:jc w:val="both"/>
              <w:rPr>
                <w:rFonts w:ascii="Times New Roman" w:hAnsi="Times New Roman"/>
                <w:sz w:val="24"/>
                <w:szCs w:val="24"/>
              </w:rPr>
            </w:pPr>
          </w:p>
        </w:tc>
        <w:tc>
          <w:tcPr>
            <w:tcW w:w="709" w:type="dxa"/>
          </w:tcPr>
          <w:p w:rsidR="00B6131F" w:rsidRPr="0098333F" w:rsidRDefault="00B6131F" w:rsidP="00B6131F">
            <w:pPr>
              <w:spacing w:after="0" w:line="240" w:lineRule="auto"/>
              <w:contextualSpacing/>
              <w:rPr>
                <w:rFonts w:ascii="Times New Roman" w:hAnsi="Times New Roman"/>
                <w:sz w:val="24"/>
                <w:szCs w:val="24"/>
              </w:rPr>
            </w:pPr>
          </w:p>
        </w:tc>
        <w:tc>
          <w:tcPr>
            <w:tcW w:w="991" w:type="dxa"/>
          </w:tcPr>
          <w:p w:rsidR="00B6131F" w:rsidRDefault="00B6131F" w:rsidP="00B6131F">
            <w:pPr>
              <w:spacing w:after="0" w:line="240" w:lineRule="auto"/>
              <w:contextualSpacing/>
              <w:rPr>
                <w:rFonts w:ascii="Times New Roman" w:hAnsi="Times New Roman"/>
                <w:sz w:val="24"/>
                <w:szCs w:val="24"/>
              </w:rPr>
            </w:pPr>
          </w:p>
        </w:tc>
        <w:tc>
          <w:tcPr>
            <w:tcW w:w="851" w:type="dxa"/>
          </w:tcPr>
          <w:p w:rsidR="00B6131F" w:rsidRDefault="00B6131F" w:rsidP="00B6131F">
            <w:pPr>
              <w:spacing w:after="0" w:line="240" w:lineRule="auto"/>
              <w:contextualSpacing/>
              <w:rPr>
                <w:rFonts w:ascii="Times New Roman" w:hAnsi="Times New Roman"/>
                <w:sz w:val="24"/>
                <w:szCs w:val="24"/>
              </w:rPr>
            </w:pPr>
          </w:p>
        </w:tc>
        <w:tc>
          <w:tcPr>
            <w:tcW w:w="850" w:type="dxa"/>
          </w:tcPr>
          <w:p w:rsidR="00B6131F" w:rsidRDefault="00B6131F" w:rsidP="00B6131F">
            <w:pPr>
              <w:spacing w:after="0" w:line="240" w:lineRule="auto"/>
              <w:contextualSpacing/>
              <w:rPr>
                <w:rFonts w:ascii="Times New Roman" w:hAnsi="Times New Roman"/>
                <w:sz w:val="24"/>
                <w:szCs w:val="24"/>
              </w:rPr>
            </w:pPr>
          </w:p>
        </w:tc>
        <w:tc>
          <w:tcPr>
            <w:tcW w:w="851" w:type="dxa"/>
          </w:tcPr>
          <w:p w:rsidR="00B6131F" w:rsidRDefault="00B6131F" w:rsidP="00B6131F">
            <w:pPr>
              <w:spacing w:after="0" w:line="240" w:lineRule="auto"/>
              <w:contextualSpacing/>
              <w:rPr>
                <w:rFonts w:ascii="Times New Roman" w:hAnsi="Times New Roman"/>
                <w:sz w:val="24"/>
                <w:szCs w:val="24"/>
              </w:rPr>
            </w:pPr>
          </w:p>
        </w:tc>
        <w:tc>
          <w:tcPr>
            <w:tcW w:w="850" w:type="dxa"/>
          </w:tcPr>
          <w:p w:rsidR="00B6131F" w:rsidRDefault="00B6131F" w:rsidP="00B6131F">
            <w:pPr>
              <w:spacing w:after="0" w:line="240" w:lineRule="auto"/>
              <w:contextualSpacing/>
              <w:rPr>
                <w:rFonts w:ascii="Times New Roman" w:hAnsi="Times New Roman"/>
                <w:sz w:val="24"/>
                <w:szCs w:val="24"/>
              </w:rPr>
            </w:pPr>
          </w:p>
        </w:tc>
        <w:tc>
          <w:tcPr>
            <w:tcW w:w="956" w:type="dxa"/>
            <w:gridSpan w:val="2"/>
          </w:tcPr>
          <w:p w:rsidR="00B6131F" w:rsidRDefault="00B6131F" w:rsidP="00B6131F">
            <w:pPr>
              <w:spacing w:after="0" w:line="240" w:lineRule="auto"/>
              <w:contextualSpacing/>
              <w:rPr>
                <w:rFonts w:ascii="Times New Roman" w:hAnsi="Times New Roman"/>
                <w:sz w:val="24"/>
                <w:szCs w:val="24"/>
              </w:rPr>
            </w:pPr>
          </w:p>
        </w:tc>
        <w:tc>
          <w:tcPr>
            <w:tcW w:w="892" w:type="dxa"/>
          </w:tcPr>
          <w:p w:rsidR="00B6131F" w:rsidRPr="0098333F" w:rsidRDefault="00B6131F" w:rsidP="00B6131F">
            <w:pPr>
              <w:spacing w:after="0" w:line="240" w:lineRule="auto"/>
              <w:contextualSpacing/>
              <w:rPr>
                <w:rFonts w:ascii="Times New Roman" w:hAnsi="Times New Roman"/>
                <w:sz w:val="24"/>
                <w:szCs w:val="24"/>
              </w:rPr>
            </w:pPr>
          </w:p>
        </w:tc>
        <w:tc>
          <w:tcPr>
            <w:tcW w:w="887" w:type="dxa"/>
          </w:tcPr>
          <w:p w:rsidR="00B6131F" w:rsidRDefault="00B6131F" w:rsidP="00B6131F">
            <w:pPr>
              <w:spacing w:after="0" w:line="240" w:lineRule="auto"/>
              <w:contextualSpacing/>
              <w:rPr>
                <w:rFonts w:ascii="Times New Roman" w:hAnsi="Times New Roman"/>
                <w:sz w:val="24"/>
                <w:szCs w:val="24"/>
              </w:rPr>
            </w:pPr>
          </w:p>
        </w:tc>
        <w:tc>
          <w:tcPr>
            <w:tcW w:w="887" w:type="dxa"/>
          </w:tcPr>
          <w:p w:rsidR="00B6131F" w:rsidRDefault="00B6131F" w:rsidP="00B6131F">
            <w:pPr>
              <w:spacing w:after="0" w:line="240" w:lineRule="auto"/>
              <w:contextualSpacing/>
              <w:rPr>
                <w:rFonts w:ascii="Times New Roman" w:hAnsi="Times New Roman"/>
                <w:sz w:val="24"/>
                <w:szCs w:val="24"/>
              </w:rPr>
            </w:pPr>
          </w:p>
        </w:tc>
      </w:tr>
      <w:tr w:rsidR="00B54A02" w:rsidRPr="0098333F" w:rsidTr="001253ED">
        <w:trPr>
          <w:trHeight w:val="234"/>
        </w:trPr>
        <w:tc>
          <w:tcPr>
            <w:tcW w:w="871" w:type="dxa"/>
          </w:tcPr>
          <w:p w:rsidR="00B54A02" w:rsidRPr="00DB7844" w:rsidRDefault="00B54A02" w:rsidP="00B6131F">
            <w:pPr>
              <w:spacing w:after="0" w:line="240" w:lineRule="auto"/>
              <w:contextualSpacing/>
              <w:jc w:val="both"/>
              <w:rPr>
                <w:rFonts w:ascii="Times New Roman" w:hAnsi="Times New Roman"/>
                <w:sz w:val="24"/>
                <w:szCs w:val="24"/>
              </w:rPr>
            </w:pPr>
            <w:r w:rsidRPr="00DB7844">
              <w:rPr>
                <w:rFonts w:ascii="Times New Roman" w:hAnsi="Times New Roman"/>
                <w:sz w:val="24"/>
                <w:szCs w:val="24"/>
              </w:rPr>
              <w:t>1.6</w:t>
            </w:r>
          </w:p>
        </w:tc>
        <w:tc>
          <w:tcPr>
            <w:tcW w:w="3665" w:type="dxa"/>
            <w:gridSpan w:val="2"/>
          </w:tcPr>
          <w:p w:rsidR="00B54A02" w:rsidRPr="00DB7844" w:rsidRDefault="00B54A02" w:rsidP="00B54A02">
            <w:pPr>
              <w:spacing w:after="0" w:line="240" w:lineRule="auto"/>
              <w:contextualSpacing/>
              <w:jc w:val="both"/>
              <w:rPr>
                <w:rFonts w:ascii="Times New Roman" w:hAnsi="Times New Roman"/>
                <w:bCs/>
                <w:sz w:val="24"/>
                <w:szCs w:val="24"/>
              </w:rPr>
            </w:pPr>
            <w:r w:rsidRPr="00DB7844">
              <w:rPr>
                <w:rFonts w:ascii="Times New Roman" w:hAnsi="Times New Roman"/>
                <w:bCs/>
                <w:sz w:val="24"/>
                <w:szCs w:val="24"/>
              </w:rPr>
              <w:t>Количество приглашенных специалистов, которым   предоставлена доплата к компенсационной выплате</w:t>
            </w:r>
          </w:p>
        </w:tc>
        <w:tc>
          <w:tcPr>
            <w:tcW w:w="1418" w:type="dxa"/>
          </w:tcPr>
          <w:p w:rsidR="00B54A02" w:rsidRPr="00DB7844" w:rsidRDefault="00B54A02" w:rsidP="00B6131F">
            <w:pPr>
              <w:spacing w:after="0" w:line="240" w:lineRule="auto"/>
              <w:contextualSpacing/>
              <w:jc w:val="both"/>
              <w:rPr>
                <w:rFonts w:ascii="Times New Roman" w:hAnsi="Times New Roman"/>
                <w:sz w:val="24"/>
                <w:szCs w:val="24"/>
              </w:rPr>
            </w:pPr>
            <w:r w:rsidRPr="00DB7844">
              <w:rPr>
                <w:rFonts w:ascii="Times New Roman" w:hAnsi="Times New Roman"/>
                <w:sz w:val="24"/>
                <w:szCs w:val="24"/>
              </w:rPr>
              <w:t>человек</w:t>
            </w:r>
          </w:p>
        </w:tc>
        <w:tc>
          <w:tcPr>
            <w:tcW w:w="709" w:type="dxa"/>
          </w:tcPr>
          <w:p w:rsidR="00B54A02" w:rsidRPr="00DB7844" w:rsidRDefault="00B54A02" w:rsidP="00B6131F">
            <w:pPr>
              <w:spacing w:after="0" w:line="240" w:lineRule="auto"/>
              <w:contextualSpacing/>
              <w:rPr>
                <w:rFonts w:ascii="Times New Roman" w:hAnsi="Times New Roman"/>
                <w:sz w:val="24"/>
                <w:szCs w:val="24"/>
              </w:rPr>
            </w:pPr>
          </w:p>
        </w:tc>
        <w:tc>
          <w:tcPr>
            <w:tcW w:w="991" w:type="dxa"/>
          </w:tcPr>
          <w:p w:rsidR="00B54A02" w:rsidRPr="00DB7844" w:rsidRDefault="00B54A02" w:rsidP="00B6131F">
            <w:pPr>
              <w:spacing w:after="0" w:line="240" w:lineRule="auto"/>
              <w:contextualSpacing/>
              <w:rPr>
                <w:rFonts w:ascii="Times New Roman" w:hAnsi="Times New Roman"/>
                <w:sz w:val="24"/>
                <w:szCs w:val="24"/>
              </w:rPr>
            </w:pPr>
            <w:r w:rsidRPr="00DB7844">
              <w:rPr>
                <w:rFonts w:ascii="Times New Roman" w:hAnsi="Times New Roman"/>
                <w:sz w:val="24"/>
                <w:szCs w:val="24"/>
              </w:rPr>
              <w:t>-</w:t>
            </w:r>
          </w:p>
        </w:tc>
        <w:tc>
          <w:tcPr>
            <w:tcW w:w="851" w:type="dxa"/>
          </w:tcPr>
          <w:p w:rsidR="00B54A02" w:rsidRPr="00DB7844" w:rsidRDefault="00B54A02" w:rsidP="00B6131F">
            <w:pPr>
              <w:spacing w:after="0" w:line="240" w:lineRule="auto"/>
              <w:contextualSpacing/>
              <w:rPr>
                <w:rFonts w:ascii="Times New Roman" w:hAnsi="Times New Roman"/>
                <w:sz w:val="24"/>
                <w:szCs w:val="24"/>
              </w:rPr>
            </w:pPr>
            <w:r w:rsidRPr="00DB7844">
              <w:rPr>
                <w:rFonts w:ascii="Times New Roman" w:hAnsi="Times New Roman"/>
                <w:sz w:val="24"/>
                <w:szCs w:val="24"/>
              </w:rPr>
              <w:t>-</w:t>
            </w:r>
          </w:p>
        </w:tc>
        <w:tc>
          <w:tcPr>
            <w:tcW w:w="850" w:type="dxa"/>
          </w:tcPr>
          <w:p w:rsidR="00B54A02" w:rsidRPr="00DB7844" w:rsidRDefault="00B54A02" w:rsidP="00B6131F">
            <w:pPr>
              <w:spacing w:after="0" w:line="240" w:lineRule="auto"/>
              <w:contextualSpacing/>
              <w:rPr>
                <w:rFonts w:ascii="Times New Roman" w:hAnsi="Times New Roman"/>
                <w:sz w:val="24"/>
                <w:szCs w:val="24"/>
              </w:rPr>
            </w:pPr>
            <w:r w:rsidRPr="00DB7844">
              <w:rPr>
                <w:rFonts w:ascii="Times New Roman" w:hAnsi="Times New Roman"/>
                <w:sz w:val="24"/>
                <w:szCs w:val="24"/>
              </w:rPr>
              <w:t>-</w:t>
            </w:r>
          </w:p>
        </w:tc>
        <w:tc>
          <w:tcPr>
            <w:tcW w:w="851" w:type="dxa"/>
          </w:tcPr>
          <w:p w:rsidR="00B54A02" w:rsidRPr="00DB7844" w:rsidRDefault="00B54A02" w:rsidP="00B6131F">
            <w:pPr>
              <w:spacing w:after="0" w:line="240" w:lineRule="auto"/>
              <w:contextualSpacing/>
              <w:rPr>
                <w:rFonts w:ascii="Times New Roman" w:hAnsi="Times New Roman"/>
                <w:sz w:val="24"/>
                <w:szCs w:val="24"/>
              </w:rPr>
            </w:pPr>
            <w:r w:rsidRPr="00DB7844">
              <w:rPr>
                <w:rFonts w:ascii="Times New Roman" w:hAnsi="Times New Roman"/>
                <w:sz w:val="24"/>
                <w:szCs w:val="24"/>
              </w:rPr>
              <w:t>-</w:t>
            </w:r>
          </w:p>
        </w:tc>
        <w:tc>
          <w:tcPr>
            <w:tcW w:w="850" w:type="dxa"/>
          </w:tcPr>
          <w:p w:rsidR="00B54A02" w:rsidRPr="00DB7844" w:rsidRDefault="00B54A02" w:rsidP="00B6131F">
            <w:pPr>
              <w:spacing w:after="0" w:line="240" w:lineRule="auto"/>
              <w:contextualSpacing/>
              <w:rPr>
                <w:rFonts w:ascii="Times New Roman" w:hAnsi="Times New Roman"/>
                <w:sz w:val="24"/>
                <w:szCs w:val="24"/>
              </w:rPr>
            </w:pPr>
            <w:r w:rsidRPr="00DB7844">
              <w:rPr>
                <w:rFonts w:ascii="Times New Roman" w:hAnsi="Times New Roman"/>
                <w:sz w:val="24"/>
                <w:szCs w:val="24"/>
              </w:rPr>
              <w:t>-</w:t>
            </w:r>
          </w:p>
        </w:tc>
        <w:tc>
          <w:tcPr>
            <w:tcW w:w="956" w:type="dxa"/>
            <w:gridSpan w:val="2"/>
          </w:tcPr>
          <w:p w:rsidR="00B54A02" w:rsidRPr="00DB7844" w:rsidRDefault="00B54A02" w:rsidP="00B6131F">
            <w:pPr>
              <w:spacing w:after="0" w:line="240" w:lineRule="auto"/>
              <w:contextualSpacing/>
              <w:rPr>
                <w:rFonts w:ascii="Times New Roman" w:hAnsi="Times New Roman"/>
                <w:sz w:val="24"/>
                <w:szCs w:val="24"/>
              </w:rPr>
            </w:pPr>
            <w:r w:rsidRPr="00DB7844">
              <w:rPr>
                <w:rFonts w:ascii="Times New Roman" w:hAnsi="Times New Roman"/>
                <w:sz w:val="24"/>
                <w:szCs w:val="24"/>
              </w:rPr>
              <w:t>-</w:t>
            </w:r>
          </w:p>
        </w:tc>
        <w:tc>
          <w:tcPr>
            <w:tcW w:w="892" w:type="dxa"/>
          </w:tcPr>
          <w:p w:rsidR="00B54A02" w:rsidRPr="00DB7844" w:rsidRDefault="00B54A02" w:rsidP="00B54A02">
            <w:pPr>
              <w:spacing w:after="0" w:line="240" w:lineRule="auto"/>
              <w:contextualSpacing/>
              <w:rPr>
                <w:rFonts w:ascii="Times New Roman" w:hAnsi="Times New Roman"/>
                <w:sz w:val="24"/>
                <w:szCs w:val="24"/>
              </w:rPr>
            </w:pPr>
            <w:r w:rsidRPr="00DB7844">
              <w:rPr>
                <w:rFonts w:ascii="Times New Roman" w:hAnsi="Times New Roman"/>
                <w:sz w:val="24"/>
                <w:szCs w:val="24"/>
              </w:rPr>
              <w:t>не менее</w:t>
            </w:r>
          </w:p>
          <w:p w:rsidR="00B54A02" w:rsidRPr="00DB7844" w:rsidRDefault="00B54A02" w:rsidP="00B54A02">
            <w:pPr>
              <w:spacing w:after="0" w:line="240" w:lineRule="auto"/>
              <w:contextualSpacing/>
              <w:rPr>
                <w:rFonts w:ascii="Times New Roman" w:hAnsi="Times New Roman"/>
                <w:sz w:val="24"/>
                <w:szCs w:val="24"/>
              </w:rPr>
            </w:pPr>
            <w:r w:rsidRPr="00DB7844">
              <w:rPr>
                <w:rFonts w:ascii="Times New Roman" w:hAnsi="Times New Roman"/>
                <w:sz w:val="24"/>
                <w:szCs w:val="24"/>
              </w:rPr>
              <w:t>33</w:t>
            </w:r>
          </w:p>
        </w:tc>
        <w:tc>
          <w:tcPr>
            <w:tcW w:w="887" w:type="dxa"/>
          </w:tcPr>
          <w:p w:rsidR="00B54A02" w:rsidRPr="00DB7844" w:rsidRDefault="00B54A02" w:rsidP="00B6131F">
            <w:pPr>
              <w:spacing w:after="0" w:line="240" w:lineRule="auto"/>
              <w:contextualSpacing/>
              <w:rPr>
                <w:rFonts w:ascii="Times New Roman" w:hAnsi="Times New Roman"/>
                <w:sz w:val="24"/>
                <w:szCs w:val="24"/>
              </w:rPr>
            </w:pPr>
            <w:r w:rsidRPr="00DB7844">
              <w:rPr>
                <w:rFonts w:ascii="Times New Roman" w:hAnsi="Times New Roman"/>
                <w:sz w:val="24"/>
                <w:szCs w:val="24"/>
              </w:rPr>
              <w:t>-</w:t>
            </w:r>
          </w:p>
        </w:tc>
        <w:tc>
          <w:tcPr>
            <w:tcW w:w="887" w:type="dxa"/>
          </w:tcPr>
          <w:p w:rsidR="00B54A02" w:rsidRPr="00DB7844" w:rsidRDefault="00B54A02" w:rsidP="00B6131F">
            <w:pPr>
              <w:spacing w:after="0" w:line="240" w:lineRule="auto"/>
              <w:contextualSpacing/>
              <w:rPr>
                <w:rFonts w:ascii="Times New Roman" w:hAnsi="Times New Roman"/>
                <w:sz w:val="24"/>
                <w:szCs w:val="24"/>
              </w:rPr>
            </w:pPr>
            <w:r w:rsidRPr="00DB7844">
              <w:rPr>
                <w:rFonts w:ascii="Times New Roman" w:hAnsi="Times New Roman"/>
                <w:sz w:val="24"/>
                <w:szCs w:val="24"/>
              </w:rPr>
              <w:t>-</w:t>
            </w:r>
          </w:p>
        </w:tc>
      </w:tr>
      <w:tr w:rsidR="00B6131F" w:rsidRPr="0098333F" w:rsidTr="008419CB">
        <w:trPr>
          <w:trHeight w:val="234"/>
        </w:trPr>
        <w:tc>
          <w:tcPr>
            <w:tcW w:w="871" w:type="dxa"/>
          </w:tcPr>
          <w:p w:rsidR="00B6131F" w:rsidRPr="0098333F" w:rsidRDefault="00B6131F" w:rsidP="00B6131F">
            <w:pPr>
              <w:spacing w:after="0" w:line="240" w:lineRule="auto"/>
              <w:contextualSpacing/>
              <w:jc w:val="both"/>
              <w:rPr>
                <w:rFonts w:ascii="Times New Roman" w:hAnsi="Times New Roman"/>
                <w:sz w:val="24"/>
                <w:szCs w:val="24"/>
              </w:rPr>
            </w:pPr>
            <w:r w:rsidRPr="0098333F">
              <w:rPr>
                <w:rFonts w:ascii="Times New Roman" w:hAnsi="Times New Roman"/>
                <w:sz w:val="24"/>
                <w:szCs w:val="24"/>
              </w:rPr>
              <w:t>2.1</w:t>
            </w:r>
          </w:p>
        </w:tc>
        <w:tc>
          <w:tcPr>
            <w:tcW w:w="13807" w:type="dxa"/>
            <w:gridSpan w:val="14"/>
          </w:tcPr>
          <w:p w:rsidR="00B6131F" w:rsidRPr="0098333F" w:rsidRDefault="00B6131F" w:rsidP="00B6131F">
            <w:pPr>
              <w:spacing w:after="0" w:line="240" w:lineRule="auto"/>
              <w:contextualSpacing/>
              <w:jc w:val="both"/>
              <w:rPr>
                <w:rFonts w:ascii="Times New Roman" w:hAnsi="Times New Roman"/>
                <w:sz w:val="24"/>
                <w:szCs w:val="24"/>
              </w:rPr>
            </w:pPr>
            <w:r w:rsidRPr="0098333F">
              <w:rPr>
                <w:rFonts w:ascii="Times New Roman" w:hAnsi="Times New Roman"/>
                <w:sz w:val="24"/>
                <w:szCs w:val="24"/>
              </w:rPr>
              <w:t>Подпрограмма «Осуществление отдельных государственных полномочий по организации оказания медицинской помощи»</w:t>
            </w:r>
          </w:p>
        </w:tc>
      </w:tr>
      <w:tr w:rsidR="00B6131F" w:rsidRPr="0098333F" w:rsidTr="001253ED">
        <w:trPr>
          <w:trHeight w:val="234"/>
        </w:trPr>
        <w:tc>
          <w:tcPr>
            <w:tcW w:w="871" w:type="dxa"/>
          </w:tcPr>
          <w:p w:rsidR="00B6131F" w:rsidRPr="0098333F" w:rsidRDefault="00B6131F" w:rsidP="00B6131F">
            <w:pPr>
              <w:spacing w:after="0" w:line="240" w:lineRule="auto"/>
              <w:contextualSpacing/>
              <w:jc w:val="both"/>
              <w:rPr>
                <w:rFonts w:ascii="Times New Roman" w:hAnsi="Times New Roman"/>
                <w:sz w:val="24"/>
                <w:szCs w:val="24"/>
              </w:rPr>
            </w:pPr>
            <w:r w:rsidRPr="0098333F">
              <w:rPr>
                <w:rFonts w:ascii="Times New Roman" w:hAnsi="Times New Roman"/>
                <w:sz w:val="24"/>
                <w:szCs w:val="24"/>
              </w:rPr>
              <w:t>2.1</w:t>
            </w:r>
          </w:p>
        </w:tc>
        <w:tc>
          <w:tcPr>
            <w:tcW w:w="3665" w:type="dxa"/>
            <w:gridSpan w:val="2"/>
            <w:vAlign w:val="bottom"/>
          </w:tcPr>
          <w:p w:rsidR="00B6131F" w:rsidRPr="0098333F" w:rsidRDefault="00B6131F" w:rsidP="00B6131F">
            <w:pPr>
              <w:spacing w:after="0" w:line="240" w:lineRule="auto"/>
              <w:contextualSpacing/>
              <w:jc w:val="both"/>
              <w:rPr>
                <w:rFonts w:ascii="Times New Roman" w:hAnsi="Times New Roman"/>
                <w:sz w:val="24"/>
                <w:szCs w:val="24"/>
              </w:rPr>
            </w:pPr>
            <w:r w:rsidRPr="0098333F">
              <w:rPr>
                <w:rFonts w:ascii="Times New Roman" w:hAnsi="Times New Roman"/>
                <w:sz w:val="24"/>
                <w:szCs w:val="24"/>
              </w:rPr>
              <w:t>Смертность от всех причин, случаев на 1 тыс. населения</w:t>
            </w:r>
          </w:p>
        </w:tc>
        <w:tc>
          <w:tcPr>
            <w:tcW w:w="1418" w:type="dxa"/>
          </w:tcPr>
          <w:p w:rsidR="00B6131F" w:rsidRPr="0098333F" w:rsidRDefault="00B6131F" w:rsidP="00B6131F">
            <w:pPr>
              <w:spacing w:after="0" w:line="240" w:lineRule="auto"/>
              <w:contextualSpacing/>
              <w:jc w:val="both"/>
              <w:rPr>
                <w:rFonts w:ascii="Times New Roman" w:hAnsi="Times New Roman"/>
                <w:sz w:val="24"/>
                <w:szCs w:val="24"/>
              </w:rPr>
            </w:pPr>
            <w:r w:rsidRPr="0098333F">
              <w:rPr>
                <w:rFonts w:ascii="Times New Roman" w:hAnsi="Times New Roman"/>
                <w:sz w:val="24"/>
                <w:szCs w:val="24"/>
              </w:rPr>
              <w:t>проценты</w:t>
            </w:r>
          </w:p>
        </w:tc>
        <w:tc>
          <w:tcPr>
            <w:tcW w:w="709" w:type="dxa"/>
          </w:tcPr>
          <w:p w:rsidR="00B6131F" w:rsidRPr="0098333F" w:rsidRDefault="00B6131F" w:rsidP="00B6131F">
            <w:pPr>
              <w:spacing w:after="0" w:line="240" w:lineRule="auto"/>
              <w:contextualSpacing/>
              <w:jc w:val="both"/>
              <w:rPr>
                <w:rFonts w:ascii="Times New Roman" w:hAnsi="Times New Roman"/>
                <w:sz w:val="24"/>
                <w:szCs w:val="24"/>
              </w:rPr>
            </w:pPr>
          </w:p>
        </w:tc>
        <w:tc>
          <w:tcPr>
            <w:tcW w:w="991" w:type="dxa"/>
          </w:tcPr>
          <w:p w:rsidR="00B6131F" w:rsidRPr="0098333F" w:rsidRDefault="00B6131F" w:rsidP="00B6131F">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6131F" w:rsidRPr="0098333F" w:rsidRDefault="00B6131F" w:rsidP="00B6131F">
            <w:pPr>
              <w:spacing w:after="0" w:line="240" w:lineRule="auto"/>
              <w:contextualSpacing/>
              <w:rPr>
                <w:rFonts w:ascii="Times New Roman" w:hAnsi="Times New Roman"/>
                <w:sz w:val="24"/>
                <w:szCs w:val="24"/>
              </w:rPr>
            </w:pPr>
            <w:r w:rsidRPr="0098333F">
              <w:rPr>
                <w:rFonts w:ascii="Times New Roman" w:hAnsi="Times New Roman"/>
                <w:sz w:val="24"/>
                <w:szCs w:val="24"/>
              </w:rPr>
              <w:t>13,6</w:t>
            </w:r>
          </w:p>
        </w:tc>
        <w:tc>
          <w:tcPr>
            <w:tcW w:w="850" w:type="dxa"/>
          </w:tcPr>
          <w:p w:rsidR="00B6131F" w:rsidRPr="0098333F" w:rsidRDefault="00B6131F" w:rsidP="00B6131F">
            <w:pPr>
              <w:spacing w:after="0" w:line="240" w:lineRule="auto"/>
              <w:contextualSpacing/>
              <w:rPr>
                <w:rFonts w:ascii="Times New Roman" w:hAnsi="Times New Roman"/>
                <w:sz w:val="24"/>
                <w:szCs w:val="24"/>
              </w:rPr>
            </w:pPr>
            <w:r w:rsidRPr="0098333F">
              <w:rPr>
                <w:rFonts w:ascii="Times New Roman" w:hAnsi="Times New Roman"/>
                <w:sz w:val="24"/>
                <w:szCs w:val="24"/>
              </w:rPr>
              <w:t>13,4</w:t>
            </w:r>
          </w:p>
        </w:tc>
        <w:tc>
          <w:tcPr>
            <w:tcW w:w="851" w:type="dxa"/>
          </w:tcPr>
          <w:p w:rsidR="00B6131F" w:rsidRPr="0098333F" w:rsidRDefault="00B6131F" w:rsidP="00B6131F">
            <w:pPr>
              <w:spacing w:after="0" w:line="240" w:lineRule="auto"/>
              <w:contextualSpacing/>
              <w:rPr>
                <w:rFonts w:ascii="Times New Roman" w:hAnsi="Times New Roman"/>
                <w:sz w:val="24"/>
                <w:szCs w:val="24"/>
              </w:rPr>
            </w:pPr>
            <w:r w:rsidRPr="0098333F">
              <w:rPr>
                <w:rFonts w:ascii="Times New Roman" w:hAnsi="Times New Roman"/>
                <w:sz w:val="24"/>
                <w:szCs w:val="24"/>
              </w:rPr>
              <w:t>13,3</w:t>
            </w:r>
          </w:p>
        </w:tc>
        <w:tc>
          <w:tcPr>
            <w:tcW w:w="850" w:type="dxa"/>
          </w:tcPr>
          <w:p w:rsidR="00B6131F" w:rsidRPr="0098333F" w:rsidRDefault="00B6131F" w:rsidP="00B6131F">
            <w:pPr>
              <w:spacing w:after="0" w:line="240" w:lineRule="auto"/>
            </w:pPr>
            <w:r w:rsidRPr="0098333F">
              <w:rPr>
                <w:rFonts w:ascii="Times New Roman" w:hAnsi="Times New Roman"/>
                <w:sz w:val="24"/>
                <w:szCs w:val="24"/>
              </w:rPr>
              <w:t>13,3</w:t>
            </w:r>
          </w:p>
        </w:tc>
        <w:tc>
          <w:tcPr>
            <w:tcW w:w="956" w:type="dxa"/>
            <w:gridSpan w:val="2"/>
          </w:tcPr>
          <w:p w:rsidR="00B6131F" w:rsidRPr="0098333F" w:rsidRDefault="00B6131F" w:rsidP="00B6131F">
            <w:pPr>
              <w:spacing w:after="0" w:line="240" w:lineRule="auto"/>
            </w:pPr>
            <w:r w:rsidRPr="0098333F">
              <w:rPr>
                <w:rFonts w:ascii="Times New Roman" w:hAnsi="Times New Roman"/>
                <w:sz w:val="24"/>
                <w:szCs w:val="24"/>
              </w:rPr>
              <w:t>0</w:t>
            </w:r>
          </w:p>
        </w:tc>
        <w:tc>
          <w:tcPr>
            <w:tcW w:w="892" w:type="dxa"/>
          </w:tcPr>
          <w:p w:rsidR="00B6131F" w:rsidRPr="0098333F" w:rsidRDefault="00B6131F" w:rsidP="00B6131F">
            <w:pPr>
              <w:spacing w:after="0" w:line="240" w:lineRule="auto"/>
              <w:rPr>
                <w:rFonts w:ascii="Times New Roman" w:hAnsi="Times New Roman"/>
                <w:sz w:val="24"/>
                <w:szCs w:val="24"/>
              </w:rPr>
            </w:pPr>
            <w:r w:rsidRPr="0098333F">
              <w:rPr>
                <w:rFonts w:ascii="Times New Roman" w:hAnsi="Times New Roman"/>
                <w:sz w:val="24"/>
                <w:szCs w:val="24"/>
              </w:rPr>
              <w:t>0</w:t>
            </w:r>
          </w:p>
        </w:tc>
        <w:tc>
          <w:tcPr>
            <w:tcW w:w="887" w:type="dxa"/>
          </w:tcPr>
          <w:p w:rsidR="00B6131F" w:rsidRPr="0098333F" w:rsidRDefault="00B6131F" w:rsidP="00B6131F">
            <w:pPr>
              <w:spacing w:after="0" w:line="240" w:lineRule="auto"/>
              <w:rPr>
                <w:rFonts w:ascii="Times New Roman" w:hAnsi="Times New Roman"/>
                <w:sz w:val="24"/>
                <w:szCs w:val="24"/>
              </w:rPr>
            </w:pPr>
            <w:r w:rsidRPr="0098333F">
              <w:rPr>
                <w:rFonts w:ascii="Times New Roman" w:hAnsi="Times New Roman"/>
                <w:sz w:val="24"/>
                <w:szCs w:val="24"/>
              </w:rPr>
              <w:t>0</w:t>
            </w:r>
          </w:p>
        </w:tc>
        <w:tc>
          <w:tcPr>
            <w:tcW w:w="887" w:type="dxa"/>
          </w:tcPr>
          <w:p w:rsidR="00B6131F" w:rsidRPr="0098333F" w:rsidRDefault="00B6131F" w:rsidP="00B6131F">
            <w:pPr>
              <w:spacing w:after="0" w:line="240" w:lineRule="auto"/>
              <w:rPr>
                <w:rFonts w:ascii="Times New Roman" w:hAnsi="Times New Roman"/>
                <w:sz w:val="24"/>
                <w:szCs w:val="24"/>
              </w:rPr>
            </w:pPr>
            <w:r w:rsidRPr="0098333F">
              <w:rPr>
                <w:rFonts w:ascii="Times New Roman" w:hAnsi="Times New Roman"/>
                <w:sz w:val="24"/>
                <w:szCs w:val="24"/>
              </w:rPr>
              <w:t>0</w:t>
            </w:r>
          </w:p>
        </w:tc>
      </w:tr>
      <w:tr w:rsidR="00B6131F" w:rsidRPr="0098333F" w:rsidTr="001253ED">
        <w:trPr>
          <w:trHeight w:val="234"/>
        </w:trPr>
        <w:tc>
          <w:tcPr>
            <w:tcW w:w="871" w:type="dxa"/>
          </w:tcPr>
          <w:p w:rsidR="00B6131F" w:rsidRPr="0098333F" w:rsidRDefault="00B6131F" w:rsidP="00B6131F">
            <w:pPr>
              <w:spacing w:after="0" w:line="240" w:lineRule="auto"/>
              <w:contextualSpacing/>
              <w:jc w:val="both"/>
              <w:rPr>
                <w:rFonts w:ascii="Times New Roman" w:hAnsi="Times New Roman"/>
                <w:sz w:val="24"/>
                <w:szCs w:val="24"/>
              </w:rPr>
            </w:pPr>
            <w:r w:rsidRPr="0098333F">
              <w:rPr>
                <w:rFonts w:ascii="Times New Roman" w:hAnsi="Times New Roman"/>
                <w:sz w:val="24"/>
                <w:szCs w:val="24"/>
              </w:rPr>
              <w:t>2.2</w:t>
            </w:r>
          </w:p>
        </w:tc>
        <w:tc>
          <w:tcPr>
            <w:tcW w:w="3665" w:type="dxa"/>
            <w:gridSpan w:val="2"/>
            <w:vAlign w:val="bottom"/>
          </w:tcPr>
          <w:p w:rsidR="00B6131F" w:rsidRPr="0098333F" w:rsidRDefault="00B6131F" w:rsidP="00B6131F">
            <w:pPr>
              <w:spacing w:after="0" w:line="240" w:lineRule="auto"/>
              <w:contextualSpacing/>
              <w:jc w:val="both"/>
              <w:rPr>
                <w:rFonts w:ascii="Times New Roman" w:hAnsi="Times New Roman"/>
                <w:sz w:val="24"/>
                <w:szCs w:val="24"/>
              </w:rPr>
            </w:pPr>
            <w:r w:rsidRPr="0098333F">
              <w:rPr>
                <w:rFonts w:ascii="Times New Roman" w:hAnsi="Times New Roman"/>
                <w:sz w:val="24"/>
                <w:szCs w:val="24"/>
              </w:rPr>
              <w:t>Смертность от дорожно-транспортных происшествий, случаев на 100 тыс. населения</w:t>
            </w:r>
          </w:p>
        </w:tc>
        <w:tc>
          <w:tcPr>
            <w:tcW w:w="1418" w:type="dxa"/>
          </w:tcPr>
          <w:p w:rsidR="00B6131F" w:rsidRPr="0098333F" w:rsidRDefault="00B6131F" w:rsidP="00B6131F">
            <w:pPr>
              <w:spacing w:after="0" w:line="240" w:lineRule="auto"/>
              <w:contextualSpacing/>
              <w:jc w:val="both"/>
              <w:rPr>
                <w:rFonts w:ascii="Times New Roman" w:hAnsi="Times New Roman"/>
                <w:sz w:val="24"/>
                <w:szCs w:val="24"/>
              </w:rPr>
            </w:pPr>
            <w:r w:rsidRPr="0098333F">
              <w:rPr>
                <w:rFonts w:ascii="Times New Roman" w:hAnsi="Times New Roman"/>
                <w:sz w:val="24"/>
                <w:szCs w:val="24"/>
              </w:rPr>
              <w:t>проценты</w:t>
            </w:r>
          </w:p>
        </w:tc>
        <w:tc>
          <w:tcPr>
            <w:tcW w:w="709" w:type="dxa"/>
          </w:tcPr>
          <w:p w:rsidR="00B6131F" w:rsidRPr="0098333F" w:rsidRDefault="00B6131F" w:rsidP="00B6131F">
            <w:pPr>
              <w:spacing w:after="0" w:line="240" w:lineRule="auto"/>
              <w:contextualSpacing/>
              <w:jc w:val="both"/>
              <w:rPr>
                <w:rFonts w:ascii="Times New Roman" w:hAnsi="Times New Roman"/>
                <w:sz w:val="24"/>
                <w:szCs w:val="24"/>
              </w:rPr>
            </w:pPr>
          </w:p>
        </w:tc>
        <w:tc>
          <w:tcPr>
            <w:tcW w:w="991" w:type="dxa"/>
          </w:tcPr>
          <w:p w:rsidR="00B6131F" w:rsidRPr="0098333F" w:rsidRDefault="00B6131F" w:rsidP="00B6131F">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6131F" w:rsidRPr="0098333F" w:rsidRDefault="00B6131F" w:rsidP="00B6131F">
            <w:pPr>
              <w:spacing w:after="0" w:line="240" w:lineRule="auto"/>
              <w:contextualSpacing/>
              <w:rPr>
                <w:rFonts w:ascii="Times New Roman" w:hAnsi="Times New Roman"/>
                <w:sz w:val="24"/>
                <w:szCs w:val="24"/>
              </w:rPr>
            </w:pPr>
            <w:r w:rsidRPr="0098333F">
              <w:rPr>
                <w:rFonts w:ascii="Times New Roman" w:hAnsi="Times New Roman"/>
                <w:sz w:val="24"/>
                <w:szCs w:val="24"/>
              </w:rPr>
              <w:t>25,5</w:t>
            </w:r>
          </w:p>
        </w:tc>
        <w:tc>
          <w:tcPr>
            <w:tcW w:w="850" w:type="dxa"/>
          </w:tcPr>
          <w:p w:rsidR="00B6131F" w:rsidRPr="0098333F" w:rsidRDefault="00B6131F" w:rsidP="00B6131F">
            <w:pPr>
              <w:spacing w:after="0" w:line="240" w:lineRule="auto"/>
              <w:contextualSpacing/>
              <w:rPr>
                <w:rFonts w:ascii="Times New Roman" w:hAnsi="Times New Roman"/>
                <w:sz w:val="24"/>
                <w:szCs w:val="24"/>
              </w:rPr>
            </w:pPr>
            <w:r w:rsidRPr="0098333F">
              <w:rPr>
                <w:rFonts w:ascii="Times New Roman" w:hAnsi="Times New Roman"/>
                <w:sz w:val="24"/>
                <w:szCs w:val="24"/>
              </w:rPr>
              <w:t>23,0</w:t>
            </w:r>
          </w:p>
        </w:tc>
        <w:tc>
          <w:tcPr>
            <w:tcW w:w="851" w:type="dxa"/>
          </w:tcPr>
          <w:p w:rsidR="00B6131F" w:rsidRPr="0098333F" w:rsidRDefault="00B6131F" w:rsidP="00B6131F">
            <w:pPr>
              <w:spacing w:after="0" w:line="240" w:lineRule="auto"/>
            </w:pPr>
            <w:r w:rsidRPr="0098333F">
              <w:rPr>
                <w:rFonts w:ascii="Times New Roman" w:hAnsi="Times New Roman"/>
                <w:sz w:val="24"/>
                <w:szCs w:val="24"/>
              </w:rPr>
              <w:t>20,0</w:t>
            </w:r>
          </w:p>
        </w:tc>
        <w:tc>
          <w:tcPr>
            <w:tcW w:w="850" w:type="dxa"/>
          </w:tcPr>
          <w:p w:rsidR="00B6131F" w:rsidRPr="0098333F" w:rsidRDefault="00B6131F" w:rsidP="00B6131F">
            <w:pPr>
              <w:spacing w:after="0" w:line="240" w:lineRule="auto"/>
            </w:pPr>
            <w:r w:rsidRPr="0098333F">
              <w:rPr>
                <w:rFonts w:ascii="Times New Roman" w:hAnsi="Times New Roman"/>
                <w:sz w:val="24"/>
                <w:szCs w:val="24"/>
              </w:rPr>
              <w:t>20,0</w:t>
            </w:r>
          </w:p>
        </w:tc>
        <w:tc>
          <w:tcPr>
            <w:tcW w:w="956" w:type="dxa"/>
            <w:gridSpan w:val="2"/>
          </w:tcPr>
          <w:p w:rsidR="00B6131F" w:rsidRPr="0098333F" w:rsidRDefault="00B6131F" w:rsidP="00B6131F">
            <w:pPr>
              <w:spacing w:after="0" w:line="240" w:lineRule="auto"/>
            </w:pPr>
            <w:r w:rsidRPr="0098333F">
              <w:rPr>
                <w:rFonts w:ascii="Times New Roman" w:hAnsi="Times New Roman"/>
                <w:sz w:val="24"/>
                <w:szCs w:val="24"/>
              </w:rPr>
              <w:t>0</w:t>
            </w:r>
          </w:p>
        </w:tc>
        <w:tc>
          <w:tcPr>
            <w:tcW w:w="892" w:type="dxa"/>
          </w:tcPr>
          <w:p w:rsidR="00B6131F" w:rsidRPr="0098333F" w:rsidRDefault="00B6131F" w:rsidP="00B6131F">
            <w:pPr>
              <w:spacing w:after="0" w:line="240" w:lineRule="auto"/>
              <w:rPr>
                <w:rFonts w:ascii="Times New Roman" w:hAnsi="Times New Roman"/>
                <w:sz w:val="24"/>
                <w:szCs w:val="24"/>
              </w:rPr>
            </w:pPr>
            <w:r w:rsidRPr="0098333F">
              <w:rPr>
                <w:rFonts w:ascii="Times New Roman" w:hAnsi="Times New Roman"/>
                <w:sz w:val="24"/>
                <w:szCs w:val="24"/>
              </w:rPr>
              <w:t>0</w:t>
            </w:r>
          </w:p>
        </w:tc>
        <w:tc>
          <w:tcPr>
            <w:tcW w:w="887" w:type="dxa"/>
          </w:tcPr>
          <w:p w:rsidR="00B6131F" w:rsidRPr="0098333F" w:rsidRDefault="00B6131F" w:rsidP="00B6131F">
            <w:pPr>
              <w:spacing w:after="0" w:line="240" w:lineRule="auto"/>
              <w:rPr>
                <w:rFonts w:ascii="Times New Roman" w:hAnsi="Times New Roman"/>
                <w:sz w:val="24"/>
                <w:szCs w:val="24"/>
              </w:rPr>
            </w:pPr>
            <w:r w:rsidRPr="0098333F">
              <w:rPr>
                <w:rFonts w:ascii="Times New Roman" w:hAnsi="Times New Roman"/>
                <w:sz w:val="24"/>
                <w:szCs w:val="24"/>
              </w:rPr>
              <w:t>0</w:t>
            </w:r>
          </w:p>
        </w:tc>
        <w:tc>
          <w:tcPr>
            <w:tcW w:w="887" w:type="dxa"/>
          </w:tcPr>
          <w:p w:rsidR="00B6131F" w:rsidRPr="0098333F" w:rsidRDefault="00B6131F" w:rsidP="00B6131F">
            <w:pPr>
              <w:spacing w:after="0" w:line="240" w:lineRule="auto"/>
              <w:rPr>
                <w:rFonts w:ascii="Times New Roman" w:hAnsi="Times New Roman"/>
                <w:sz w:val="24"/>
                <w:szCs w:val="24"/>
              </w:rPr>
            </w:pPr>
            <w:r w:rsidRPr="0098333F">
              <w:rPr>
                <w:rFonts w:ascii="Times New Roman" w:hAnsi="Times New Roman"/>
                <w:sz w:val="24"/>
                <w:szCs w:val="24"/>
              </w:rPr>
              <w:t>0</w:t>
            </w:r>
          </w:p>
        </w:tc>
      </w:tr>
      <w:tr w:rsidR="00B6131F" w:rsidRPr="0098333F" w:rsidTr="001253ED">
        <w:trPr>
          <w:trHeight w:val="234"/>
        </w:trPr>
        <w:tc>
          <w:tcPr>
            <w:tcW w:w="871" w:type="dxa"/>
          </w:tcPr>
          <w:p w:rsidR="00B6131F" w:rsidRPr="0098333F" w:rsidRDefault="00B6131F" w:rsidP="00B6131F">
            <w:pPr>
              <w:spacing w:after="0" w:line="240" w:lineRule="auto"/>
              <w:contextualSpacing/>
              <w:jc w:val="both"/>
              <w:rPr>
                <w:rFonts w:ascii="Times New Roman" w:hAnsi="Times New Roman"/>
                <w:sz w:val="24"/>
                <w:szCs w:val="24"/>
              </w:rPr>
            </w:pPr>
            <w:r w:rsidRPr="0098333F">
              <w:rPr>
                <w:rFonts w:ascii="Times New Roman" w:hAnsi="Times New Roman"/>
                <w:sz w:val="24"/>
                <w:szCs w:val="24"/>
              </w:rPr>
              <w:t>2.3</w:t>
            </w:r>
          </w:p>
        </w:tc>
        <w:tc>
          <w:tcPr>
            <w:tcW w:w="3665" w:type="dxa"/>
            <w:gridSpan w:val="2"/>
            <w:vAlign w:val="bottom"/>
          </w:tcPr>
          <w:p w:rsidR="00B6131F" w:rsidRPr="0098333F" w:rsidRDefault="00B6131F" w:rsidP="00B6131F">
            <w:pPr>
              <w:spacing w:after="0" w:line="240" w:lineRule="auto"/>
              <w:contextualSpacing/>
              <w:jc w:val="both"/>
              <w:rPr>
                <w:rFonts w:ascii="Times New Roman" w:hAnsi="Times New Roman"/>
                <w:sz w:val="24"/>
                <w:szCs w:val="24"/>
              </w:rPr>
            </w:pPr>
            <w:r w:rsidRPr="0098333F">
              <w:rPr>
                <w:rFonts w:ascii="Times New Roman" w:hAnsi="Times New Roman"/>
                <w:sz w:val="24"/>
                <w:szCs w:val="24"/>
              </w:rPr>
              <w:t xml:space="preserve">Доля выездов бригад скорой медицинской помощи со временем </w:t>
            </w:r>
            <w:proofErr w:type="spellStart"/>
            <w:r w:rsidRPr="0098333F">
              <w:rPr>
                <w:rFonts w:ascii="Times New Roman" w:hAnsi="Times New Roman"/>
                <w:sz w:val="24"/>
                <w:szCs w:val="24"/>
              </w:rPr>
              <w:t>доезда</w:t>
            </w:r>
            <w:proofErr w:type="spellEnd"/>
            <w:r w:rsidRPr="0098333F">
              <w:rPr>
                <w:rFonts w:ascii="Times New Roman" w:hAnsi="Times New Roman"/>
                <w:sz w:val="24"/>
                <w:szCs w:val="24"/>
              </w:rPr>
              <w:t xml:space="preserve"> до больного менее 20 минут</w:t>
            </w:r>
          </w:p>
        </w:tc>
        <w:tc>
          <w:tcPr>
            <w:tcW w:w="1418" w:type="dxa"/>
          </w:tcPr>
          <w:p w:rsidR="00B6131F" w:rsidRPr="0098333F" w:rsidRDefault="00B6131F" w:rsidP="00B6131F">
            <w:pPr>
              <w:spacing w:after="0" w:line="240" w:lineRule="auto"/>
              <w:contextualSpacing/>
              <w:jc w:val="both"/>
              <w:rPr>
                <w:rFonts w:ascii="Times New Roman" w:hAnsi="Times New Roman"/>
                <w:sz w:val="24"/>
                <w:szCs w:val="24"/>
              </w:rPr>
            </w:pPr>
            <w:r w:rsidRPr="0098333F">
              <w:rPr>
                <w:rFonts w:ascii="Times New Roman" w:hAnsi="Times New Roman"/>
                <w:sz w:val="24"/>
                <w:szCs w:val="24"/>
              </w:rPr>
              <w:t>проценты</w:t>
            </w:r>
          </w:p>
        </w:tc>
        <w:tc>
          <w:tcPr>
            <w:tcW w:w="709" w:type="dxa"/>
          </w:tcPr>
          <w:p w:rsidR="00B6131F" w:rsidRPr="0098333F" w:rsidRDefault="00B6131F" w:rsidP="00B6131F">
            <w:pPr>
              <w:spacing w:after="0" w:line="240" w:lineRule="auto"/>
              <w:contextualSpacing/>
              <w:jc w:val="both"/>
              <w:rPr>
                <w:rFonts w:ascii="Times New Roman" w:hAnsi="Times New Roman"/>
                <w:sz w:val="24"/>
                <w:szCs w:val="24"/>
              </w:rPr>
            </w:pPr>
          </w:p>
        </w:tc>
        <w:tc>
          <w:tcPr>
            <w:tcW w:w="991" w:type="dxa"/>
          </w:tcPr>
          <w:p w:rsidR="00B6131F" w:rsidRPr="0098333F" w:rsidRDefault="00B6131F" w:rsidP="00B6131F">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6131F" w:rsidRPr="0098333F" w:rsidRDefault="00B6131F" w:rsidP="00B6131F">
            <w:pPr>
              <w:spacing w:after="0" w:line="240" w:lineRule="auto"/>
              <w:contextualSpacing/>
              <w:rPr>
                <w:rFonts w:ascii="Times New Roman" w:hAnsi="Times New Roman"/>
                <w:sz w:val="24"/>
                <w:szCs w:val="24"/>
              </w:rPr>
            </w:pPr>
            <w:r w:rsidRPr="0098333F">
              <w:rPr>
                <w:rFonts w:ascii="Times New Roman" w:hAnsi="Times New Roman"/>
                <w:sz w:val="24"/>
                <w:szCs w:val="24"/>
              </w:rPr>
              <w:t>90,0</w:t>
            </w:r>
          </w:p>
        </w:tc>
        <w:tc>
          <w:tcPr>
            <w:tcW w:w="850" w:type="dxa"/>
          </w:tcPr>
          <w:p w:rsidR="00B6131F" w:rsidRPr="0098333F" w:rsidRDefault="00B6131F" w:rsidP="00B6131F">
            <w:r w:rsidRPr="0098333F">
              <w:rPr>
                <w:rFonts w:ascii="Times New Roman" w:hAnsi="Times New Roman"/>
                <w:sz w:val="24"/>
                <w:szCs w:val="24"/>
              </w:rPr>
              <w:t>0</w:t>
            </w:r>
          </w:p>
        </w:tc>
        <w:tc>
          <w:tcPr>
            <w:tcW w:w="851" w:type="dxa"/>
          </w:tcPr>
          <w:p w:rsidR="00B6131F" w:rsidRPr="0098333F" w:rsidRDefault="00B6131F" w:rsidP="00B6131F">
            <w:r w:rsidRPr="0098333F">
              <w:rPr>
                <w:rFonts w:ascii="Times New Roman" w:hAnsi="Times New Roman"/>
                <w:sz w:val="24"/>
                <w:szCs w:val="24"/>
              </w:rPr>
              <w:t>0</w:t>
            </w:r>
          </w:p>
        </w:tc>
        <w:tc>
          <w:tcPr>
            <w:tcW w:w="850" w:type="dxa"/>
          </w:tcPr>
          <w:p w:rsidR="00B6131F" w:rsidRPr="0098333F" w:rsidRDefault="00B6131F" w:rsidP="00B6131F">
            <w:r w:rsidRPr="0098333F">
              <w:rPr>
                <w:rFonts w:ascii="Times New Roman" w:hAnsi="Times New Roman"/>
                <w:sz w:val="24"/>
                <w:szCs w:val="24"/>
              </w:rPr>
              <w:t>0</w:t>
            </w:r>
          </w:p>
        </w:tc>
        <w:tc>
          <w:tcPr>
            <w:tcW w:w="956" w:type="dxa"/>
            <w:gridSpan w:val="2"/>
          </w:tcPr>
          <w:p w:rsidR="00B6131F" w:rsidRPr="0098333F" w:rsidRDefault="00B6131F" w:rsidP="00B6131F">
            <w:r w:rsidRPr="0098333F">
              <w:rPr>
                <w:rFonts w:ascii="Times New Roman" w:hAnsi="Times New Roman"/>
                <w:sz w:val="24"/>
                <w:szCs w:val="24"/>
              </w:rPr>
              <w:t>0</w:t>
            </w:r>
          </w:p>
        </w:tc>
        <w:tc>
          <w:tcPr>
            <w:tcW w:w="892" w:type="dxa"/>
          </w:tcPr>
          <w:p w:rsidR="00B6131F" w:rsidRPr="0098333F" w:rsidRDefault="00B6131F" w:rsidP="00B6131F">
            <w:pPr>
              <w:rPr>
                <w:rFonts w:ascii="Times New Roman" w:hAnsi="Times New Roman"/>
                <w:sz w:val="24"/>
                <w:szCs w:val="24"/>
              </w:rPr>
            </w:pPr>
            <w:r w:rsidRPr="0098333F">
              <w:rPr>
                <w:rFonts w:ascii="Times New Roman" w:hAnsi="Times New Roman"/>
                <w:sz w:val="24"/>
                <w:szCs w:val="24"/>
              </w:rPr>
              <w:t>0</w:t>
            </w:r>
          </w:p>
        </w:tc>
        <w:tc>
          <w:tcPr>
            <w:tcW w:w="887" w:type="dxa"/>
          </w:tcPr>
          <w:p w:rsidR="00B6131F" w:rsidRPr="0098333F" w:rsidRDefault="00B6131F" w:rsidP="00B6131F">
            <w:pPr>
              <w:rPr>
                <w:rFonts w:ascii="Times New Roman" w:hAnsi="Times New Roman"/>
                <w:sz w:val="24"/>
                <w:szCs w:val="24"/>
              </w:rPr>
            </w:pPr>
            <w:r w:rsidRPr="0098333F">
              <w:rPr>
                <w:rFonts w:ascii="Times New Roman" w:hAnsi="Times New Roman"/>
                <w:sz w:val="24"/>
                <w:szCs w:val="24"/>
              </w:rPr>
              <w:t>0</w:t>
            </w:r>
          </w:p>
        </w:tc>
        <w:tc>
          <w:tcPr>
            <w:tcW w:w="887" w:type="dxa"/>
          </w:tcPr>
          <w:p w:rsidR="00B6131F" w:rsidRPr="0098333F" w:rsidRDefault="00B6131F" w:rsidP="00B6131F">
            <w:pPr>
              <w:rPr>
                <w:rFonts w:ascii="Times New Roman" w:hAnsi="Times New Roman"/>
                <w:sz w:val="24"/>
                <w:szCs w:val="24"/>
              </w:rPr>
            </w:pPr>
            <w:r w:rsidRPr="0098333F">
              <w:rPr>
                <w:rFonts w:ascii="Times New Roman" w:hAnsi="Times New Roman"/>
                <w:sz w:val="24"/>
                <w:szCs w:val="24"/>
              </w:rPr>
              <w:t>0</w:t>
            </w:r>
          </w:p>
        </w:tc>
      </w:tr>
      <w:tr w:rsidR="00B6131F" w:rsidRPr="0098333F" w:rsidTr="001253ED">
        <w:trPr>
          <w:trHeight w:val="234"/>
        </w:trPr>
        <w:tc>
          <w:tcPr>
            <w:tcW w:w="871" w:type="dxa"/>
          </w:tcPr>
          <w:p w:rsidR="00B6131F" w:rsidRPr="0098333F" w:rsidRDefault="00B6131F" w:rsidP="00B6131F">
            <w:pPr>
              <w:spacing w:after="0" w:line="240" w:lineRule="auto"/>
              <w:contextualSpacing/>
              <w:jc w:val="both"/>
              <w:rPr>
                <w:rFonts w:ascii="Times New Roman" w:hAnsi="Times New Roman"/>
                <w:sz w:val="24"/>
                <w:szCs w:val="24"/>
              </w:rPr>
            </w:pPr>
            <w:r w:rsidRPr="0098333F">
              <w:rPr>
                <w:rFonts w:ascii="Times New Roman" w:hAnsi="Times New Roman"/>
                <w:sz w:val="24"/>
                <w:szCs w:val="24"/>
              </w:rPr>
              <w:t>2.4</w:t>
            </w:r>
          </w:p>
        </w:tc>
        <w:tc>
          <w:tcPr>
            <w:tcW w:w="3665" w:type="dxa"/>
            <w:gridSpan w:val="2"/>
            <w:vAlign w:val="bottom"/>
          </w:tcPr>
          <w:p w:rsidR="00B6131F" w:rsidRDefault="00B6131F" w:rsidP="00B6131F">
            <w:pPr>
              <w:spacing w:after="0" w:line="240" w:lineRule="auto"/>
              <w:contextualSpacing/>
              <w:jc w:val="both"/>
              <w:rPr>
                <w:rFonts w:ascii="Times New Roman" w:hAnsi="Times New Roman"/>
                <w:sz w:val="24"/>
                <w:szCs w:val="24"/>
              </w:rPr>
            </w:pPr>
            <w:r w:rsidRPr="0098333F">
              <w:rPr>
                <w:rFonts w:ascii="Times New Roman" w:hAnsi="Times New Roman"/>
                <w:sz w:val="24"/>
                <w:szCs w:val="24"/>
              </w:rPr>
              <w:t xml:space="preserve">Количество работников скорой медицинской помощи МБУЗ «ЦРБ МО ТР», работающих и проживающих в сельских населённых пунктах и </w:t>
            </w:r>
            <w:proofErr w:type="gramStart"/>
            <w:r w:rsidRPr="0098333F">
              <w:rPr>
                <w:rFonts w:ascii="Times New Roman" w:hAnsi="Times New Roman"/>
                <w:sz w:val="24"/>
                <w:szCs w:val="24"/>
              </w:rPr>
              <w:t>посёлках  городского</w:t>
            </w:r>
            <w:proofErr w:type="gramEnd"/>
            <w:r w:rsidRPr="0098333F">
              <w:rPr>
                <w:rFonts w:ascii="Times New Roman" w:hAnsi="Times New Roman"/>
                <w:sz w:val="24"/>
                <w:szCs w:val="24"/>
              </w:rPr>
              <w:t xml:space="preserve"> типа, которым предоставлены меры социальной поддержки по оплате коммунальных услуг</w:t>
            </w:r>
          </w:p>
          <w:p w:rsidR="00B54A02" w:rsidRPr="0098333F" w:rsidRDefault="00B54A02" w:rsidP="00B6131F">
            <w:pPr>
              <w:spacing w:after="0" w:line="240" w:lineRule="auto"/>
              <w:contextualSpacing/>
              <w:jc w:val="both"/>
              <w:rPr>
                <w:rFonts w:ascii="Times New Roman" w:hAnsi="Times New Roman"/>
                <w:sz w:val="24"/>
                <w:szCs w:val="24"/>
              </w:rPr>
            </w:pPr>
          </w:p>
        </w:tc>
        <w:tc>
          <w:tcPr>
            <w:tcW w:w="1418" w:type="dxa"/>
          </w:tcPr>
          <w:p w:rsidR="00B6131F" w:rsidRPr="0098333F" w:rsidRDefault="00B6131F" w:rsidP="00B6131F">
            <w:pPr>
              <w:spacing w:after="0" w:line="240" w:lineRule="auto"/>
              <w:contextualSpacing/>
              <w:jc w:val="both"/>
              <w:rPr>
                <w:rFonts w:ascii="Times New Roman" w:hAnsi="Times New Roman"/>
                <w:sz w:val="24"/>
                <w:szCs w:val="24"/>
              </w:rPr>
            </w:pPr>
            <w:r w:rsidRPr="0098333F">
              <w:rPr>
                <w:rFonts w:ascii="Times New Roman" w:hAnsi="Times New Roman"/>
                <w:sz w:val="24"/>
                <w:szCs w:val="24"/>
              </w:rPr>
              <w:t>человек</w:t>
            </w:r>
          </w:p>
        </w:tc>
        <w:tc>
          <w:tcPr>
            <w:tcW w:w="709" w:type="dxa"/>
          </w:tcPr>
          <w:p w:rsidR="00B6131F" w:rsidRPr="0098333F" w:rsidRDefault="00B6131F" w:rsidP="00B6131F">
            <w:pPr>
              <w:spacing w:after="0" w:line="240" w:lineRule="auto"/>
              <w:contextualSpacing/>
              <w:jc w:val="both"/>
              <w:rPr>
                <w:rFonts w:ascii="Times New Roman" w:hAnsi="Times New Roman"/>
                <w:sz w:val="24"/>
                <w:szCs w:val="24"/>
              </w:rPr>
            </w:pPr>
          </w:p>
        </w:tc>
        <w:tc>
          <w:tcPr>
            <w:tcW w:w="991" w:type="dxa"/>
          </w:tcPr>
          <w:p w:rsidR="00B6131F" w:rsidRPr="0098333F" w:rsidRDefault="00B6131F" w:rsidP="00B6131F">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6131F" w:rsidRPr="0098333F" w:rsidRDefault="00B6131F" w:rsidP="00B6131F">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0" w:type="dxa"/>
          </w:tcPr>
          <w:p w:rsidR="00B6131F" w:rsidRPr="0098333F" w:rsidRDefault="00B6131F" w:rsidP="00B6131F">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46</w:t>
            </w:r>
          </w:p>
        </w:tc>
        <w:tc>
          <w:tcPr>
            <w:tcW w:w="851" w:type="dxa"/>
          </w:tcPr>
          <w:p w:rsidR="00B6131F" w:rsidRPr="0098333F" w:rsidRDefault="00B6131F" w:rsidP="00B6131F">
            <w:pPr>
              <w:spacing w:after="0" w:line="240" w:lineRule="auto"/>
            </w:pPr>
            <w:r w:rsidRPr="0098333F">
              <w:rPr>
                <w:rFonts w:ascii="Times New Roman" w:hAnsi="Times New Roman"/>
                <w:sz w:val="24"/>
                <w:szCs w:val="24"/>
              </w:rPr>
              <w:t>0</w:t>
            </w:r>
          </w:p>
        </w:tc>
        <w:tc>
          <w:tcPr>
            <w:tcW w:w="850" w:type="dxa"/>
          </w:tcPr>
          <w:p w:rsidR="00B6131F" w:rsidRPr="0098333F" w:rsidRDefault="00B6131F" w:rsidP="00B6131F">
            <w:pPr>
              <w:spacing w:after="0" w:line="240" w:lineRule="auto"/>
            </w:pPr>
            <w:r w:rsidRPr="0098333F">
              <w:rPr>
                <w:rFonts w:ascii="Times New Roman" w:hAnsi="Times New Roman"/>
                <w:sz w:val="24"/>
                <w:szCs w:val="24"/>
              </w:rPr>
              <w:t>не  менее 46</w:t>
            </w:r>
          </w:p>
        </w:tc>
        <w:tc>
          <w:tcPr>
            <w:tcW w:w="956" w:type="dxa"/>
            <w:gridSpan w:val="2"/>
          </w:tcPr>
          <w:p w:rsidR="00B6131F" w:rsidRPr="0098333F" w:rsidRDefault="00B6131F" w:rsidP="00B6131F">
            <w:pPr>
              <w:spacing w:after="0" w:line="240" w:lineRule="auto"/>
            </w:pPr>
            <w:r w:rsidRPr="0098333F">
              <w:rPr>
                <w:rFonts w:ascii="Times New Roman" w:hAnsi="Times New Roman"/>
                <w:sz w:val="24"/>
                <w:szCs w:val="24"/>
              </w:rPr>
              <w:t>0</w:t>
            </w:r>
          </w:p>
        </w:tc>
        <w:tc>
          <w:tcPr>
            <w:tcW w:w="892" w:type="dxa"/>
          </w:tcPr>
          <w:p w:rsidR="00B6131F" w:rsidRPr="0098333F" w:rsidRDefault="00B6131F" w:rsidP="00B6131F">
            <w:pPr>
              <w:spacing w:after="0" w:line="240" w:lineRule="auto"/>
              <w:rPr>
                <w:rFonts w:ascii="Times New Roman" w:hAnsi="Times New Roman"/>
                <w:sz w:val="24"/>
                <w:szCs w:val="24"/>
              </w:rPr>
            </w:pPr>
            <w:r w:rsidRPr="0098333F">
              <w:rPr>
                <w:rFonts w:ascii="Times New Roman" w:hAnsi="Times New Roman"/>
                <w:sz w:val="24"/>
                <w:szCs w:val="24"/>
              </w:rPr>
              <w:t>0</w:t>
            </w:r>
          </w:p>
        </w:tc>
        <w:tc>
          <w:tcPr>
            <w:tcW w:w="887" w:type="dxa"/>
          </w:tcPr>
          <w:p w:rsidR="00B6131F" w:rsidRPr="0098333F" w:rsidRDefault="00B6131F" w:rsidP="00B6131F">
            <w:pPr>
              <w:spacing w:after="0" w:line="240" w:lineRule="auto"/>
              <w:rPr>
                <w:rFonts w:ascii="Times New Roman" w:hAnsi="Times New Roman"/>
                <w:sz w:val="24"/>
                <w:szCs w:val="24"/>
              </w:rPr>
            </w:pPr>
            <w:r w:rsidRPr="0098333F">
              <w:rPr>
                <w:rFonts w:ascii="Times New Roman" w:hAnsi="Times New Roman"/>
                <w:sz w:val="24"/>
                <w:szCs w:val="24"/>
              </w:rPr>
              <w:t>0</w:t>
            </w:r>
          </w:p>
        </w:tc>
        <w:tc>
          <w:tcPr>
            <w:tcW w:w="887" w:type="dxa"/>
          </w:tcPr>
          <w:p w:rsidR="00B6131F" w:rsidRPr="0098333F" w:rsidRDefault="00B6131F" w:rsidP="00B6131F">
            <w:pPr>
              <w:spacing w:after="0" w:line="240" w:lineRule="auto"/>
              <w:rPr>
                <w:rFonts w:ascii="Times New Roman" w:hAnsi="Times New Roman"/>
                <w:sz w:val="24"/>
                <w:szCs w:val="24"/>
              </w:rPr>
            </w:pPr>
            <w:r w:rsidRPr="0098333F">
              <w:rPr>
                <w:rFonts w:ascii="Times New Roman" w:hAnsi="Times New Roman"/>
                <w:sz w:val="24"/>
                <w:szCs w:val="24"/>
              </w:rPr>
              <w:t>0</w:t>
            </w:r>
          </w:p>
        </w:tc>
      </w:tr>
      <w:tr w:rsidR="00B6131F" w:rsidRPr="0098333F" w:rsidTr="001253ED">
        <w:trPr>
          <w:trHeight w:val="234"/>
        </w:trPr>
        <w:tc>
          <w:tcPr>
            <w:tcW w:w="871" w:type="dxa"/>
          </w:tcPr>
          <w:p w:rsidR="00B6131F" w:rsidRPr="0098333F" w:rsidRDefault="00B6131F" w:rsidP="00B6131F">
            <w:pPr>
              <w:spacing w:after="0" w:line="240" w:lineRule="auto"/>
              <w:contextualSpacing/>
              <w:jc w:val="both"/>
              <w:rPr>
                <w:rFonts w:ascii="Times New Roman" w:hAnsi="Times New Roman"/>
                <w:sz w:val="24"/>
                <w:szCs w:val="24"/>
              </w:rPr>
            </w:pPr>
            <w:r w:rsidRPr="0098333F">
              <w:rPr>
                <w:rFonts w:ascii="Times New Roman" w:hAnsi="Times New Roman"/>
                <w:sz w:val="24"/>
                <w:szCs w:val="24"/>
              </w:rPr>
              <w:t>2.5</w:t>
            </w:r>
          </w:p>
        </w:tc>
        <w:tc>
          <w:tcPr>
            <w:tcW w:w="3665" w:type="dxa"/>
            <w:gridSpan w:val="2"/>
            <w:vAlign w:val="bottom"/>
          </w:tcPr>
          <w:p w:rsidR="00B6131F" w:rsidRDefault="00B6131F" w:rsidP="00B6131F">
            <w:pPr>
              <w:spacing w:after="0" w:line="240" w:lineRule="auto"/>
              <w:contextualSpacing/>
              <w:jc w:val="both"/>
              <w:rPr>
                <w:rFonts w:ascii="Times New Roman" w:hAnsi="Times New Roman"/>
                <w:sz w:val="24"/>
                <w:szCs w:val="24"/>
              </w:rPr>
            </w:pPr>
            <w:r w:rsidRPr="0098333F">
              <w:rPr>
                <w:rFonts w:ascii="Times New Roman" w:hAnsi="Times New Roman"/>
                <w:sz w:val="24"/>
                <w:szCs w:val="24"/>
              </w:rPr>
              <w:t>Оказание медицинской помощи в условиях стационара</w:t>
            </w:r>
          </w:p>
          <w:p w:rsidR="00B54A02" w:rsidRPr="0098333F" w:rsidRDefault="00B54A02" w:rsidP="00B6131F">
            <w:pPr>
              <w:spacing w:after="0" w:line="240" w:lineRule="auto"/>
              <w:contextualSpacing/>
              <w:jc w:val="both"/>
              <w:rPr>
                <w:rFonts w:ascii="Times New Roman" w:hAnsi="Times New Roman"/>
                <w:sz w:val="24"/>
                <w:szCs w:val="24"/>
              </w:rPr>
            </w:pPr>
          </w:p>
        </w:tc>
        <w:tc>
          <w:tcPr>
            <w:tcW w:w="1418" w:type="dxa"/>
          </w:tcPr>
          <w:p w:rsidR="00B6131F" w:rsidRPr="0098333F" w:rsidRDefault="00B6131F" w:rsidP="00B6131F">
            <w:pPr>
              <w:spacing w:after="0" w:line="240" w:lineRule="auto"/>
              <w:contextualSpacing/>
              <w:jc w:val="both"/>
              <w:rPr>
                <w:rFonts w:ascii="Times New Roman" w:hAnsi="Times New Roman"/>
                <w:sz w:val="24"/>
                <w:szCs w:val="24"/>
              </w:rPr>
            </w:pPr>
            <w:r w:rsidRPr="0098333F">
              <w:rPr>
                <w:rFonts w:ascii="Times New Roman" w:hAnsi="Times New Roman"/>
                <w:sz w:val="24"/>
                <w:szCs w:val="24"/>
              </w:rPr>
              <w:t>койко-дней</w:t>
            </w:r>
          </w:p>
        </w:tc>
        <w:tc>
          <w:tcPr>
            <w:tcW w:w="709" w:type="dxa"/>
          </w:tcPr>
          <w:p w:rsidR="00B6131F" w:rsidRPr="0098333F" w:rsidRDefault="00B6131F" w:rsidP="00B6131F">
            <w:pPr>
              <w:spacing w:after="0" w:line="240" w:lineRule="auto"/>
              <w:contextualSpacing/>
              <w:jc w:val="both"/>
              <w:rPr>
                <w:rFonts w:ascii="Times New Roman" w:hAnsi="Times New Roman"/>
                <w:sz w:val="24"/>
                <w:szCs w:val="24"/>
              </w:rPr>
            </w:pPr>
          </w:p>
        </w:tc>
        <w:tc>
          <w:tcPr>
            <w:tcW w:w="991" w:type="dxa"/>
          </w:tcPr>
          <w:p w:rsidR="00B6131F" w:rsidRPr="0098333F" w:rsidRDefault="00B6131F" w:rsidP="00B6131F">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6131F" w:rsidRPr="0098333F" w:rsidRDefault="00B6131F" w:rsidP="00B6131F">
            <w:pPr>
              <w:spacing w:after="0" w:line="240" w:lineRule="auto"/>
              <w:contextualSpacing/>
              <w:rPr>
                <w:rFonts w:ascii="Times New Roman" w:hAnsi="Times New Roman"/>
                <w:sz w:val="24"/>
                <w:szCs w:val="24"/>
              </w:rPr>
            </w:pPr>
            <w:r w:rsidRPr="0098333F">
              <w:rPr>
                <w:rFonts w:ascii="Times New Roman" w:hAnsi="Times New Roman"/>
                <w:sz w:val="24"/>
                <w:szCs w:val="24"/>
              </w:rPr>
              <w:t>9060</w:t>
            </w:r>
          </w:p>
        </w:tc>
        <w:tc>
          <w:tcPr>
            <w:tcW w:w="850" w:type="dxa"/>
          </w:tcPr>
          <w:p w:rsidR="00B6131F" w:rsidRPr="0098333F" w:rsidRDefault="00B6131F" w:rsidP="00B6131F">
            <w:pPr>
              <w:spacing w:after="0" w:line="240" w:lineRule="auto"/>
              <w:rPr>
                <w:sz w:val="24"/>
                <w:szCs w:val="24"/>
              </w:rPr>
            </w:pPr>
            <w:r w:rsidRPr="0098333F">
              <w:rPr>
                <w:rFonts w:ascii="Times New Roman" w:hAnsi="Times New Roman"/>
                <w:sz w:val="24"/>
                <w:szCs w:val="24"/>
              </w:rPr>
              <w:t>0</w:t>
            </w:r>
          </w:p>
        </w:tc>
        <w:tc>
          <w:tcPr>
            <w:tcW w:w="851" w:type="dxa"/>
          </w:tcPr>
          <w:p w:rsidR="00B6131F" w:rsidRPr="0098333F" w:rsidRDefault="00B6131F" w:rsidP="00B6131F">
            <w:pPr>
              <w:spacing w:after="0" w:line="240" w:lineRule="auto"/>
              <w:rPr>
                <w:sz w:val="24"/>
                <w:szCs w:val="24"/>
              </w:rPr>
            </w:pPr>
            <w:r w:rsidRPr="0098333F">
              <w:rPr>
                <w:rFonts w:ascii="Times New Roman" w:hAnsi="Times New Roman"/>
                <w:sz w:val="24"/>
                <w:szCs w:val="24"/>
              </w:rPr>
              <w:t>0</w:t>
            </w:r>
          </w:p>
        </w:tc>
        <w:tc>
          <w:tcPr>
            <w:tcW w:w="850" w:type="dxa"/>
          </w:tcPr>
          <w:p w:rsidR="00B6131F" w:rsidRPr="0098333F" w:rsidRDefault="00B6131F" w:rsidP="00B6131F">
            <w:pPr>
              <w:spacing w:after="0" w:line="240" w:lineRule="auto"/>
              <w:rPr>
                <w:sz w:val="24"/>
                <w:szCs w:val="24"/>
              </w:rPr>
            </w:pPr>
            <w:r w:rsidRPr="0098333F">
              <w:rPr>
                <w:rFonts w:ascii="Times New Roman" w:hAnsi="Times New Roman"/>
                <w:sz w:val="24"/>
                <w:szCs w:val="24"/>
              </w:rPr>
              <w:t>0</w:t>
            </w:r>
          </w:p>
        </w:tc>
        <w:tc>
          <w:tcPr>
            <w:tcW w:w="956" w:type="dxa"/>
            <w:gridSpan w:val="2"/>
          </w:tcPr>
          <w:p w:rsidR="00B6131F" w:rsidRPr="0098333F" w:rsidRDefault="00B6131F" w:rsidP="00B6131F">
            <w:pPr>
              <w:spacing w:after="0" w:line="240" w:lineRule="auto"/>
              <w:rPr>
                <w:sz w:val="24"/>
                <w:szCs w:val="24"/>
              </w:rPr>
            </w:pPr>
            <w:r w:rsidRPr="0098333F">
              <w:rPr>
                <w:rFonts w:ascii="Times New Roman" w:hAnsi="Times New Roman"/>
                <w:sz w:val="24"/>
                <w:szCs w:val="24"/>
              </w:rPr>
              <w:t>0</w:t>
            </w:r>
          </w:p>
        </w:tc>
        <w:tc>
          <w:tcPr>
            <w:tcW w:w="892" w:type="dxa"/>
          </w:tcPr>
          <w:p w:rsidR="00B6131F" w:rsidRPr="0098333F" w:rsidRDefault="00B6131F" w:rsidP="00B6131F">
            <w:pPr>
              <w:spacing w:after="0" w:line="240" w:lineRule="auto"/>
              <w:rPr>
                <w:rFonts w:ascii="Times New Roman" w:hAnsi="Times New Roman"/>
                <w:sz w:val="24"/>
                <w:szCs w:val="24"/>
              </w:rPr>
            </w:pPr>
            <w:r w:rsidRPr="0098333F">
              <w:rPr>
                <w:rFonts w:ascii="Times New Roman" w:hAnsi="Times New Roman"/>
                <w:sz w:val="24"/>
                <w:szCs w:val="24"/>
              </w:rPr>
              <w:t>0</w:t>
            </w:r>
          </w:p>
        </w:tc>
        <w:tc>
          <w:tcPr>
            <w:tcW w:w="887" w:type="dxa"/>
          </w:tcPr>
          <w:p w:rsidR="00B6131F" w:rsidRPr="0098333F" w:rsidRDefault="00B6131F" w:rsidP="00B6131F">
            <w:pPr>
              <w:spacing w:after="0" w:line="240" w:lineRule="auto"/>
              <w:rPr>
                <w:rFonts w:ascii="Times New Roman" w:hAnsi="Times New Roman"/>
                <w:sz w:val="24"/>
                <w:szCs w:val="24"/>
              </w:rPr>
            </w:pPr>
            <w:r w:rsidRPr="0098333F">
              <w:rPr>
                <w:rFonts w:ascii="Times New Roman" w:hAnsi="Times New Roman"/>
                <w:sz w:val="24"/>
                <w:szCs w:val="24"/>
              </w:rPr>
              <w:t>0</w:t>
            </w:r>
          </w:p>
        </w:tc>
        <w:tc>
          <w:tcPr>
            <w:tcW w:w="887" w:type="dxa"/>
          </w:tcPr>
          <w:p w:rsidR="00B6131F" w:rsidRPr="0098333F" w:rsidRDefault="00B6131F" w:rsidP="00B6131F">
            <w:pPr>
              <w:spacing w:after="0" w:line="240" w:lineRule="auto"/>
              <w:rPr>
                <w:rFonts w:ascii="Times New Roman" w:hAnsi="Times New Roman"/>
                <w:sz w:val="24"/>
                <w:szCs w:val="24"/>
              </w:rPr>
            </w:pPr>
            <w:r w:rsidRPr="0098333F">
              <w:rPr>
                <w:rFonts w:ascii="Times New Roman" w:hAnsi="Times New Roman"/>
                <w:sz w:val="24"/>
                <w:szCs w:val="24"/>
              </w:rPr>
              <w:t>0</w:t>
            </w:r>
          </w:p>
        </w:tc>
      </w:tr>
      <w:tr w:rsidR="00B54A02" w:rsidRPr="0098333F" w:rsidTr="009D5B08">
        <w:trPr>
          <w:trHeight w:val="234"/>
        </w:trPr>
        <w:tc>
          <w:tcPr>
            <w:tcW w:w="871" w:type="dxa"/>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lastRenderedPageBreak/>
              <w:t>1</w:t>
            </w:r>
          </w:p>
        </w:tc>
        <w:tc>
          <w:tcPr>
            <w:tcW w:w="3665" w:type="dxa"/>
            <w:gridSpan w:val="2"/>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2</w:t>
            </w:r>
          </w:p>
        </w:tc>
        <w:tc>
          <w:tcPr>
            <w:tcW w:w="1418" w:type="dxa"/>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3</w:t>
            </w:r>
          </w:p>
        </w:tc>
        <w:tc>
          <w:tcPr>
            <w:tcW w:w="709" w:type="dxa"/>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4</w:t>
            </w:r>
          </w:p>
        </w:tc>
        <w:tc>
          <w:tcPr>
            <w:tcW w:w="991" w:type="dxa"/>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5</w:t>
            </w:r>
          </w:p>
        </w:tc>
        <w:tc>
          <w:tcPr>
            <w:tcW w:w="851" w:type="dxa"/>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6</w:t>
            </w:r>
          </w:p>
        </w:tc>
        <w:tc>
          <w:tcPr>
            <w:tcW w:w="850" w:type="dxa"/>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7</w:t>
            </w:r>
          </w:p>
        </w:tc>
        <w:tc>
          <w:tcPr>
            <w:tcW w:w="851" w:type="dxa"/>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8</w:t>
            </w:r>
          </w:p>
        </w:tc>
        <w:tc>
          <w:tcPr>
            <w:tcW w:w="850" w:type="dxa"/>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9</w:t>
            </w:r>
          </w:p>
        </w:tc>
        <w:tc>
          <w:tcPr>
            <w:tcW w:w="956" w:type="dxa"/>
            <w:gridSpan w:val="2"/>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10</w:t>
            </w:r>
          </w:p>
        </w:tc>
        <w:tc>
          <w:tcPr>
            <w:tcW w:w="892" w:type="dxa"/>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11</w:t>
            </w:r>
          </w:p>
        </w:tc>
        <w:tc>
          <w:tcPr>
            <w:tcW w:w="887" w:type="dxa"/>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12</w:t>
            </w:r>
          </w:p>
        </w:tc>
        <w:tc>
          <w:tcPr>
            <w:tcW w:w="887" w:type="dxa"/>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13</w:t>
            </w:r>
          </w:p>
        </w:tc>
      </w:tr>
      <w:tr w:rsidR="00B54A02" w:rsidRPr="0098333F" w:rsidTr="001253ED">
        <w:trPr>
          <w:trHeight w:val="234"/>
        </w:trPr>
        <w:tc>
          <w:tcPr>
            <w:tcW w:w="871" w:type="dxa"/>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2.6</w:t>
            </w:r>
          </w:p>
        </w:tc>
        <w:tc>
          <w:tcPr>
            <w:tcW w:w="3665" w:type="dxa"/>
            <w:gridSpan w:val="2"/>
            <w:vAlign w:val="bottom"/>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Количество пациентов, которым оказана медицинская помощь в условиях стационара</w:t>
            </w:r>
          </w:p>
        </w:tc>
        <w:tc>
          <w:tcPr>
            <w:tcW w:w="1418" w:type="dxa"/>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пациенты</w:t>
            </w:r>
          </w:p>
        </w:tc>
        <w:tc>
          <w:tcPr>
            <w:tcW w:w="709" w:type="dxa"/>
          </w:tcPr>
          <w:p w:rsidR="00B54A02" w:rsidRPr="0098333F" w:rsidRDefault="00B54A02" w:rsidP="00B54A02">
            <w:pPr>
              <w:spacing w:after="0" w:line="240" w:lineRule="auto"/>
              <w:contextualSpacing/>
              <w:jc w:val="both"/>
              <w:rPr>
                <w:rFonts w:ascii="Times New Roman" w:hAnsi="Times New Roman"/>
                <w:sz w:val="24"/>
                <w:szCs w:val="24"/>
              </w:rPr>
            </w:pPr>
          </w:p>
        </w:tc>
        <w:tc>
          <w:tcPr>
            <w:tcW w:w="991"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0"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516</w:t>
            </w:r>
          </w:p>
        </w:tc>
        <w:tc>
          <w:tcPr>
            <w:tcW w:w="851" w:type="dxa"/>
          </w:tcPr>
          <w:p w:rsidR="00B54A02" w:rsidRPr="0098333F" w:rsidRDefault="00B54A02" w:rsidP="00B54A02">
            <w:r w:rsidRPr="0098333F">
              <w:rPr>
                <w:rFonts w:ascii="Times New Roman" w:hAnsi="Times New Roman"/>
                <w:sz w:val="24"/>
                <w:szCs w:val="24"/>
              </w:rPr>
              <w:t>516</w:t>
            </w:r>
          </w:p>
        </w:tc>
        <w:tc>
          <w:tcPr>
            <w:tcW w:w="850" w:type="dxa"/>
          </w:tcPr>
          <w:p w:rsidR="00B54A02" w:rsidRPr="0098333F" w:rsidRDefault="00B54A02" w:rsidP="00B54A02">
            <w:r w:rsidRPr="0098333F">
              <w:rPr>
                <w:rFonts w:ascii="Times New Roman" w:hAnsi="Times New Roman"/>
                <w:sz w:val="24"/>
                <w:szCs w:val="24"/>
              </w:rPr>
              <w:t>516</w:t>
            </w:r>
          </w:p>
        </w:tc>
        <w:tc>
          <w:tcPr>
            <w:tcW w:w="956" w:type="dxa"/>
            <w:gridSpan w:val="2"/>
          </w:tcPr>
          <w:p w:rsidR="00B54A02" w:rsidRPr="0098333F" w:rsidRDefault="00B54A02" w:rsidP="00B54A02">
            <w:r w:rsidRPr="0098333F">
              <w:rPr>
                <w:rFonts w:ascii="Times New Roman" w:hAnsi="Times New Roman"/>
                <w:sz w:val="24"/>
                <w:szCs w:val="24"/>
              </w:rPr>
              <w:t>0</w:t>
            </w:r>
          </w:p>
        </w:tc>
        <w:tc>
          <w:tcPr>
            <w:tcW w:w="892" w:type="dxa"/>
          </w:tcPr>
          <w:p w:rsidR="00B54A02" w:rsidRPr="0098333F" w:rsidRDefault="00B54A02" w:rsidP="00B54A02">
            <w:pPr>
              <w:rPr>
                <w:rFonts w:ascii="Times New Roman" w:hAnsi="Times New Roman"/>
                <w:sz w:val="24"/>
                <w:szCs w:val="24"/>
              </w:rPr>
            </w:pPr>
            <w:r w:rsidRPr="0098333F">
              <w:rPr>
                <w:rFonts w:ascii="Times New Roman" w:hAnsi="Times New Roman"/>
                <w:sz w:val="24"/>
                <w:szCs w:val="24"/>
              </w:rPr>
              <w:t>0</w:t>
            </w:r>
          </w:p>
        </w:tc>
        <w:tc>
          <w:tcPr>
            <w:tcW w:w="887" w:type="dxa"/>
          </w:tcPr>
          <w:p w:rsidR="00B54A02" w:rsidRPr="0098333F" w:rsidRDefault="00B54A02" w:rsidP="00B54A02">
            <w:pPr>
              <w:rPr>
                <w:rFonts w:ascii="Times New Roman" w:hAnsi="Times New Roman"/>
                <w:sz w:val="24"/>
                <w:szCs w:val="24"/>
              </w:rPr>
            </w:pPr>
            <w:r w:rsidRPr="0098333F">
              <w:rPr>
                <w:rFonts w:ascii="Times New Roman" w:hAnsi="Times New Roman"/>
                <w:sz w:val="24"/>
                <w:szCs w:val="24"/>
              </w:rPr>
              <w:t>0</w:t>
            </w:r>
          </w:p>
        </w:tc>
        <w:tc>
          <w:tcPr>
            <w:tcW w:w="887" w:type="dxa"/>
          </w:tcPr>
          <w:p w:rsidR="00B54A02" w:rsidRPr="0098333F" w:rsidRDefault="00B54A02" w:rsidP="00B54A02">
            <w:pPr>
              <w:rPr>
                <w:rFonts w:ascii="Times New Roman" w:hAnsi="Times New Roman"/>
                <w:sz w:val="24"/>
                <w:szCs w:val="24"/>
              </w:rPr>
            </w:pPr>
            <w:r w:rsidRPr="0098333F">
              <w:rPr>
                <w:rFonts w:ascii="Times New Roman" w:hAnsi="Times New Roman"/>
                <w:sz w:val="24"/>
                <w:szCs w:val="24"/>
              </w:rPr>
              <w:t>0</w:t>
            </w:r>
          </w:p>
        </w:tc>
      </w:tr>
      <w:tr w:rsidR="00B54A02" w:rsidRPr="0098333F" w:rsidTr="001253ED">
        <w:trPr>
          <w:trHeight w:val="234"/>
        </w:trPr>
        <w:tc>
          <w:tcPr>
            <w:tcW w:w="871" w:type="dxa"/>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2.7</w:t>
            </w:r>
          </w:p>
        </w:tc>
        <w:tc>
          <w:tcPr>
            <w:tcW w:w="3665" w:type="dxa"/>
            <w:gridSpan w:val="2"/>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Оказание амбулаторной помощи</w:t>
            </w:r>
          </w:p>
        </w:tc>
        <w:tc>
          <w:tcPr>
            <w:tcW w:w="1418" w:type="dxa"/>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 xml:space="preserve">посещений </w:t>
            </w:r>
          </w:p>
        </w:tc>
        <w:tc>
          <w:tcPr>
            <w:tcW w:w="709" w:type="dxa"/>
          </w:tcPr>
          <w:p w:rsidR="00B54A02" w:rsidRPr="0098333F" w:rsidRDefault="00B54A02" w:rsidP="00B54A02">
            <w:pPr>
              <w:spacing w:after="0" w:line="240" w:lineRule="auto"/>
              <w:contextualSpacing/>
              <w:jc w:val="both"/>
              <w:rPr>
                <w:rFonts w:ascii="Times New Roman" w:hAnsi="Times New Roman"/>
                <w:sz w:val="24"/>
                <w:szCs w:val="24"/>
              </w:rPr>
            </w:pPr>
          </w:p>
        </w:tc>
        <w:tc>
          <w:tcPr>
            <w:tcW w:w="991"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22965</w:t>
            </w:r>
          </w:p>
        </w:tc>
        <w:tc>
          <w:tcPr>
            <w:tcW w:w="850" w:type="dxa"/>
          </w:tcPr>
          <w:p w:rsidR="00B54A02" w:rsidRPr="0098333F" w:rsidRDefault="00B54A02" w:rsidP="00B54A02">
            <w:pPr>
              <w:spacing w:after="0" w:line="240" w:lineRule="auto"/>
            </w:pPr>
            <w:r w:rsidRPr="0098333F">
              <w:rPr>
                <w:rFonts w:ascii="Times New Roman" w:hAnsi="Times New Roman"/>
                <w:sz w:val="24"/>
                <w:szCs w:val="24"/>
              </w:rPr>
              <w:t>0</w:t>
            </w:r>
          </w:p>
        </w:tc>
        <w:tc>
          <w:tcPr>
            <w:tcW w:w="851" w:type="dxa"/>
          </w:tcPr>
          <w:p w:rsidR="00B54A02" w:rsidRPr="0098333F" w:rsidRDefault="00B54A02" w:rsidP="00B54A02">
            <w:pPr>
              <w:spacing w:after="0" w:line="240" w:lineRule="auto"/>
            </w:pPr>
            <w:r w:rsidRPr="0098333F">
              <w:rPr>
                <w:rFonts w:ascii="Times New Roman" w:hAnsi="Times New Roman"/>
                <w:sz w:val="24"/>
                <w:szCs w:val="24"/>
              </w:rPr>
              <w:t>0</w:t>
            </w:r>
          </w:p>
        </w:tc>
        <w:tc>
          <w:tcPr>
            <w:tcW w:w="850" w:type="dxa"/>
          </w:tcPr>
          <w:p w:rsidR="00B54A02" w:rsidRPr="0098333F" w:rsidRDefault="00B54A02" w:rsidP="00B54A02">
            <w:pPr>
              <w:spacing w:after="0" w:line="240" w:lineRule="auto"/>
            </w:pPr>
            <w:r w:rsidRPr="0098333F">
              <w:rPr>
                <w:rFonts w:ascii="Times New Roman" w:hAnsi="Times New Roman"/>
                <w:sz w:val="24"/>
                <w:szCs w:val="24"/>
              </w:rPr>
              <w:t>0</w:t>
            </w:r>
          </w:p>
        </w:tc>
        <w:tc>
          <w:tcPr>
            <w:tcW w:w="956" w:type="dxa"/>
            <w:gridSpan w:val="2"/>
          </w:tcPr>
          <w:p w:rsidR="00B54A02" w:rsidRPr="0098333F" w:rsidRDefault="00B54A02" w:rsidP="00B54A02">
            <w:pPr>
              <w:spacing w:after="0" w:line="240" w:lineRule="auto"/>
            </w:pPr>
            <w:r w:rsidRPr="0098333F">
              <w:rPr>
                <w:rFonts w:ascii="Times New Roman" w:hAnsi="Times New Roman"/>
                <w:sz w:val="24"/>
                <w:szCs w:val="24"/>
              </w:rPr>
              <w:t>0</w:t>
            </w:r>
          </w:p>
        </w:tc>
        <w:tc>
          <w:tcPr>
            <w:tcW w:w="892" w:type="dxa"/>
          </w:tcPr>
          <w:p w:rsidR="00B54A02" w:rsidRPr="0098333F" w:rsidRDefault="00B54A02" w:rsidP="00B54A02">
            <w:pPr>
              <w:spacing w:after="0" w:line="240" w:lineRule="auto"/>
              <w:rPr>
                <w:rFonts w:ascii="Times New Roman" w:hAnsi="Times New Roman"/>
                <w:sz w:val="24"/>
                <w:szCs w:val="24"/>
              </w:rPr>
            </w:pPr>
            <w:r w:rsidRPr="0098333F">
              <w:rPr>
                <w:rFonts w:ascii="Times New Roman" w:hAnsi="Times New Roman"/>
                <w:sz w:val="24"/>
                <w:szCs w:val="24"/>
              </w:rPr>
              <w:t>0</w:t>
            </w:r>
          </w:p>
        </w:tc>
        <w:tc>
          <w:tcPr>
            <w:tcW w:w="887" w:type="dxa"/>
          </w:tcPr>
          <w:p w:rsidR="00B54A02" w:rsidRPr="0098333F" w:rsidRDefault="00B54A02" w:rsidP="00B54A02">
            <w:pPr>
              <w:spacing w:after="0" w:line="240" w:lineRule="auto"/>
              <w:rPr>
                <w:rFonts w:ascii="Times New Roman" w:hAnsi="Times New Roman"/>
                <w:sz w:val="24"/>
                <w:szCs w:val="24"/>
              </w:rPr>
            </w:pPr>
            <w:r w:rsidRPr="0098333F">
              <w:rPr>
                <w:rFonts w:ascii="Times New Roman" w:hAnsi="Times New Roman"/>
                <w:sz w:val="24"/>
                <w:szCs w:val="24"/>
              </w:rPr>
              <w:t>0</w:t>
            </w:r>
          </w:p>
        </w:tc>
        <w:tc>
          <w:tcPr>
            <w:tcW w:w="887" w:type="dxa"/>
          </w:tcPr>
          <w:p w:rsidR="00B54A02" w:rsidRPr="0098333F" w:rsidRDefault="00B54A02" w:rsidP="00B54A02">
            <w:pPr>
              <w:spacing w:after="0" w:line="240" w:lineRule="auto"/>
              <w:rPr>
                <w:rFonts w:ascii="Times New Roman" w:hAnsi="Times New Roman"/>
                <w:sz w:val="24"/>
                <w:szCs w:val="24"/>
              </w:rPr>
            </w:pPr>
            <w:r w:rsidRPr="0098333F">
              <w:rPr>
                <w:rFonts w:ascii="Times New Roman" w:hAnsi="Times New Roman"/>
                <w:sz w:val="24"/>
                <w:szCs w:val="24"/>
              </w:rPr>
              <w:t>0</w:t>
            </w:r>
          </w:p>
        </w:tc>
      </w:tr>
      <w:tr w:rsidR="00B54A02" w:rsidRPr="0098333F" w:rsidTr="001253ED">
        <w:trPr>
          <w:trHeight w:val="306"/>
        </w:trPr>
        <w:tc>
          <w:tcPr>
            <w:tcW w:w="871" w:type="dxa"/>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2.8</w:t>
            </w:r>
          </w:p>
        </w:tc>
        <w:tc>
          <w:tcPr>
            <w:tcW w:w="3665" w:type="dxa"/>
            <w:gridSpan w:val="2"/>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Оказание амбулаторно-поликлинической помощи</w:t>
            </w:r>
          </w:p>
        </w:tc>
        <w:tc>
          <w:tcPr>
            <w:tcW w:w="1418" w:type="dxa"/>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 xml:space="preserve">посещений </w:t>
            </w:r>
          </w:p>
        </w:tc>
        <w:tc>
          <w:tcPr>
            <w:tcW w:w="709" w:type="dxa"/>
          </w:tcPr>
          <w:p w:rsidR="00B54A02" w:rsidRPr="0098333F" w:rsidRDefault="00B54A02" w:rsidP="00B54A02">
            <w:pPr>
              <w:spacing w:after="0" w:line="240" w:lineRule="auto"/>
              <w:contextualSpacing/>
              <w:jc w:val="both"/>
              <w:rPr>
                <w:rFonts w:ascii="Times New Roman" w:hAnsi="Times New Roman"/>
                <w:sz w:val="24"/>
                <w:szCs w:val="24"/>
              </w:rPr>
            </w:pPr>
          </w:p>
        </w:tc>
        <w:tc>
          <w:tcPr>
            <w:tcW w:w="991" w:type="dxa"/>
          </w:tcPr>
          <w:p w:rsidR="00B54A02" w:rsidRPr="0098333F" w:rsidRDefault="00B54A02" w:rsidP="00B54A02">
            <w:pPr>
              <w:spacing w:after="0" w:line="240" w:lineRule="auto"/>
              <w:rPr>
                <w:rFonts w:ascii="Times New Roman" w:hAnsi="Times New Roman"/>
                <w:sz w:val="24"/>
                <w:szCs w:val="24"/>
              </w:rPr>
            </w:pPr>
            <w:r w:rsidRPr="0098333F">
              <w:rPr>
                <w:rFonts w:ascii="Times New Roman" w:hAnsi="Times New Roman"/>
                <w:sz w:val="24"/>
                <w:szCs w:val="24"/>
              </w:rPr>
              <w:t>-</w:t>
            </w:r>
          </w:p>
        </w:tc>
        <w:tc>
          <w:tcPr>
            <w:tcW w:w="851" w:type="dxa"/>
          </w:tcPr>
          <w:p w:rsidR="00B54A02" w:rsidRPr="0098333F" w:rsidRDefault="00B54A02" w:rsidP="00B54A02">
            <w:pPr>
              <w:spacing w:after="0" w:line="240" w:lineRule="auto"/>
            </w:pPr>
            <w:r w:rsidRPr="0098333F">
              <w:rPr>
                <w:rFonts w:ascii="Times New Roman" w:hAnsi="Times New Roman"/>
                <w:sz w:val="24"/>
                <w:szCs w:val="24"/>
              </w:rPr>
              <w:t>0</w:t>
            </w:r>
          </w:p>
        </w:tc>
        <w:tc>
          <w:tcPr>
            <w:tcW w:w="850"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48225</w:t>
            </w:r>
          </w:p>
        </w:tc>
        <w:tc>
          <w:tcPr>
            <w:tcW w:w="851" w:type="dxa"/>
          </w:tcPr>
          <w:p w:rsidR="00B54A02" w:rsidRPr="0098333F" w:rsidRDefault="00B54A02" w:rsidP="00B54A02">
            <w:pPr>
              <w:spacing w:after="0" w:line="240" w:lineRule="auto"/>
            </w:pPr>
            <w:r w:rsidRPr="0098333F">
              <w:rPr>
                <w:rFonts w:ascii="Times New Roman" w:hAnsi="Times New Roman"/>
                <w:sz w:val="24"/>
                <w:szCs w:val="24"/>
              </w:rPr>
              <w:t>17684</w:t>
            </w:r>
          </w:p>
        </w:tc>
        <w:tc>
          <w:tcPr>
            <w:tcW w:w="850" w:type="dxa"/>
          </w:tcPr>
          <w:p w:rsidR="00B54A02" w:rsidRPr="0098333F" w:rsidRDefault="00B54A02" w:rsidP="00B54A02">
            <w:pPr>
              <w:spacing w:after="0" w:line="240" w:lineRule="auto"/>
            </w:pPr>
            <w:r w:rsidRPr="0098333F">
              <w:rPr>
                <w:rFonts w:ascii="Times New Roman" w:hAnsi="Times New Roman"/>
                <w:sz w:val="24"/>
                <w:szCs w:val="24"/>
              </w:rPr>
              <w:t>17684</w:t>
            </w:r>
          </w:p>
        </w:tc>
        <w:tc>
          <w:tcPr>
            <w:tcW w:w="956" w:type="dxa"/>
            <w:gridSpan w:val="2"/>
          </w:tcPr>
          <w:p w:rsidR="00B54A02" w:rsidRPr="0098333F" w:rsidRDefault="00B54A02" w:rsidP="00B54A02">
            <w:pPr>
              <w:spacing w:after="0" w:line="240" w:lineRule="auto"/>
            </w:pPr>
            <w:r w:rsidRPr="0098333F">
              <w:rPr>
                <w:rFonts w:ascii="Times New Roman" w:hAnsi="Times New Roman"/>
                <w:sz w:val="24"/>
                <w:szCs w:val="24"/>
              </w:rPr>
              <w:t>0</w:t>
            </w:r>
          </w:p>
        </w:tc>
        <w:tc>
          <w:tcPr>
            <w:tcW w:w="892" w:type="dxa"/>
          </w:tcPr>
          <w:p w:rsidR="00B54A02" w:rsidRPr="0098333F" w:rsidRDefault="00B54A02" w:rsidP="00B54A02">
            <w:pPr>
              <w:spacing w:after="0" w:line="240" w:lineRule="auto"/>
              <w:rPr>
                <w:rFonts w:ascii="Times New Roman" w:hAnsi="Times New Roman"/>
                <w:sz w:val="24"/>
                <w:szCs w:val="24"/>
              </w:rPr>
            </w:pPr>
            <w:r w:rsidRPr="0098333F">
              <w:rPr>
                <w:rFonts w:ascii="Times New Roman" w:hAnsi="Times New Roman"/>
                <w:sz w:val="24"/>
                <w:szCs w:val="24"/>
              </w:rPr>
              <w:t>0</w:t>
            </w:r>
          </w:p>
        </w:tc>
        <w:tc>
          <w:tcPr>
            <w:tcW w:w="887" w:type="dxa"/>
          </w:tcPr>
          <w:p w:rsidR="00B54A02" w:rsidRPr="0098333F" w:rsidRDefault="00B54A02" w:rsidP="00B54A02">
            <w:pPr>
              <w:spacing w:after="0" w:line="240" w:lineRule="auto"/>
              <w:rPr>
                <w:rFonts w:ascii="Times New Roman" w:hAnsi="Times New Roman"/>
                <w:sz w:val="24"/>
                <w:szCs w:val="24"/>
              </w:rPr>
            </w:pPr>
            <w:r w:rsidRPr="0098333F">
              <w:rPr>
                <w:rFonts w:ascii="Times New Roman" w:hAnsi="Times New Roman"/>
                <w:sz w:val="24"/>
                <w:szCs w:val="24"/>
              </w:rPr>
              <w:t>0</w:t>
            </w:r>
          </w:p>
        </w:tc>
        <w:tc>
          <w:tcPr>
            <w:tcW w:w="887" w:type="dxa"/>
          </w:tcPr>
          <w:p w:rsidR="00B54A02" w:rsidRPr="0098333F" w:rsidRDefault="00B54A02" w:rsidP="00B54A02">
            <w:pPr>
              <w:spacing w:after="0" w:line="240" w:lineRule="auto"/>
              <w:rPr>
                <w:rFonts w:ascii="Times New Roman" w:hAnsi="Times New Roman"/>
                <w:sz w:val="24"/>
                <w:szCs w:val="24"/>
              </w:rPr>
            </w:pPr>
            <w:r w:rsidRPr="0098333F">
              <w:rPr>
                <w:rFonts w:ascii="Times New Roman" w:hAnsi="Times New Roman"/>
                <w:sz w:val="24"/>
                <w:szCs w:val="24"/>
              </w:rPr>
              <w:t>0</w:t>
            </w:r>
          </w:p>
        </w:tc>
      </w:tr>
      <w:tr w:rsidR="00B54A02" w:rsidRPr="0098333F" w:rsidTr="001253ED">
        <w:trPr>
          <w:trHeight w:val="234"/>
        </w:trPr>
        <w:tc>
          <w:tcPr>
            <w:tcW w:w="871" w:type="dxa"/>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2.9</w:t>
            </w:r>
          </w:p>
        </w:tc>
        <w:tc>
          <w:tcPr>
            <w:tcW w:w="3665" w:type="dxa"/>
            <w:gridSpan w:val="2"/>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Количество заготавливаемой донорской крови для медицинских организаций государственных и муниципальных систем здравоохранения</w:t>
            </w:r>
          </w:p>
        </w:tc>
        <w:tc>
          <w:tcPr>
            <w:tcW w:w="1418" w:type="dxa"/>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литры</w:t>
            </w:r>
          </w:p>
        </w:tc>
        <w:tc>
          <w:tcPr>
            <w:tcW w:w="709" w:type="dxa"/>
          </w:tcPr>
          <w:p w:rsidR="00B54A02" w:rsidRPr="0098333F" w:rsidRDefault="00B54A02" w:rsidP="00B54A02">
            <w:pPr>
              <w:spacing w:after="0" w:line="240" w:lineRule="auto"/>
              <w:contextualSpacing/>
              <w:jc w:val="both"/>
              <w:rPr>
                <w:rFonts w:ascii="Times New Roman" w:hAnsi="Times New Roman"/>
                <w:sz w:val="24"/>
                <w:szCs w:val="24"/>
              </w:rPr>
            </w:pPr>
          </w:p>
        </w:tc>
        <w:tc>
          <w:tcPr>
            <w:tcW w:w="991" w:type="dxa"/>
          </w:tcPr>
          <w:p w:rsidR="00B54A02" w:rsidRPr="0098333F" w:rsidRDefault="00B54A02" w:rsidP="00B54A02">
            <w:pPr>
              <w:spacing w:after="0" w:line="240" w:lineRule="auto"/>
              <w:rPr>
                <w:rFonts w:ascii="Times New Roman" w:hAnsi="Times New Roman"/>
                <w:sz w:val="24"/>
                <w:szCs w:val="24"/>
              </w:rPr>
            </w:pPr>
            <w:r w:rsidRPr="0098333F">
              <w:rPr>
                <w:rFonts w:ascii="Times New Roman" w:hAnsi="Times New Roman"/>
                <w:sz w:val="24"/>
                <w:szCs w:val="24"/>
              </w:rPr>
              <w:t>-</w:t>
            </w:r>
          </w:p>
        </w:tc>
        <w:tc>
          <w:tcPr>
            <w:tcW w:w="851" w:type="dxa"/>
          </w:tcPr>
          <w:p w:rsidR="00B54A02" w:rsidRPr="0098333F" w:rsidRDefault="00B54A02" w:rsidP="00B54A02">
            <w:pPr>
              <w:spacing w:after="0" w:line="240" w:lineRule="auto"/>
            </w:pPr>
            <w:r w:rsidRPr="0098333F">
              <w:rPr>
                <w:rFonts w:ascii="Times New Roman" w:hAnsi="Times New Roman"/>
                <w:sz w:val="24"/>
                <w:szCs w:val="24"/>
              </w:rPr>
              <w:t>0</w:t>
            </w:r>
          </w:p>
        </w:tc>
        <w:tc>
          <w:tcPr>
            <w:tcW w:w="850"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495</w:t>
            </w:r>
          </w:p>
        </w:tc>
        <w:tc>
          <w:tcPr>
            <w:tcW w:w="851" w:type="dxa"/>
          </w:tcPr>
          <w:p w:rsidR="00B54A02" w:rsidRPr="0098333F" w:rsidRDefault="00B54A02" w:rsidP="00B54A02">
            <w:pPr>
              <w:spacing w:after="0" w:line="240" w:lineRule="auto"/>
            </w:pPr>
            <w:r w:rsidRPr="0098333F">
              <w:rPr>
                <w:rFonts w:ascii="Times New Roman" w:hAnsi="Times New Roman"/>
                <w:sz w:val="24"/>
                <w:szCs w:val="24"/>
              </w:rPr>
              <w:t>не менее 600</w:t>
            </w:r>
          </w:p>
        </w:tc>
        <w:tc>
          <w:tcPr>
            <w:tcW w:w="850" w:type="dxa"/>
          </w:tcPr>
          <w:p w:rsidR="00B54A02" w:rsidRPr="0098333F" w:rsidRDefault="00B54A02" w:rsidP="00B54A02">
            <w:pPr>
              <w:spacing w:after="0" w:line="240" w:lineRule="auto"/>
            </w:pPr>
            <w:r w:rsidRPr="0098333F">
              <w:rPr>
                <w:rFonts w:ascii="Times New Roman" w:hAnsi="Times New Roman"/>
                <w:sz w:val="24"/>
                <w:szCs w:val="24"/>
              </w:rPr>
              <w:t>не менее 600</w:t>
            </w:r>
          </w:p>
        </w:tc>
        <w:tc>
          <w:tcPr>
            <w:tcW w:w="956" w:type="dxa"/>
            <w:gridSpan w:val="2"/>
          </w:tcPr>
          <w:p w:rsidR="00B54A02" w:rsidRPr="0098333F" w:rsidRDefault="00B54A02" w:rsidP="00B54A02">
            <w:pPr>
              <w:spacing w:after="0" w:line="240" w:lineRule="auto"/>
            </w:pPr>
            <w:r w:rsidRPr="0098333F">
              <w:rPr>
                <w:rFonts w:ascii="Times New Roman" w:hAnsi="Times New Roman"/>
                <w:sz w:val="24"/>
                <w:szCs w:val="24"/>
              </w:rPr>
              <w:t>0</w:t>
            </w:r>
          </w:p>
        </w:tc>
        <w:tc>
          <w:tcPr>
            <w:tcW w:w="892" w:type="dxa"/>
          </w:tcPr>
          <w:p w:rsidR="00B54A02" w:rsidRPr="0098333F" w:rsidRDefault="00B54A02" w:rsidP="00B54A02">
            <w:pPr>
              <w:spacing w:after="0" w:line="240" w:lineRule="auto"/>
              <w:rPr>
                <w:rFonts w:ascii="Times New Roman" w:hAnsi="Times New Roman"/>
                <w:sz w:val="24"/>
                <w:szCs w:val="24"/>
              </w:rPr>
            </w:pPr>
            <w:r w:rsidRPr="0098333F">
              <w:rPr>
                <w:rFonts w:ascii="Times New Roman" w:hAnsi="Times New Roman"/>
                <w:sz w:val="24"/>
                <w:szCs w:val="24"/>
              </w:rPr>
              <w:t>0</w:t>
            </w:r>
          </w:p>
        </w:tc>
        <w:tc>
          <w:tcPr>
            <w:tcW w:w="887" w:type="dxa"/>
          </w:tcPr>
          <w:p w:rsidR="00B54A02" w:rsidRPr="0098333F" w:rsidRDefault="00B54A02" w:rsidP="00B54A02">
            <w:pPr>
              <w:spacing w:after="0" w:line="240" w:lineRule="auto"/>
              <w:rPr>
                <w:rFonts w:ascii="Times New Roman" w:hAnsi="Times New Roman"/>
                <w:sz w:val="24"/>
                <w:szCs w:val="24"/>
              </w:rPr>
            </w:pPr>
            <w:r w:rsidRPr="0098333F">
              <w:rPr>
                <w:rFonts w:ascii="Times New Roman" w:hAnsi="Times New Roman"/>
                <w:sz w:val="24"/>
                <w:szCs w:val="24"/>
              </w:rPr>
              <w:t>0</w:t>
            </w:r>
          </w:p>
        </w:tc>
        <w:tc>
          <w:tcPr>
            <w:tcW w:w="887" w:type="dxa"/>
          </w:tcPr>
          <w:p w:rsidR="00B54A02" w:rsidRPr="0098333F" w:rsidRDefault="00B54A02" w:rsidP="00B54A02">
            <w:pPr>
              <w:spacing w:after="0" w:line="240" w:lineRule="auto"/>
              <w:rPr>
                <w:rFonts w:ascii="Times New Roman" w:hAnsi="Times New Roman"/>
                <w:sz w:val="24"/>
                <w:szCs w:val="24"/>
              </w:rPr>
            </w:pPr>
            <w:r w:rsidRPr="0098333F">
              <w:rPr>
                <w:rFonts w:ascii="Times New Roman" w:hAnsi="Times New Roman"/>
                <w:sz w:val="24"/>
                <w:szCs w:val="24"/>
              </w:rPr>
              <w:t>0</w:t>
            </w:r>
          </w:p>
        </w:tc>
      </w:tr>
      <w:tr w:rsidR="00B54A02" w:rsidRPr="0098333F" w:rsidTr="001253ED">
        <w:trPr>
          <w:trHeight w:val="904"/>
        </w:trPr>
        <w:tc>
          <w:tcPr>
            <w:tcW w:w="871" w:type="dxa"/>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2.10</w:t>
            </w:r>
          </w:p>
        </w:tc>
        <w:tc>
          <w:tcPr>
            <w:tcW w:w="3665" w:type="dxa"/>
            <w:gridSpan w:val="2"/>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 xml:space="preserve">Количество приобретенных единиц движимого имущества стоимостью свыше 100 тыс. рублей за единицу </w:t>
            </w:r>
          </w:p>
        </w:tc>
        <w:tc>
          <w:tcPr>
            <w:tcW w:w="1418" w:type="dxa"/>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единица</w:t>
            </w:r>
          </w:p>
        </w:tc>
        <w:tc>
          <w:tcPr>
            <w:tcW w:w="709" w:type="dxa"/>
          </w:tcPr>
          <w:p w:rsidR="00B54A02" w:rsidRPr="0098333F" w:rsidRDefault="00B54A02" w:rsidP="00B54A02">
            <w:pPr>
              <w:spacing w:after="0" w:line="240" w:lineRule="auto"/>
              <w:contextualSpacing/>
              <w:jc w:val="both"/>
              <w:rPr>
                <w:rFonts w:ascii="Times New Roman" w:hAnsi="Times New Roman"/>
                <w:sz w:val="24"/>
                <w:szCs w:val="24"/>
              </w:rPr>
            </w:pPr>
          </w:p>
        </w:tc>
        <w:tc>
          <w:tcPr>
            <w:tcW w:w="991"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2</w:t>
            </w:r>
          </w:p>
        </w:tc>
        <w:tc>
          <w:tcPr>
            <w:tcW w:w="850"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3</w:t>
            </w:r>
          </w:p>
        </w:tc>
        <w:tc>
          <w:tcPr>
            <w:tcW w:w="851"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11</w:t>
            </w:r>
          </w:p>
        </w:tc>
        <w:tc>
          <w:tcPr>
            <w:tcW w:w="850"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3</w:t>
            </w:r>
          </w:p>
        </w:tc>
        <w:tc>
          <w:tcPr>
            <w:tcW w:w="956" w:type="dxa"/>
            <w:gridSpan w:val="2"/>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92"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r>
      <w:tr w:rsidR="00B54A02" w:rsidRPr="0098333F" w:rsidTr="001253ED">
        <w:trPr>
          <w:trHeight w:val="234"/>
        </w:trPr>
        <w:tc>
          <w:tcPr>
            <w:tcW w:w="871" w:type="dxa"/>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2.11</w:t>
            </w:r>
          </w:p>
        </w:tc>
        <w:tc>
          <w:tcPr>
            <w:tcW w:w="3665" w:type="dxa"/>
            <w:gridSpan w:val="2"/>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Количество построенных, присоединенных к электрическим сетям, оснащенных оборудованием и мебелью амбулаторий врача общей практики</w:t>
            </w:r>
          </w:p>
        </w:tc>
        <w:tc>
          <w:tcPr>
            <w:tcW w:w="1418" w:type="dxa"/>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зданий</w:t>
            </w:r>
          </w:p>
        </w:tc>
        <w:tc>
          <w:tcPr>
            <w:tcW w:w="709" w:type="dxa"/>
          </w:tcPr>
          <w:p w:rsidR="00B54A02" w:rsidRPr="0098333F" w:rsidRDefault="00B54A02" w:rsidP="00B54A02">
            <w:pPr>
              <w:spacing w:after="0" w:line="240" w:lineRule="auto"/>
              <w:contextualSpacing/>
              <w:jc w:val="both"/>
              <w:rPr>
                <w:rFonts w:ascii="Times New Roman" w:hAnsi="Times New Roman"/>
                <w:sz w:val="24"/>
                <w:szCs w:val="24"/>
              </w:rPr>
            </w:pPr>
          </w:p>
        </w:tc>
        <w:tc>
          <w:tcPr>
            <w:tcW w:w="991"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0"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1</w:t>
            </w:r>
          </w:p>
        </w:tc>
        <w:tc>
          <w:tcPr>
            <w:tcW w:w="851"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1</w:t>
            </w:r>
          </w:p>
        </w:tc>
        <w:tc>
          <w:tcPr>
            <w:tcW w:w="850"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1</w:t>
            </w:r>
          </w:p>
        </w:tc>
        <w:tc>
          <w:tcPr>
            <w:tcW w:w="956" w:type="dxa"/>
            <w:gridSpan w:val="2"/>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92"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r>
      <w:tr w:rsidR="00B54A02" w:rsidRPr="0098333F" w:rsidTr="001253ED">
        <w:trPr>
          <w:trHeight w:val="234"/>
        </w:trPr>
        <w:tc>
          <w:tcPr>
            <w:tcW w:w="871" w:type="dxa"/>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2.12</w:t>
            </w:r>
          </w:p>
        </w:tc>
        <w:tc>
          <w:tcPr>
            <w:tcW w:w="3665" w:type="dxa"/>
            <w:gridSpan w:val="2"/>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Количество граждан Украины и лиц без гражданства, которым оказана медицинск</w:t>
            </w:r>
            <w:r w:rsidRPr="0098333F">
              <w:rPr>
                <w:rFonts w:ascii="Times New Roman" w:hAnsi="Times New Roman"/>
                <w:bCs/>
                <w:sz w:val="24"/>
                <w:szCs w:val="24"/>
              </w:rPr>
              <w:t>ая</w:t>
            </w:r>
            <w:r w:rsidRPr="0098333F">
              <w:rPr>
                <w:rFonts w:ascii="Times New Roman" w:hAnsi="Times New Roman"/>
                <w:sz w:val="24"/>
                <w:szCs w:val="24"/>
              </w:rPr>
              <w:t xml:space="preserve"> помощ</w:t>
            </w:r>
            <w:r w:rsidRPr="0098333F">
              <w:rPr>
                <w:rFonts w:ascii="Times New Roman" w:hAnsi="Times New Roman"/>
                <w:bCs/>
                <w:sz w:val="24"/>
                <w:szCs w:val="24"/>
              </w:rPr>
              <w:t>ь</w:t>
            </w:r>
          </w:p>
        </w:tc>
        <w:tc>
          <w:tcPr>
            <w:tcW w:w="1418" w:type="dxa"/>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пациенты</w:t>
            </w:r>
          </w:p>
        </w:tc>
        <w:tc>
          <w:tcPr>
            <w:tcW w:w="709" w:type="dxa"/>
          </w:tcPr>
          <w:p w:rsidR="00B54A02" w:rsidRPr="0098333F" w:rsidRDefault="00B54A02" w:rsidP="00B54A02">
            <w:pPr>
              <w:spacing w:after="0" w:line="240" w:lineRule="auto"/>
              <w:contextualSpacing/>
              <w:jc w:val="both"/>
              <w:rPr>
                <w:rFonts w:ascii="Times New Roman" w:hAnsi="Times New Roman"/>
                <w:sz w:val="24"/>
                <w:szCs w:val="24"/>
              </w:rPr>
            </w:pPr>
          </w:p>
        </w:tc>
        <w:tc>
          <w:tcPr>
            <w:tcW w:w="991"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0"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22</w:t>
            </w:r>
          </w:p>
        </w:tc>
        <w:tc>
          <w:tcPr>
            <w:tcW w:w="851"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0"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956" w:type="dxa"/>
            <w:gridSpan w:val="2"/>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92"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r>
      <w:tr w:rsidR="00B54A02" w:rsidRPr="0098333F" w:rsidTr="001253ED">
        <w:trPr>
          <w:trHeight w:val="234"/>
        </w:trPr>
        <w:tc>
          <w:tcPr>
            <w:tcW w:w="871" w:type="dxa"/>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2.13</w:t>
            </w:r>
          </w:p>
        </w:tc>
        <w:tc>
          <w:tcPr>
            <w:tcW w:w="3665" w:type="dxa"/>
            <w:gridSpan w:val="2"/>
          </w:tcPr>
          <w:p w:rsidR="00B54A02"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 xml:space="preserve">Количество </w:t>
            </w:r>
            <w:proofErr w:type="gramStart"/>
            <w:r w:rsidRPr="0098333F">
              <w:rPr>
                <w:rFonts w:ascii="Times New Roman" w:hAnsi="Times New Roman"/>
                <w:sz w:val="24"/>
                <w:szCs w:val="24"/>
              </w:rPr>
              <w:t>граждан</w:t>
            </w:r>
            <w:proofErr w:type="gramEnd"/>
            <w:r w:rsidRPr="0098333F">
              <w:rPr>
                <w:rFonts w:ascii="Times New Roman" w:hAnsi="Times New Roman"/>
                <w:sz w:val="24"/>
                <w:szCs w:val="24"/>
              </w:rPr>
              <w:t xml:space="preserve"> обеспеченных лекарственными препаратами и изделиями медицинского назначения</w:t>
            </w:r>
          </w:p>
          <w:p w:rsidR="00B54A02" w:rsidRDefault="00B54A02" w:rsidP="00B54A02">
            <w:pPr>
              <w:spacing w:after="0" w:line="240" w:lineRule="auto"/>
              <w:contextualSpacing/>
              <w:jc w:val="both"/>
              <w:rPr>
                <w:rFonts w:ascii="Times New Roman" w:hAnsi="Times New Roman"/>
                <w:sz w:val="24"/>
                <w:szCs w:val="24"/>
              </w:rPr>
            </w:pPr>
          </w:p>
          <w:p w:rsidR="00B54A02" w:rsidRPr="0098333F" w:rsidRDefault="00B54A02" w:rsidP="00B54A02">
            <w:pPr>
              <w:spacing w:after="0" w:line="240" w:lineRule="auto"/>
              <w:contextualSpacing/>
              <w:jc w:val="both"/>
              <w:rPr>
                <w:rFonts w:ascii="Times New Roman" w:hAnsi="Times New Roman"/>
                <w:sz w:val="24"/>
                <w:szCs w:val="24"/>
              </w:rPr>
            </w:pPr>
          </w:p>
        </w:tc>
        <w:tc>
          <w:tcPr>
            <w:tcW w:w="1418" w:type="dxa"/>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человек</w:t>
            </w:r>
          </w:p>
        </w:tc>
        <w:tc>
          <w:tcPr>
            <w:tcW w:w="709" w:type="dxa"/>
          </w:tcPr>
          <w:p w:rsidR="00B54A02" w:rsidRPr="0098333F" w:rsidRDefault="00B54A02" w:rsidP="00B54A02">
            <w:pPr>
              <w:spacing w:after="0" w:line="240" w:lineRule="auto"/>
              <w:contextualSpacing/>
              <w:jc w:val="both"/>
              <w:rPr>
                <w:rFonts w:ascii="Times New Roman" w:hAnsi="Times New Roman"/>
                <w:sz w:val="24"/>
                <w:szCs w:val="24"/>
              </w:rPr>
            </w:pPr>
          </w:p>
        </w:tc>
        <w:tc>
          <w:tcPr>
            <w:tcW w:w="991"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0"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1"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30</w:t>
            </w:r>
          </w:p>
        </w:tc>
        <w:tc>
          <w:tcPr>
            <w:tcW w:w="850"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11</w:t>
            </w:r>
          </w:p>
        </w:tc>
        <w:tc>
          <w:tcPr>
            <w:tcW w:w="956" w:type="dxa"/>
            <w:gridSpan w:val="2"/>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92"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r>
      <w:tr w:rsidR="00B54A02" w:rsidRPr="0098333F" w:rsidTr="001253ED">
        <w:trPr>
          <w:trHeight w:val="234"/>
        </w:trPr>
        <w:tc>
          <w:tcPr>
            <w:tcW w:w="871" w:type="dxa"/>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lastRenderedPageBreak/>
              <w:t>1</w:t>
            </w:r>
          </w:p>
        </w:tc>
        <w:tc>
          <w:tcPr>
            <w:tcW w:w="3665" w:type="dxa"/>
            <w:gridSpan w:val="2"/>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2</w:t>
            </w:r>
          </w:p>
        </w:tc>
        <w:tc>
          <w:tcPr>
            <w:tcW w:w="1418" w:type="dxa"/>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3</w:t>
            </w:r>
          </w:p>
        </w:tc>
        <w:tc>
          <w:tcPr>
            <w:tcW w:w="709" w:type="dxa"/>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4</w:t>
            </w:r>
          </w:p>
        </w:tc>
        <w:tc>
          <w:tcPr>
            <w:tcW w:w="991" w:type="dxa"/>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5</w:t>
            </w:r>
          </w:p>
        </w:tc>
        <w:tc>
          <w:tcPr>
            <w:tcW w:w="851" w:type="dxa"/>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6</w:t>
            </w:r>
          </w:p>
        </w:tc>
        <w:tc>
          <w:tcPr>
            <w:tcW w:w="850" w:type="dxa"/>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7</w:t>
            </w:r>
          </w:p>
        </w:tc>
        <w:tc>
          <w:tcPr>
            <w:tcW w:w="851" w:type="dxa"/>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8</w:t>
            </w:r>
          </w:p>
        </w:tc>
        <w:tc>
          <w:tcPr>
            <w:tcW w:w="850" w:type="dxa"/>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9</w:t>
            </w:r>
          </w:p>
        </w:tc>
        <w:tc>
          <w:tcPr>
            <w:tcW w:w="956" w:type="dxa"/>
            <w:gridSpan w:val="2"/>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10</w:t>
            </w:r>
          </w:p>
        </w:tc>
        <w:tc>
          <w:tcPr>
            <w:tcW w:w="892" w:type="dxa"/>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11</w:t>
            </w:r>
          </w:p>
        </w:tc>
        <w:tc>
          <w:tcPr>
            <w:tcW w:w="887" w:type="dxa"/>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12</w:t>
            </w:r>
          </w:p>
        </w:tc>
        <w:tc>
          <w:tcPr>
            <w:tcW w:w="887" w:type="dxa"/>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13</w:t>
            </w:r>
          </w:p>
        </w:tc>
      </w:tr>
      <w:tr w:rsidR="00B54A02" w:rsidRPr="0098333F" w:rsidTr="008419CB">
        <w:trPr>
          <w:trHeight w:val="600"/>
        </w:trPr>
        <w:tc>
          <w:tcPr>
            <w:tcW w:w="871" w:type="dxa"/>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3</w:t>
            </w:r>
          </w:p>
        </w:tc>
        <w:tc>
          <w:tcPr>
            <w:tcW w:w="13807" w:type="dxa"/>
            <w:gridSpan w:val="14"/>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 xml:space="preserve">Подпрограмма «Осуществление отдельных государственных полномочий по предоставлению дополнительной денежной компенсации на </w:t>
            </w:r>
            <w:r w:rsidRPr="0098333F">
              <w:rPr>
                <w:rFonts w:ascii="Times New Roman" w:hAnsi="Times New Roman"/>
                <w:sz w:val="24"/>
                <w:szCs w:val="24"/>
                <w:shd w:val="clear" w:color="auto" w:fill="FFFFFF"/>
              </w:rPr>
              <w:t>усиленное питание</w:t>
            </w:r>
            <w:r w:rsidRPr="0098333F">
              <w:rPr>
                <w:rFonts w:ascii="Times New Roman" w:hAnsi="Times New Roman"/>
                <w:sz w:val="28"/>
                <w:szCs w:val="28"/>
                <w:shd w:val="clear" w:color="auto" w:fill="FFFFFF"/>
              </w:rPr>
              <w:t xml:space="preserve"> </w:t>
            </w:r>
            <w:r w:rsidRPr="0098333F">
              <w:rPr>
                <w:rFonts w:ascii="Times New Roman" w:hAnsi="Times New Roman"/>
                <w:sz w:val="24"/>
                <w:szCs w:val="24"/>
              </w:rPr>
              <w:t>доноров крови и (или) ее компонентов»</w:t>
            </w:r>
          </w:p>
        </w:tc>
      </w:tr>
      <w:tr w:rsidR="00B54A02" w:rsidRPr="0098333F" w:rsidTr="001253ED">
        <w:trPr>
          <w:trHeight w:val="600"/>
        </w:trPr>
        <w:tc>
          <w:tcPr>
            <w:tcW w:w="871" w:type="dxa"/>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3.1</w:t>
            </w:r>
          </w:p>
        </w:tc>
        <w:tc>
          <w:tcPr>
            <w:tcW w:w="3665" w:type="dxa"/>
            <w:gridSpan w:val="2"/>
          </w:tcPr>
          <w:p w:rsidR="00B54A02" w:rsidRPr="0098333F" w:rsidRDefault="00B54A02" w:rsidP="00B54A02">
            <w:pPr>
              <w:spacing w:after="0" w:line="240" w:lineRule="auto"/>
              <w:jc w:val="both"/>
              <w:rPr>
                <w:rFonts w:ascii="Times New Roman" w:hAnsi="Times New Roman"/>
                <w:sz w:val="24"/>
                <w:szCs w:val="24"/>
                <w:lang w:eastAsia="ru-RU"/>
              </w:rPr>
            </w:pPr>
            <w:r w:rsidRPr="0098333F">
              <w:rPr>
                <w:rFonts w:ascii="Times New Roman" w:hAnsi="Times New Roman"/>
                <w:sz w:val="24"/>
                <w:szCs w:val="24"/>
                <w:lang w:eastAsia="ru-RU"/>
              </w:rPr>
              <w:t>Увеличение количества доноров и (или) ее компонентов на 1000 населения</w:t>
            </w:r>
          </w:p>
        </w:tc>
        <w:tc>
          <w:tcPr>
            <w:tcW w:w="1418" w:type="dxa"/>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проценты</w:t>
            </w:r>
          </w:p>
        </w:tc>
        <w:tc>
          <w:tcPr>
            <w:tcW w:w="709" w:type="dxa"/>
          </w:tcPr>
          <w:p w:rsidR="00B54A02" w:rsidRPr="0098333F" w:rsidRDefault="00B54A02" w:rsidP="00B54A02">
            <w:pPr>
              <w:spacing w:after="0" w:line="240" w:lineRule="auto"/>
              <w:contextualSpacing/>
              <w:rPr>
                <w:rFonts w:ascii="Times New Roman" w:hAnsi="Times New Roman"/>
                <w:sz w:val="24"/>
                <w:szCs w:val="24"/>
              </w:rPr>
            </w:pPr>
          </w:p>
        </w:tc>
        <w:tc>
          <w:tcPr>
            <w:tcW w:w="991"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11,0</w:t>
            </w:r>
          </w:p>
        </w:tc>
        <w:tc>
          <w:tcPr>
            <w:tcW w:w="850" w:type="dxa"/>
          </w:tcPr>
          <w:p w:rsidR="00B54A02" w:rsidRPr="0098333F" w:rsidRDefault="00B54A02" w:rsidP="00B54A02">
            <w:r w:rsidRPr="0098333F">
              <w:rPr>
                <w:rFonts w:ascii="Times New Roman" w:hAnsi="Times New Roman"/>
                <w:sz w:val="24"/>
                <w:szCs w:val="24"/>
              </w:rPr>
              <w:t>0</w:t>
            </w:r>
          </w:p>
        </w:tc>
        <w:tc>
          <w:tcPr>
            <w:tcW w:w="851" w:type="dxa"/>
          </w:tcPr>
          <w:p w:rsidR="00B54A02" w:rsidRPr="0098333F" w:rsidRDefault="00B54A02" w:rsidP="00B54A02">
            <w:r w:rsidRPr="0098333F">
              <w:rPr>
                <w:rFonts w:ascii="Times New Roman" w:hAnsi="Times New Roman"/>
                <w:sz w:val="24"/>
                <w:szCs w:val="24"/>
              </w:rPr>
              <w:t>0</w:t>
            </w:r>
          </w:p>
        </w:tc>
        <w:tc>
          <w:tcPr>
            <w:tcW w:w="850" w:type="dxa"/>
          </w:tcPr>
          <w:p w:rsidR="00B54A02" w:rsidRPr="0098333F" w:rsidRDefault="00B54A02" w:rsidP="00B54A02">
            <w:r w:rsidRPr="0098333F">
              <w:rPr>
                <w:rFonts w:ascii="Times New Roman" w:hAnsi="Times New Roman"/>
                <w:sz w:val="24"/>
                <w:szCs w:val="24"/>
              </w:rPr>
              <w:t>0</w:t>
            </w:r>
          </w:p>
        </w:tc>
        <w:tc>
          <w:tcPr>
            <w:tcW w:w="956" w:type="dxa"/>
            <w:gridSpan w:val="2"/>
          </w:tcPr>
          <w:p w:rsidR="00B54A02" w:rsidRPr="0098333F" w:rsidRDefault="00B54A02" w:rsidP="00B54A02">
            <w:r w:rsidRPr="0098333F">
              <w:rPr>
                <w:rFonts w:ascii="Times New Roman" w:hAnsi="Times New Roman"/>
                <w:sz w:val="24"/>
                <w:szCs w:val="24"/>
              </w:rPr>
              <w:t>0</w:t>
            </w:r>
          </w:p>
        </w:tc>
        <w:tc>
          <w:tcPr>
            <w:tcW w:w="892" w:type="dxa"/>
          </w:tcPr>
          <w:p w:rsidR="00B54A02" w:rsidRPr="0098333F" w:rsidRDefault="00B54A02" w:rsidP="00B54A02">
            <w:pPr>
              <w:rPr>
                <w:rFonts w:ascii="Times New Roman" w:hAnsi="Times New Roman"/>
                <w:sz w:val="24"/>
                <w:szCs w:val="24"/>
              </w:rPr>
            </w:pPr>
            <w:r w:rsidRPr="0098333F">
              <w:rPr>
                <w:rFonts w:ascii="Times New Roman" w:hAnsi="Times New Roman"/>
                <w:sz w:val="24"/>
                <w:szCs w:val="24"/>
              </w:rPr>
              <w:t>0</w:t>
            </w:r>
          </w:p>
        </w:tc>
        <w:tc>
          <w:tcPr>
            <w:tcW w:w="887" w:type="dxa"/>
          </w:tcPr>
          <w:p w:rsidR="00B54A02" w:rsidRPr="0098333F" w:rsidRDefault="00B54A02" w:rsidP="00B54A02">
            <w:pPr>
              <w:rPr>
                <w:rFonts w:ascii="Times New Roman" w:hAnsi="Times New Roman"/>
                <w:sz w:val="24"/>
                <w:szCs w:val="24"/>
              </w:rPr>
            </w:pPr>
            <w:r w:rsidRPr="0098333F">
              <w:rPr>
                <w:rFonts w:ascii="Times New Roman" w:hAnsi="Times New Roman"/>
                <w:sz w:val="24"/>
                <w:szCs w:val="24"/>
              </w:rPr>
              <w:t>0</w:t>
            </w:r>
          </w:p>
        </w:tc>
        <w:tc>
          <w:tcPr>
            <w:tcW w:w="887" w:type="dxa"/>
          </w:tcPr>
          <w:p w:rsidR="00B54A02" w:rsidRPr="0098333F" w:rsidRDefault="00B54A02" w:rsidP="00B54A02">
            <w:pPr>
              <w:rPr>
                <w:rFonts w:ascii="Times New Roman" w:hAnsi="Times New Roman"/>
                <w:sz w:val="24"/>
                <w:szCs w:val="24"/>
              </w:rPr>
            </w:pPr>
            <w:r w:rsidRPr="0098333F">
              <w:rPr>
                <w:rFonts w:ascii="Times New Roman" w:hAnsi="Times New Roman"/>
                <w:sz w:val="24"/>
                <w:szCs w:val="24"/>
              </w:rPr>
              <w:t>0</w:t>
            </w:r>
          </w:p>
        </w:tc>
      </w:tr>
      <w:tr w:rsidR="00B54A02" w:rsidRPr="0098333F" w:rsidTr="001253ED">
        <w:trPr>
          <w:trHeight w:val="883"/>
        </w:trPr>
        <w:tc>
          <w:tcPr>
            <w:tcW w:w="871" w:type="dxa"/>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3.2</w:t>
            </w:r>
          </w:p>
        </w:tc>
        <w:tc>
          <w:tcPr>
            <w:tcW w:w="3665" w:type="dxa"/>
            <w:gridSpan w:val="2"/>
          </w:tcPr>
          <w:p w:rsidR="00B54A02" w:rsidRPr="0098333F" w:rsidRDefault="00B54A02" w:rsidP="00B54A02">
            <w:pPr>
              <w:spacing w:after="0" w:line="240" w:lineRule="auto"/>
              <w:jc w:val="both"/>
              <w:rPr>
                <w:rFonts w:ascii="Times New Roman" w:hAnsi="Times New Roman"/>
                <w:sz w:val="24"/>
                <w:szCs w:val="24"/>
              </w:rPr>
            </w:pPr>
            <w:r w:rsidRPr="0098333F">
              <w:rPr>
                <w:rFonts w:ascii="Times New Roman" w:hAnsi="Times New Roman"/>
                <w:sz w:val="24"/>
                <w:szCs w:val="24"/>
                <w:lang w:eastAsia="ru-RU"/>
              </w:rPr>
              <w:t xml:space="preserve">Количество </w:t>
            </w:r>
            <w:r w:rsidRPr="0098333F">
              <w:rPr>
                <w:rFonts w:ascii="Times New Roman" w:hAnsi="Times New Roman"/>
                <w:sz w:val="24"/>
                <w:szCs w:val="24"/>
              </w:rPr>
              <w:t>доноров крови и (или) ее компонентов</w:t>
            </w:r>
            <w:r w:rsidRPr="0098333F">
              <w:rPr>
                <w:rFonts w:ascii="Times New Roman" w:hAnsi="Times New Roman"/>
                <w:sz w:val="24"/>
                <w:szCs w:val="24"/>
                <w:lang w:eastAsia="ru-RU"/>
              </w:rPr>
              <w:t>, получивших дополнительную денежную компенсацию на усиленное питание</w:t>
            </w:r>
          </w:p>
        </w:tc>
        <w:tc>
          <w:tcPr>
            <w:tcW w:w="1418" w:type="dxa"/>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человек</w:t>
            </w:r>
          </w:p>
        </w:tc>
        <w:tc>
          <w:tcPr>
            <w:tcW w:w="709" w:type="dxa"/>
          </w:tcPr>
          <w:p w:rsidR="00B54A02" w:rsidRPr="0098333F" w:rsidRDefault="00B54A02" w:rsidP="00B54A02">
            <w:pPr>
              <w:spacing w:after="0" w:line="240" w:lineRule="auto"/>
              <w:contextualSpacing/>
              <w:rPr>
                <w:rFonts w:ascii="Times New Roman" w:hAnsi="Times New Roman"/>
                <w:sz w:val="24"/>
                <w:szCs w:val="24"/>
              </w:rPr>
            </w:pPr>
          </w:p>
        </w:tc>
        <w:tc>
          <w:tcPr>
            <w:tcW w:w="991"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0" w:type="dxa"/>
          </w:tcPr>
          <w:p w:rsidR="00B54A02" w:rsidRPr="0098333F" w:rsidRDefault="00B54A02" w:rsidP="00B54A02">
            <w:pPr>
              <w:spacing w:after="0" w:line="240" w:lineRule="auto"/>
            </w:pPr>
            <w:r w:rsidRPr="0098333F">
              <w:rPr>
                <w:rFonts w:ascii="Times New Roman" w:hAnsi="Times New Roman"/>
                <w:sz w:val="24"/>
                <w:szCs w:val="24"/>
              </w:rPr>
              <w:t>не менее 560</w:t>
            </w:r>
          </w:p>
        </w:tc>
        <w:tc>
          <w:tcPr>
            <w:tcW w:w="851" w:type="dxa"/>
          </w:tcPr>
          <w:p w:rsidR="00B54A02" w:rsidRPr="0098333F" w:rsidRDefault="00B54A02" w:rsidP="00B54A02">
            <w:pPr>
              <w:spacing w:after="0" w:line="240" w:lineRule="auto"/>
            </w:pPr>
            <w:r w:rsidRPr="0098333F">
              <w:rPr>
                <w:rFonts w:ascii="Times New Roman" w:hAnsi="Times New Roman"/>
                <w:sz w:val="24"/>
                <w:szCs w:val="24"/>
              </w:rPr>
              <w:t>не менее 560</w:t>
            </w:r>
          </w:p>
        </w:tc>
        <w:tc>
          <w:tcPr>
            <w:tcW w:w="850" w:type="dxa"/>
          </w:tcPr>
          <w:p w:rsidR="00B54A02" w:rsidRPr="0098333F" w:rsidRDefault="00B54A02" w:rsidP="00B54A02">
            <w:pPr>
              <w:spacing w:after="0" w:line="240" w:lineRule="auto"/>
            </w:pPr>
            <w:r w:rsidRPr="0098333F">
              <w:rPr>
                <w:rFonts w:ascii="Times New Roman" w:hAnsi="Times New Roman"/>
                <w:sz w:val="24"/>
                <w:szCs w:val="24"/>
              </w:rPr>
              <w:t>не менее 560</w:t>
            </w:r>
          </w:p>
        </w:tc>
        <w:tc>
          <w:tcPr>
            <w:tcW w:w="956" w:type="dxa"/>
            <w:gridSpan w:val="2"/>
          </w:tcPr>
          <w:p w:rsidR="00B54A02" w:rsidRPr="0098333F" w:rsidRDefault="00B54A02" w:rsidP="00B54A02">
            <w:pPr>
              <w:spacing w:after="0" w:line="240" w:lineRule="auto"/>
            </w:pPr>
            <w:r w:rsidRPr="0098333F">
              <w:rPr>
                <w:rFonts w:ascii="Times New Roman" w:hAnsi="Times New Roman"/>
                <w:sz w:val="24"/>
                <w:szCs w:val="24"/>
              </w:rPr>
              <w:t>0</w:t>
            </w:r>
          </w:p>
        </w:tc>
        <w:tc>
          <w:tcPr>
            <w:tcW w:w="892" w:type="dxa"/>
          </w:tcPr>
          <w:p w:rsidR="00B54A02" w:rsidRPr="0098333F" w:rsidRDefault="00B54A02" w:rsidP="00B54A02">
            <w:pPr>
              <w:spacing w:after="0" w:line="240" w:lineRule="auto"/>
              <w:rPr>
                <w:rFonts w:ascii="Times New Roman" w:hAnsi="Times New Roman"/>
                <w:sz w:val="24"/>
                <w:szCs w:val="24"/>
              </w:rPr>
            </w:pPr>
            <w:r w:rsidRPr="0098333F">
              <w:rPr>
                <w:rFonts w:ascii="Times New Roman" w:hAnsi="Times New Roman"/>
                <w:sz w:val="24"/>
                <w:szCs w:val="24"/>
              </w:rPr>
              <w:t>0</w:t>
            </w:r>
          </w:p>
        </w:tc>
        <w:tc>
          <w:tcPr>
            <w:tcW w:w="887" w:type="dxa"/>
          </w:tcPr>
          <w:p w:rsidR="00B54A02" w:rsidRPr="0098333F" w:rsidRDefault="00B54A02" w:rsidP="00B54A02">
            <w:pPr>
              <w:spacing w:after="0" w:line="240" w:lineRule="auto"/>
              <w:rPr>
                <w:rFonts w:ascii="Times New Roman" w:hAnsi="Times New Roman"/>
                <w:sz w:val="24"/>
                <w:szCs w:val="24"/>
              </w:rPr>
            </w:pPr>
            <w:r w:rsidRPr="0098333F">
              <w:rPr>
                <w:rFonts w:ascii="Times New Roman" w:hAnsi="Times New Roman"/>
                <w:sz w:val="24"/>
                <w:szCs w:val="24"/>
              </w:rPr>
              <w:t>0</w:t>
            </w:r>
          </w:p>
        </w:tc>
        <w:tc>
          <w:tcPr>
            <w:tcW w:w="887" w:type="dxa"/>
          </w:tcPr>
          <w:p w:rsidR="00B54A02" w:rsidRPr="0098333F" w:rsidRDefault="00B54A02" w:rsidP="00B54A02">
            <w:pPr>
              <w:spacing w:after="0" w:line="240" w:lineRule="auto"/>
              <w:rPr>
                <w:rFonts w:ascii="Times New Roman" w:hAnsi="Times New Roman"/>
                <w:sz w:val="24"/>
                <w:szCs w:val="24"/>
              </w:rPr>
            </w:pPr>
            <w:r w:rsidRPr="0098333F">
              <w:rPr>
                <w:rFonts w:ascii="Times New Roman" w:hAnsi="Times New Roman"/>
                <w:sz w:val="24"/>
                <w:szCs w:val="24"/>
              </w:rPr>
              <w:t>0</w:t>
            </w:r>
          </w:p>
        </w:tc>
      </w:tr>
      <w:tr w:rsidR="00B54A02" w:rsidRPr="0098333F" w:rsidTr="008419CB">
        <w:trPr>
          <w:trHeight w:val="1133"/>
        </w:trPr>
        <w:tc>
          <w:tcPr>
            <w:tcW w:w="871" w:type="dxa"/>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4</w:t>
            </w:r>
          </w:p>
        </w:tc>
        <w:tc>
          <w:tcPr>
            <w:tcW w:w="13807" w:type="dxa"/>
            <w:gridSpan w:val="14"/>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Подпрограмма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p>
        </w:tc>
      </w:tr>
      <w:tr w:rsidR="00B54A02" w:rsidRPr="0098333F" w:rsidTr="001253ED">
        <w:trPr>
          <w:trHeight w:val="234"/>
        </w:trPr>
        <w:tc>
          <w:tcPr>
            <w:tcW w:w="871" w:type="dxa"/>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4.1</w:t>
            </w:r>
          </w:p>
        </w:tc>
        <w:tc>
          <w:tcPr>
            <w:tcW w:w="3665" w:type="dxa"/>
            <w:gridSpan w:val="2"/>
            <w:vAlign w:val="bottom"/>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Обеспеченность отдельных категорий граждан зубными протезами</w:t>
            </w:r>
          </w:p>
        </w:tc>
        <w:tc>
          <w:tcPr>
            <w:tcW w:w="1418" w:type="dxa"/>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проценты</w:t>
            </w:r>
          </w:p>
        </w:tc>
        <w:tc>
          <w:tcPr>
            <w:tcW w:w="709" w:type="dxa"/>
          </w:tcPr>
          <w:p w:rsidR="00B54A02" w:rsidRPr="0098333F" w:rsidRDefault="00B54A02" w:rsidP="00B54A02">
            <w:pPr>
              <w:spacing w:after="0" w:line="240" w:lineRule="auto"/>
              <w:contextualSpacing/>
              <w:jc w:val="both"/>
              <w:rPr>
                <w:rFonts w:ascii="Times New Roman" w:hAnsi="Times New Roman"/>
                <w:sz w:val="24"/>
                <w:szCs w:val="24"/>
              </w:rPr>
            </w:pPr>
          </w:p>
        </w:tc>
        <w:tc>
          <w:tcPr>
            <w:tcW w:w="991"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45</w:t>
            </w:r>
          </w:p>
        </w:tc>
        <w:tc>
          <w:tcPr>
            <w:tcW w:w="850"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50</w:t>
            </w:r>
          </w:p>
        </w:tc>
        <w:tc>
          <w:tcPr>
            <w:tcW w:w="851" w:type="dxa"/>
          </w:tcPr>
          <w:p w:rsidR="00B54A02" w:rsidRPr="0098333F" w:rsidRDefault="00B54A02" w:rsidP="00B54A02">
            <w:r w:rsidRPr="0098333F">
              <w:rPr>
                <w:rFonts w:ascii="Times New Roman" w:hAnsi="Times New Roman"/>
                <w:sz w:val="24"/>
                <w:szCs w:val="24"/>
              </w:rPr>
              <w:t>60</w:t>
            </w:r>
          </w:p>
        </w:tc>
        <w:tc>
          <w:tcPr>
            <w:tcW w:w="850" w:type="dxa"/>
          </w:tcPr>
          <w:p w:rsidR="00B54A02" w:rsidRPr="0098333F" w:rsidRDefault="00B54A02" w:rsidP="00B54A02">
            <w:r w:rsidRPr="0098333F">
              <w:rPr>
                <w:rFonts w:ascii="Times New Roman" w:hAnsi="Times New Roman"/>
                <w:sz w:val="24"/>
                <w:szCs w:val="24"/>
              </w:rPr>
              <w:t>60</w:t>
            </w:r>
          </w:p>
        </w:tc>
        <w:tc>
          <w:tcPr>
            <w:tcW w:w="956" w:type="dxa"/>
            <w:gridSpan w:val="2"/>
          </w:tcPr>
          <w:p w:rsidR="00B54A02" w:rsidRPr="0098333F" w:rsidRDefault="00B54A02" w:rsidP="00B54A02">
            <w:r w:rsidRPr="0098333F">
              <w:rPr>
                <w:rFonts w:ascii="Times New Roman" w:hAnsi="Times New Roman"/>
                <w:sz w:val="24"/>
                <w:szCs w:val="24"/>
              </w:rPr>
              <w:t>0</w:t>
            </w:r>
          </w:p>
        </w:tc>
        <w:tc>
          <w:tcPr>
            <w:tcW w:w="892" w:type="dxa"/>
          </w:tcPr>
          <w:p w:rsidR="00B54A02" w:rsidRPr="0098333F" w:rsidRDefault="00B54A02" w:rsidP="00B54A02">
            <w:pPr>
              <w:rPr>
                <w:rFonts w:ascii="Times New Roman" w:hAnsi="Times New Roman"/>
                <w:sz w:val="24"/>
                <w:szCs w:val="24"/>
              </w:rPr>
            </w:pPr>
            <w:r w:rsidRPr="0098333F">
              <w:rPr>
                <w:rFonts w:ascii="Times New Roman" w:hAnsi="Times New Roman"/>
                <w:sz w:val="24"/>
                <w:szCs w:val="24"/>
              </w:rPr>
              <w:t>0</w:t>
            </w:r>
          </w:p>
        </w:tc>
        <w:tc>
          <w:tcPr>
            <w:tcW w:w="887" w:type="dxa"/>
          </w:tcPr>
          <w:p w:rsidR="00B54A02" w:rsidRPr="0098333F" w:rsidRDefault="00B54A02" w:rsidP="00B54A02">
            <w:pPr>
              <w:rPr>
                <w:rFonts w:ascii="Times New Roman" w:hAnsi="Times New Roman"/>
                <w:sz w:val="24"/>
                <w:szCs w:val="24"/>
              </w:rPr>
            </w:pPr>
            <w:r w:rsidRPr="0098333F">
              <w:rPr>
                <w:rFonts w:ascii="Times New Roman" w:hAnsi="Times New Roman"/>
                <w:sz w:val="24"/>
                <w:szCs w:val="24"/>
              </w:rPr>
              <w:t>0</w:t>
            </w:r>
          </w:p>
        </w:tc>
        <w:tc>
          <w:tcPr>
            <w:tcW w:w="887" w:type="dxa"/>
          </w:tcPr>
          <w:p w:rsidR="00B54A02" w:rsidRPr="0098333F" w:rsidRDefault="00B54A02" w:rsidP="00B54A02">
            <w:pPr>
              <w:rPr>
                <w:rFonts w:ascii="Times New Roman" w:hAnsi="Times New Roman"/>
                <w:sz w:val="24"/>
                <w:szCs w:val="24"/>
              </w:rPr>
            </w:pPr>
            <w:r w:rsidRPr="0098333F">
              <w:rPr>
                <w:rFonts w:ascii="Times New Roman" w:hAnsi="Times New Roman"/>
                <w:sz w:val="24"/>
                <w:szCs w:val="24"/>
              </w:rPr>
              <w:t>0</w:t>
            </w:r>
          </w:p>
        </w:tc>
      </w:tr>
      <w:tr w:rsidR="00B54A02" w:rsidRPr="0098333F" w:rsidTr="001253ED">
        <w:trPr>
          <w:trHeight w:val="234"/>
        </w:trPr>
        <w:tc>
          <w:tcPr>
            <w:tcW w:w="871" w:type="dxa"/>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4.2</w:t>
            </w:r>
          </w:p>
        </w:tc>
        <w:tc>
          <w:tcPr>
            <w:tcW w:w="3665" w:type="dxa"/>
            <w:gridSpan w:val="2"/>
            <w:vAlign w:val="bottom"/>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Количество исполненных заявок на изготовление и ремонт зубных протезов отдельных категорий граждан</w:t>
            </w:r>
          </w:p>
        </w:tc>
        <w:tc>
          <w:tcPr>
            <w:tcW w:w="1418" w:type="dxa"/>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проценты</w:t>
            </w:r>
          </w:p>
        </w:tc>
        <w:tc>
          <w:tcPr>
            <w:tcW w:w="709" w:type="dxa"/>
          </w:tcPr>
          <w:p w:rsidR="00B54A02" w:rsidRPr="0098333F" w:rsidRDefault="00B54A02" w:rsidP="00B54A02">
            <w:pPr>
              <w:spacing w:after="0" w:line="240" w:lineRule="auto"/>
              <w:contextualSpacing/>
              <w:rPr>
                <w:rFonts w:ascii="Times New Roman" w:hAnsi="Times New Roman"/>
                <w:sz w:val="24"/>
                <w:szCs w:val="24"/>
              </w:rPr>
            </w:pPr>
          </w:p>
        </w:tc>
        <w:tc>
          <w:tcPr>
            <w:tcW w:w="991"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85</w:t>
            </w:r>
          </w:p>
        </w:tc>
        <w:tc>
          <w:tcPr>
            <w:tcW w:w="850"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90</w:t>
            </w:r>
          </w:p>
        </w:tc>
        <w:tc>
          <w:tcPr>
            <w:tcW w:w="851" w:type="dxa"/>
          </w:tcPr>
          <w:p w:rsidR="00B54A02" w:rsidRPr="0098333F" w:rsidRDefault="00B54A02" w:rsidP="00B54A02">
            <w:r w:rsidRPr="0098333F">
              <w:rPr>
                <w:rFonts w:ascii="Times New Roman" w:hAnsi="Times New Roman"/>
                <w:sz w:val="24"/>
                <w:szCs w:val="24"/>
              </w:rPr>
              <w:t>95</w:t>
            </w:r>
          </w:p>
        </w:tc>
        <w:tc>
          <w:tcPr>
            <w:tcW w:w="850" w:type="dxa"/>
          </w:tcPr>
          <w:p w:rsidR="00B54A02" w:rsidRPr="0098333F" w:rsidRDefault="00B54A02" w:rsidP="00B54A02">
            <w:r w:rsidRPr="0098333F">
              <w:rPr>
                <w:rFonts w:ascii="Times New Roman" w:hAnsi="Times New Roman"/>
                <w:sz w:val="24"/>
                <w:szCs w:val="24"/>
              </w:rPr>
              <w:t>95</w:t>
            </w:r>
          </w:p>
        </w:tc>
        <w:tc>
          <w:tcPr>
            <w:tcW w:w="956" w:type="dxa"/>
            <w:gridSpan w:val="2"/>
          </w:tcPr>
          <w:p w:rsidR="00B54A02" w:rsidRPr="0098333F" w:rsidRDefault="00B54A02" w:rsidP="00B54A02">
            <w:pPr>
              <w:rPr>
                <w:rFonts w:ascii="Times New Roman" w:hAnsi="Times New Roman"/>
                <w:sz w:val="24"/>
                <w:szCs w:val="24"/>
              </w:rPr>
            </w:pPr>
            <w:r w:rsidRPr="0098333F">
              <w:rPr>
                <w:rFonts w:ascii="Times New Roman" w:hAnsi="Times New Roman"/>
                <w:sz w:val="24"/>
                <w:szCs w:val="24"/>
              </w:rPr>
              <w:t>0</w:t>
            </w:r>
          </w:p>
        </w:tc>
        <w:tc>
          <w:tcPr>
            <w:tcW w:w="892" w:type="dxa"/>
          </w:tcPr>
          <w:p w:rsidR="00B54A02" w:rsidRPr="0098333F" w:rsidRDefault="00B54A02" w:rsidP="00B54A02">
            <w:pPr>
              <w:rPr>
                <w:rFonts w:ascii="Times New Roman" w:hAnsi="Times New Roman"/>
                <w:sz w:val="24"/>
                <w:szCs w:val="24"/>
              </w:rPr>
            </w:pPr>
            <w:r w:rsidRPr="0098333F">
              <w:rPr>
                <w:rFonts w:ascii="Times New Roman" w:hAnsi="Times New Roman"/>
                <w:sz w:val="24"/>
                <w:szCs w:val="24"/>
              </w:rPr>
              <w:t>0</w:t>
            </w:r>
          </w:p>
        </w:tc>
        <w:tc>
          <w:tcPr>
            <w:tcW w:w="887" w:type="dxa"/>
          </w:tcPr>
          <w:p w:rsidR="00B54A02" w:rsidRPr="0098333F" w:rsidRDefault="00B54A02" w:rsidP="00B54A02">
            <w:pPr>
              <w:rPr>
                <w:rFonts w:ascii="Times New Roman" w:hAnsi="Times New Roman"/>
                <w:sz w:val="24"/>
                <w:szCs w:val="24"/>
              </w:rPr>
            </w:pPr>
            <w:r w:rsidRPr="0098333F">
              <w:rPr>
                <w:rFonts w:ascii="Times New Roman" w:hAnsi="Times New Roman"/>
                <w:sz w:val="24"/>
                <w:szCs w:val="24"/>
              </w:rPr>
              <w:t>0</w:t>
            </w:r>
          </w:p>
        </w:tc>
        <w:tc>
          <w:tcPr>
            <w:tcW w:w="887" w:type="dxa"/>
          </w:tcPr>
          <w:p w:rsidR="00B54A02" w:rsidRPr="0098333F" w:rsidRDefault="00B54A02" w:rsidP="00B54A02">
            <w:pPr>
              <w:rPr>
                <w:rFonts w:ascii="Times New Roman" w:hAnsi="Times New Roman"/>
                <w:sz w:val="24"/>
                <w:szCs w:val="24"/>
              </w:rPr>
            </w:pPr>
            <w:r w:rsidRPr="0098333F">
              <w:rPr>
                <w:rFonts w:ascii="Times New Roman" w:hAnsi="Times New Roman"/>
                <w:sz w:val="24"/>
                <w:szCs w:val="24"/>
              </w:rPr>
              <w:t>0</w:t>
            </w:r>
          </w:p>
        </w:tc>
      </w:tr>
      <w:tr w:rsidR="00B54A02" w:rsidRPr="0098333F" w:rsidTr="008419CB">
        <w:trPr>
          <w:trHeight w:val="329"/>
        </w:trPr>
        <w:tc>
          <w:tcPr>
            <w:tcW w:w="871" w:type="dxa"/>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5</w:t>
            </w:r>
          </w:p>
        </w:tc>
        <w:tc>
          <w:tcPr>
            <w:tcW w:w="13807" w:type="dxa"/>
            <w:gridSpan w:val="14"/>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Подпрограмма «Создание условий для оказание медицинской помощи»</w:t>
            </w:r>
          </w:p>
        </w:tc>
      </w:tr>
      <w:tr w:rsidR="00B54A02" w:rsidRPr="0098333F" w:rsidTr="001253ED">
        <w:trPr>
          <w:trHeight w:val="234"/>
        </w:trPr>
        <w:tc>
          <w:tcPr>
            <w:tcW w:w="871" w:type="dxa"/>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5.1</w:t>
            </w:r>
          </w:p>
        </w:tc>
        <w:tc>
          <w:tcPr>
            <w:tcW w:w="3665" w:type="dxa"/>
            <w:gridSpan w:val="2"/>
            <w:vAlign w:val="bottom"/>
          </w:tcPr>
          <w:p w:rsidR="00B54A02"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Количество врачей-специалистов и других высококвалифицированных специалистов, получивших возмещение расходов за наем жилого помещения</w:t>
            </w:r>
          </w:p>
          <w:p w:rsidR="00BE0DE7" w:rsidRDefault="00BE0DE7" w:rsidP="00B54A02">
            <w:pPr>
              <w:spacing w:after="0" w:line="240" w:lineRule="auto"/>
              <w:contextualSpacing/>
              <w:jc w:val="both"/>
              <w:rPr>
                <w:rFonts w:ascii="Times New Roman" w:hAnsi="Times New Roman"/>
                <w:sz w:val="24"/>
                <w:szCs w:val="24"/>
              </w:rPr>
            </w:pPr>
          </w:p>
          <w:p w:rsidR="00BE0DE7" w:rsidRPr="0098333F" w:rsidRDefault="00BE0DE7" w:rsidP="00B54A02">
            <w:pPr>
              <w:spacing w:after="0" w:line="240" w:lineRule="auto"/>
              <w:contextualSpacing/>
              <w:jc w:val="both"/>
              <w:rPr>
                <w:rFonts w:ascii="Times New Roman" w:hAnsi="Times New Roman"/>
                <w:sz w:val="24"/>
                <w:szCs w:val="24"/>
              </w:rPr>
            </w:pPr>
          </w:p>
        </w:tc>
        <w:tc>
          <w:tcPr>
            <w:tcW w:w="1418" w:type="dxa"/>
          </w:tcPr>
          <w:p w:rsidR="00B54A02" w:rsidRPr="0098333F" w:rsidRDefault="00B54A02" w:rsidP="00B54A02">
            <w:pPr>
              <w:spacing w:after="0" w:line="240" w:lineRule="auto"/>
              <w:contextualSpacing/>
              <w:jc w:val="both"/>
              <w:rPr>
                <w:rFonts w:ascii="Times New Roman" w:hAnsi="Times New Roman"/>
                <w:sz w:val="24"/>
                <w:szCs w:val="24"/>
              </w:rPr>
            </w:pPr>
            <w:r w:rsidRPr="0098333F">
              <w:rPr>
                <w:rFonts w:ascii="Times New Roman" w:hAnsi="Times New Roman"/>
                <w:sz w:val="24"/>
                <w:szCs w:val="24"/>
              </w:rPr>
              <w:t>человек</w:t>
            </w:r>
          </w:p>
        </w:tc>
        <w:tc>
          <w:tcPr>
            <w:tcW w:w="709" w:type="dxa"/>
          </w:tcPr>
          <w:p w:rsidR="00B54A02" w:rsidRPr="0098333F" w:rsidRDefault="00B54A02" w:rsidP="00B54A02">
            <w:pPr>
              <w:spacing w:after="0" w:line="240" w:lineRule="auto"/>
              <w:contextualSpacing/>
              <w:jc w:val="both"/>
              <w:rPr>
                <w:rFonts w:ascii="Times New Roman" w:hAnsi="Times New Roman"/>
                <w:sz w:val="24"/>
                <w:szCs w:val="24"/>
              </w:rPr>
            </w:pPr>
          </w:p>
        </w:tc>
        <w:tc>
          <w:tcPr>
            <w:tcW w:w="991"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15</w:t>
            </w:r>
          </w:p>
        </w:tc>
        <w:tc>
          <w:tcPr>
            <w:tcW w:w="850" w:type="dxa"/>
          </w:tcPr>
          <w:p w:rsidR="00B54A02" w:rsidRPr="0098333F" w:rsidRDefault="00B54A02" w:rsidP="00B54A02">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1" w:type="dxa"/>
          </w:tcPr>
          <w:p w:rsidR="00B54A02" w:rsidRPr="0098333F" w:rsidRDefault="00B54A02" w:rsidP="00B54A02">
            <w:r w:rsidRPr="0098333F">
              <w:rPr>
                <w:rFonts w:ascii="Times New Roman" w:hAnsi="Times New Roman"/>
                <w:sz w:val="24"/>
                <w:szCs w:val="24"/>
              </w:rPr>
              <w:t>0</w:t>
            </w:r>
          </w:p>
        </w:tc>
        <w:tc>
          <w:tcPr>
            <w:tcW w:w="850" w:type="dxa"/>
          </w:tcPr>
          <w:p w:rsidR="00B54A02" w:rsidRPr="0098333F" w:rsidRDefault="00B54A02" w:rsidP="00B54A02">
            <w:r w:rsidRPr="0098333F">
              <w:rPr>
                <w:rFonts w:ascii="Times New Roman" w:hAnsi="Times New Roman"/>
                <w:sz w:val="24"/>
                <w:szCs w:val="24"/>
              </w:rPr>
              <w:t>0</w:t>
            </w:r>
          </w:p>
        </w:tc>
        <w:tc>
          <w:tcPr>
            <w:tcW w:w="851" w:type="dxa"/>
          </w:tcPr>
          <w:p w:rsidR="00B54A02" w:rsidRPr="0098333F" w:rsidRDefault="00B54A02" w:rsidP="00B54A02">
            <w:r w:rsidRPr="0098333F">
              <w:rPr>
                <w:rFonts w:ascii="Times New Roman" w:hAnsi="Times New Roman"/>
                <w:sz w:val="24"/>
                <w:szCs w:val="24"/>
              </w:rPr>
              <w:t>0</w:t>
            </w:r>
          </w:p>
        </w:tc>
        <w:tc>
          <w:tcPr>
            <w:tcW w:w="997" w:type="dxa"/>
            <w:gridSpan w:val="2"/>
          </w:tcPr>
          <w:p w:rsidR="00B54A02" w:rsidRPr="0098333F" w:rsidRDefault="00B54A02" w:rsidP="00B54A02">
            <w:pPr>
              <w:rPr>
                <w:rFonts w:ascii="Times New Roman" w:hAnsi="Times New Roman"/>
                <w:sz w:val="24"/>
                <w:szCs w:val="24"/>
              </w:rPr>
            </w:pPr>
            <w:r w:rsidRPr="0098333F">
              <w:rPr>
                <w:rFonts w:ascii="Times New Roman" w:hAnsi="Times New Roman"/>
                <w:sz w:val="24"/>
                <w:szCs w:val="24"/>
              </w:rPr>
              <w:t>0</w:t>
            </w:r>
          </w:p>
        </w:tc>
        <w:tc>
          <w:tcPr>
            <w:tcW w:w="887" w:type="dxa"/>
          </w:tcPr>
          <w:p w:rsidR="00B54A02" w:rsidRPr="0098333F" w:rsidRDefault="00B54A02" w:rsidP="00B54A02">
            <w:pPr>
              <w:rPr>
                <w:rFonts w:ascii="Times New Roman" w:hAnsi="Times New Roman"/>
                <w:sz w:val="24"/>
                <w:szCs w:val="24"/>
              </w:rPr>
            </w:pPr>
            <w:r w:rsidRPr="0098333F">
              <w:rPr>
                <w:rFonts w:ascii="Times New Roman" w:hAnsi="Times New Roman"/>
                <w:sz w:val="24"/>
                <w:szCs w:val="24"/>
              </w:rPr>
              <w:t>0</w:t>
            </w:r>
          </w:p>
        </w:tc>
        <w:tc>
          <w:tcPr>
            <w:tcW w:w="887" w:type="dxa"/>
          </w:tcPr>
          <w:p w:rsidR="00B54A02" w:rsidRPr="0098333F" w:rsidRDefault="00B54A02" w:rsidP="00B54A02">
            <w:pPr>
              <w:rPr>
                <w:rFonts w:ascii="Times New Roman" w:hAnsi="Times New Roman"/>
                <w:sz w:val="24"/>
                <w:szCs w:val="24"/>
              </w:rPr>
            </w:pPr>
            <w:r w:rsidRPr="0098333F">
              <w:rPr>
                <w:rFonts w:ascii="Times New Roman" w:hAnsi="Times New Roman"/>
                <w:sz w:val="24"/>
                <w:szCs w:val="24"/>
              </w:rPr>
              <w:t>0</w:t>
            </w:r>
          </w:p>
        </w:tc>
      </w:tr>
      <w:tr w:rsidR="00B54A02" w:rsidRPr="0098333F" w:rsidTr="0077646F">
        <w:trPr>
          <w:trHeight w:val="234"/>
        </w:trPr>
        <w:tc>
          <w:tcPr>
            <w:tcW w:w="871" w:type="dxa"/>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lastRenderedPageBreak/>
              <w:t>1</w:t>
            </w:r>
          </w:p>
        </w:tc>
        <w:tc>
          <w:tcPr>
            <w:tcW w:w="3665" w:type="dxa"/>
            <w:gridSpan w:val="2"/>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2</w:t>
            </w:r>
          </w:p>
        </w:tc>
        <w:tc>
          <w:tcPr>
            <w:tcW w:w="1418" w:type="dxa"/>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3</w:t>
            </w:r>
          </w:p>
        </w:tc>
        <w:tc>
          <w:tcPr>
            <w:tcW w:w="709" w:type="dxa"/>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4</w:t>
            </w:r>
          </w:p>
        </w:tc>
        <w:tc>
          <w:tcPr>
            <w:tcW w:w="991" w:type="dxa"/>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5</w:t>
            </w:r>
          </w:p>
        </w:tc>
        <w:tc>
          <w:tcPr>
            <w:tcW w:w="851" w:type="dxa"/>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6</w:t>
            </w:r>
          </w:p>
        </w:tc>
        <w:tc>
          <w:tcPr>
            <w:tcW w:w="850" w:type="dxa"/>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7</w:t>
            </w:r>
          </w:p>
        </w:tc>
        <w:tc>
          <w:tcPr>
            <w:tcW w:w="851" w:type="dxa"/>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8</w:t>
            </w:r>
          </w:p>
        </w:tc>
        <w:tc>
          <w:tcPr>
            <w:tcW w:w="850" w:type="dxa"/>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9</w:t>
            </w:r>
          </w:p>
        </w:tc>
        <w:tc>
          <w:tcPr>
            <w:tcW w:w="851" w:type="dxa"/>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10</w:t>
            </w:r>
          </w:p>
        </w:tc>
        <w:tc>
          <w:tcPr>
            <w:tcW w:w="997" w:type="dxa"/>
            <w:gridSpan w:val="2"/>
          </w:tcPr>
          <w:p w:rsidR="00B54A02" w:rsidRPr="0098333F" w:rsidRDefault="00B54A02" w:rsidP="00B54A02">
            <w:pPr>
              <w:spacing w:after="0" w:line="240" w:lineRule="auto"/>
              <w:contextualSpacing/>
              <w:jc w:val="center"/>
              <w:rPr>
                <w:rFonts w:ascii="Times New Roman" w:hAnsi="Times New Roman"/>
                <w:sz w:val="24"/>
                <w:szCs w:val="24"/>
              </w:rPr>
            </w:pPr>
            <w:r w:rsidRPr="0098333F">
              <w:rPr>
                <w:rFonts w:ascii="Times New Roman" w:hAnsi="Times New Roman"/>
                <w:sz w:val="24"/>
                <w:szCs w:val="24"/>
              </w:rPr>
              <w:t>11</w:t>
            </w:r>
          </w:p>
        </w:tc>
        <w:tc>
          <w:tcPr>
            <w:tcW w:w="887" w:type="dxa"/>
          </w:tcPr>
          <w:p w:rsidR="00B54A02" w:rsidRPr="0098333F" w:rsidRDefault="00B54A02" w:rsidP="00B54A02">
            <w:pPr>
              <w:spacing w:after="0"/>
              <w:jc w:val="center"/>
              <w:rPr>
                <w:rFonts w:ascii="Times New Roman" w:hAnsi="Times New Roman"/>
                <w:sz w:val="24"/>
                <w:szCs w:val="24"/>
              </w:rPr>
            </w:pPr>
            <w:r w:rsidRPr="0098333F">
              <w:rPr>
                <w:rFonts w:ascii="Times New Roman" w:hAnsi="Times New Roman"/>
                <w:sz w:val="24"/>
                <w:szCs w:val="24"/>
              </w:rPr>
              <w:t>12</w:t>
            </w:r>
          </w:p>
        </w:tc>
        <w:tc>
          <w:tcPr>
            <w:tcW w:w="887" w:type="dxa"/>
          </w:tcPr>
          <w:p w:rsidR="00B54A02" w:rsidRPr="0098333F" w:rsidRDefault="00B54A02" w:rsidP="00B54A02">
            <w:pPr>
              <w:spacing w:after="0"/>
              <w:jc w:val="center"/>
              <w:rPr>
                <w:rFonts w:ascii="Times New Roman" w:hAnsi="Times New Roman"/>
                <w:sz w:val="24"/>
                <w:szCs w:val="24"/>
              </w:rPr>
            </w:pPr>
            <w:r w:rsidRPr="0098333F">
              <w:rPr>
                <w:rFonts w:ascii="Times New Roman" w:hAnsi="Times New Roman"/>
                <w:sz w:val="24"/>
                <w:szCs w:val="24"/>
              </w:rPr>
              <w:t>13</w:t>
            </w:r>
          </w:p>
        </w:tc>
      </w:tr>
      <w:tr w:rsidR="00BE0DE7" w:rsidRPr="0098333F" w:rsidTr="001253ED">
        <w:trPr>
          <w:trHeight w:val="234"/>
        </w:trPr>
        <w:tc>
          <w:tcPr>
            <w:tcW w:w="871"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5.2</w:t>
            </w:r>
          </w:p>
        </w:tc>
        <w:tc>
          <w:tcPr>
            <w:tcW w:w="3665" w:type="dxa"/>
            <w:gridSpan w:val="2"/>
            <w:vAlign w:val="bottom"/>
          </w:tcPr>
          <w:p w:rsidR="00BE0DE7"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 xml:space="preserve">Количество врачей-специалистов и других высококвалифицированных специалистов, а также специалистов со средним профессиональным (медицинским) образованием (фельдшер), приглашенным для осуществления </w:t>
            </w:r>
            <w:proofErr w:type="gramStart"/>
            <w:r w:rsidRPr="0098333F">
              <w:rPr>
                <w:rFonts w:ascii="Times New Roman" w:hAnsi="Times New Roman"/>
                <w:sz w:val="24"/>
                <w:szCs w:val="24"/>
              </w:rPr>
              <w:t>трудовой  деятельности</w:t>
            </w:r>
            <w:proofErr w:type="gramEnd"/>
            <w:r w:rsidRPr="0098333F">
              <w:rPr>
                <w:rFonts w:ascii="Times New Roman" w:hAnsi="Times New Roman"/>
                <w:sz w:val="24"/>
                <w:szCs w:val="24"/>
              </w:rPr>
              <w:t xml:space="preserve"> на Темрюкской </w:t>
            </w:r>
            <w:r w:rsidRPr="0098333F">
              <w:rPr>
                <w:rFonts w:ascii="Times New Roman" w:hAnsi="Times New Roman"/>
                <w:bCs/>
                <w:sz w:val="24"/>
                <w:szCs w:val="24"/>
              </w:rPr>
              <w:t>станции скорой медицинской помощи</w:t>
            </w:r>
            <w:r w:rsidRPr="0098333F">
              <w:rPr>
                <w:rFonts w:ascii="Times New Roman" w:hAnsi="Times New Roman"/>
                <w:sz w:val="24"/>
                <w:szCs w:val="24"/>
              </w:rPr>
              <w:t xml:space="preserve"> или ее отделениях, получивших возмещение расходов за наем жилого помещения</w:t>
            </w:r>
          </w:p>
          <w:p w:rsidR="00BE0DE7" w:rsidRPr="0098333F" w:rsidRDefault="00BE0DE7" w:rsidP="00BE0DE7">
            <w:pPr>
              <w:spacing w:after="0" w:line="240" w:lineRule="auto"/>
              <w:contextualSpacing/>
              <w:jc w:val="both"/>
              <w:rPr>
                <w:rFonts w:ascii="Times New Roman" w:hAnsi="Times New Roman"/>
                <w:sz w:val="24"/>
                <w:szCs w:val="24"/>
              </w:rPr>
            </w:pPr>
          </w:p>
        </w:tc>
        <w:tc>
          <w:tcPr>
            <w:tcW w:w="1418"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человек</w:t>
            </w:r>
          </w:p>
        </w:tc>
        <w:tc>
          <w:tcPr>
            <w:tcW w:w="709" w:type="dxa"/>
          </w:tcPr>
          <w:p w:rsidR="00BE0DE7" w:rsidRPr="0098333F" w:rsidRDefault="00BE0DE7" w:rsidP="00BE0DE7">
            <w:pPr>
              <w:spacing w:after="0" w:line="240" w:lineRule="auto"/>
              <w:contextualSpacing/>
              <w:jc w:val="both"/>
              <w:rPr>
                <w:rFonts w:ascii="Times New Roman" w:hAnsi="Times New Roman"/>
                <w:sz w:val="24"/>
                <w:szCs w:val="24"/>
              </w:rPr>
            </w:pPr>
          </w:p>
        </w:tc>
        <w:tc>
          <w:tcPr>
            <w:tcW w:w="99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25</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25</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25</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997" w:type="dxa"/>
            <w:gridSpan w:val="2"/>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r>
      <w:tr w:rsidR="00BE0DE7" w:rsidRPr="0098333F" w:rsidTr="001253ED">
        <w:trPr>
          <w:trHeight w:val="234"/>
        </w:trPr>
        <w:tc>
          <w:tcPr>
            <w:tcW w:w="871"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5.3</w:t>
            </w:r>
          </w:p>
        </w:tc>
        <w:tc>
          <w:tcPr>
            <w:tcW w:w="3665" w:type="dxa"/>
            <w:gridSpan w:val="2"/>
            <w:vAlign w:val="bottom"/>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Количество приглашенных специалистов, осуществляющих трудовую деятельность в летне-осенний период, получивших  возмещение расходов за наем жилого помещения</w:t>
            </w:r>
          </w:p>
        </w:tc>
        <w:tc>
          <w:tcPr>
            <w:tcW w:w="1418"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человек</w:t>
            </w:r>
          </w:p>
        </w:tc>
        <w:tc>
          <w:tcPr>
            <w:tcW w:w="709" w:type="dxa"/>
          </w:tcPr>
          <w:p w:rsidR="00BE0DE7" w:rsidRPr="0098333F" w:rsidRDefault="00BE0DE7" w:rsidP="00BE0DE7">
            <w:pPr>
              <w:spacing w:after="0" w:line="240" w:lineRule="auto"/>
              <w:contextualSpacing/>
              <w:jc w:val="both"/>
              <w:rPr>
                <w:rFonts w:ascii="Times New Roman" w:hAnsi="Times New Roman"/>
                <w:sz w:val="24"/>
                <w:szCs w:val="24"/>
              </w:rPr>
            </w:pPr>
          </w:p>
        </w:tc>
        <w:tc>
          <w:tcPr>
            <w:tcW w:w="99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6</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6</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6</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997" w:type="dxa"/>
            <w:gridSpan w:val="2"/>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r>
      <w:tr w:rsidR="00BE0DE7" w:rsidRPr="0098333F" w:rsidTr="001253ED">
        <w:trPr>
          <w:trHeight w:val="234"/>
        </w:trPr>
        <w:tc>
          <w:tcPr>
            <w:tcW w:w="871"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5.4</w:t>
            </w:r>
          </w:p>
        </w:tc>
        <w:tc>
          <w:tcPr>
            <w:tcW w:w="3665" w:type="dxa"/>
            <w:gridSpan w:val="2"/>
            <w:vAlign w:val="bottom"/>
          </w:tcPr>
          <w:p w:rsidR="00BE0DE7"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p w:rsidR="00BE0DE7" w:rsidRPr="0098333F" w:rsidRDefault="00BE0DE7" w:rsidP="00BE0DE7">
            <w:pPr>
              <w:spacing w:after="0" w:line="240" w:lineRule="auto"/>
              <w:contextualSpacing/>
              <w:jc w:val="both"/>
              <w:rPr>
                <w:rFonts w:ascii="Times New Roman" w:hAnsi="Times New Roman"/>
                <w:sz w:val="24"/>
                <w:szCs w:val="24"/>
              </w:rPr>
            </w:pPr>
          </w:p>
        </w:tc>
        <w:tc>
          <w:tcPr>
            <w:tcW w:w="1418"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человек</w:t>
            </w:r>
          </w:p>
        </w:tc>
        <w:tc>
          <w:tcPr>
            <w:tcW w:w="709" w:type="dxa"/>
          </w:tcPr>
          <w:p w:rsidR="00BE0DE7" w:rsidRPr="0098333F" w:rsidRDefault="00BE0DE7" w:rsidP="00BE0DE7">
            <w:pPr>
              <w:spacing w:after="0" w:line="240" w:lineRule="auto"/>
              <w:contextualSpacing/>
              <w:jc w:val="both"/>
              <w:rPr>
                <w:rFonts w:ascii="Times New Roman" w:hAnsi="Times New Roman"/>
                <w:sz w:val="24"/>
                <w:szCs w:val="24"/>
              </w:rPr>
            </w:pPr>
          </w:p>
        </w:tc>
        <w:tc>
          <w:tcPr>
            <w:tcW w:w="99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270</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270</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997" w:type="dxa"/>
            <w:gridSpan w:val="2"/>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r>
      <w:tr w:rsidR="00BE0DE7" w:rsidRPr="0098333F" w:rsidTr="009D5B08">
        <w:trPr>
          <w:trHeight w:val="234"/>
        </w:trPr>
        <w:tc>
          <w:tcPr>
            <w:tcW w:w="871" w:type="dxa"/>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lastRenderedPageBreak/>
              <w:t>1</w:t>
            </w:r>
          </w:p>
        </w:tc>
        <w:tc>
          <w:tcPr>
            <w:tcW w:w="3665" w:type="dxa"/>
            <w:gridSpan w:val="2"/>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2</w:t>
            </w:r>
          </w:p>
        </w:tc>
        <w:tc>
          <w:tcPr>
            <w:tcW w:w="1418" w:type="dxa"/>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3</w:t>
            </w:r>
          </w:p>
        </w:tc>
        <w:tc>
          <w:tcPr>
            <w:tcW w:w="709" w:type="dxa"/>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4</w:t>
            </w:r>
          </w:p>
        </w:tc>
        <w:tc>
          <w:tcPr>
            <w:tcW w:w="991" w:type="dxa"/>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5</w:t>
            </w:r>
          </w:p>
        </w:tc>
        <w:tc>
          <w:tcPr>
            <w:tcW w:w="851" w:type="dxa"/>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6</w:t>
            </w:r>
          </w:p>
        </w:tc>
        <w:tc>
          <w:tcPr>
            <w:tcW w:w="850" w:type="dxa"/>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7</w:t>
            </w:r>
          </w:p>
        </w:tc>
        <w:tc>
          <w:tcPr>
            <w:tcW w:w="851" w:type="dxa"/>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8</w:t>
            </w:r>
          </w:p>
        </w:tc>
        <w:tc>
          <w:tcPr>
            <w:tcW w:w="850" w:type="dxa"/>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9</w:t>
            </w:r>
          </w:p>
        </w:tc>
        <w:tc>
          <w:tcPr>
            <w:tcW w:w="851" w:type="dxa"/>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10</w:t>
            </w:r>
          </w:p>
        </w:tc>
        <w:tc>
          <w:tcPr>
            <w:tcW w:w="997" w:type="dxa"/>
            <w:gridSpan w:val="2"/>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11</w:t>
            </w:r>
          </w:p>
        </w:tc>
        <w:tc>
          <w:tcPr>
            <w:tcW w:w="887" w:type="dxa"/>
          </w:tcPr>
          <w:p w:rsidR="00BE0DE7" w:rsidRPr="0098333F" w:rsidRDefault="00BE0DE7" w:rsidP="00BE0DE7">
            <w:pPr>
              <w:spacing w:after="0"/>
              <w:jc w:val="center"/>
              <w:rPr>
                <w:rFonts w:ascii="Times New Roman" w:hAnsi="Times New Roman"/>
                <w:sz w:val="24"/>
                <w:szCs w:val="24"/>
              </w:rPr>
            </w:pPr>
            <w:r w:rsidRPr="0098333F">
              <w:rPr>
                <w:rFonts w:ascii="Times New Roman" w:hAnsi="Times New Roman"/>
                <w:sz w:val="24"/>
                <w:szCs w:val="24"/>
              </w:rPr>
              <w:t>12</w:t>
            </w:r>
          </w:p>
        </w:tc>
        <w:tc>
          <w:tcPr>
            <w:tcW w:w="887" w:type="dxa"/>
          </w:tcPr>
          <w:p w:rsidR="00BE0DE7" w:rsidRPr="0098333F" w:rsidRDefault="00BE0DE7" w:rsidP="00BE0DE7">
            <w:pPr>
              <w:spacing w:after="0"/>
              <w:jc w:val="center"/>
              <w:rPr>
                <w:rFonts w:ascii="Times New Roman" w:hAnsi="Times New Roman"/>
                <w:sz w:val="24"/>
                <w:szCs w:val="24"/>
              </w:rPr>
            </w:pPr>
            <w:r w:rsidRPr="0098333F">
              <w:rPr>
                <w:rFonts w:ascii="Times New Roman" w:hAnsi="Times New Roman"/>
                <w:sz w:val="24"/>
                <w:szCs w:val="24"/>
              </w:rPr>
              <w:t>13</w:t>
            </w:r>
          </w:p>
        </w:tc>
      </w:tr>
      <w:tr w:rsidR="00BE0DE7" w:rsidRPr="0098333F" w:rsidTr="001253ED">
        <w:trPr>
          <w:trHeight w:val="234"/>
        </w:trPr>
        <w:tc>
          <w:tcPr>
            <w:tcW w:w="871"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5.5</w:t>
            </w:r>
          </w:p>
        </w:tc>
        <w:tc>
          <w:tcPr>
            <w:tcW w:w="3665" w:type="dxa"/>
            <w:gridSpan w:val="2"/>
            <w:vAlign w:val="bottom"/>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Количество приобретенных квартир для обеспечения служебным жилым помещением приглашенных врачей специалистов по договору найма</w:t>
            </w:r>
          </w:p>
        </w:tc>
        <w:tc>
          <w:tcPr>
            <w:tcW w:w="1418"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квартира</w:t>
            </w:r>
          </w:p>
        </w:tc>
        <w:tc>
          <w:tcPr>
            <w:tcW w:w="709" w:type="dxa"/>
          </w:tcPr>
          <w:p w:rsidR="00BE0DE7" w:rsidRPr="0098333F" w:rsidRDefault="00BE0DE7" w:rsidP="00BE0DE7">
            <w:pPr>
              <w:spacing w:after="0" w:line="240" w:lineRule="auto"/>
              <w:contextualSpacing/>
              <w:jc w:val="both"/>
              <w:rPr>
                <w:rFonts w:ascii="Times New Roman" w:hAnsi="Times New Roman"/>
                <w:sz w:val="24"/>
                <w:szCs w:val="24"/>
              </w:rPr>
            </w:pPr>
          </w:p>
        </w:tc>
        <w:tc>
          <w:tcPr>
            <w:tcW w:w="99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2</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997" w:type="dxa"/>
            <w:gridSpan w:val="2"/>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r>
      <w:tr w:rsidR="00BE0DE7" w:rsidRPr="0098333F" w:rsidTr="001253ED">
        <w:trPr>
          <w:trHeight w:val="234"/>
        </w:trPr>
        <w:tc>
          <w:tcPr>
            <w:tcW w:w="871"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5.6</w:t>
            </w:r>
          </w:p>
        </w:tc>
        <w:tc>
          <w:tcPr>
            <w:tcW w:w="3665" w:type="dxa"/>
            <w:gridSpan w:val="2"/>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Количество объектов недвижимого имущества, на которые оформлены правоустанавливающие документы</w:t>
            </w:r>
          </w:p>
        </w:tc>
        <w:tc>
          <w:tcPr>
            <w:tcW w:w="1418"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объектов</w:t>
            </w:r>
          </w:p>
        </w:tc>
        <w:tc>
          <w:tcPr>
            <w:tcW w:w="709" w:type="dxa"/>
          </w:tcPr>
          <w:p w:rsidR="00BE0DE7" w:rsidRPr="0098333F" w:rsidRDefault="00BE0DE7" w:rsidP="00BE0DE7">
            <w:pPr>
              <w:spacing w:after="0" w:line="240" w:lineRule="auto"/>
              <w:contextualSpacing/>
              <w:jc w:val="both"/>
              <w:rPr>
                <w:rFonts w:ascii="Times New Roman" w:hAnsi="Times New Roman"/>
                <w:sz w:val="24"/>
                <w:szCs w:val="24"/>
              </w:rPr>
            </w:pPr>
          </w:p>
        </w:tc>
        <w:tc>
          <w:tcPr>
            <w:tcW w:w="99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w:t>
            </w:r>
          </w:p>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10</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w:t>
            </w:r>
          </w:p>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2</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w:t>
            </w:r>
          </w:p>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1</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w:t>
            </w:r>
          </w:p>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1</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997" w:type="dxa"/>
            <w:gridSpan w:val="2"/>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r>
      <w:tr w:rsidR="00BE0DE7" w:rsidRPr="0098333F" w:rsidTr="001253ED">
        <w:trPr>
          <w:trHeight w:val="234"/>
        </w:trPr>
        <w:tc>
          <w:tcPr>
            <w:tcW w:w="871"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5.7</w:t>
            </w:r>
          </w:p>
        </w:tc>
        <w:tc>
          <w:tcPr>
            <w:tcW w:w="3665" w:type="dxa"/>
            <w:gridSpan w:val="2"/>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Количество учреждений здравоохранения переведенных на газовое топливо</w:t>
            </w:r>
          </w:p>
        </w:tc>
        <w:tc>
          <w:tcPr>
            <w:tcW w:w="1418"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учреждений</w:t>
            </w:r>
          </w:p>
        </w:tc>
        <w:tc>
          <w:tcPr>
            <w:tcW w:w="709" w:type="dxa"/>
          </w:tcPr>
          <w:p w:rsidR="00BE0DE7" w:rsidRPr="0098333F" w:rsidRDefault="00BE0DE7" w:rsidP="00BE0DE7">
            <w:pPr>
              <w:spacing w:after="0" w:line="240" w:lineRule="auto"/>
              <w:contextualSpacing/>
              <w:jc w:val="both"/>
              <w:rPr>
                <w:rFonts w:ascii="Times New Roman" w:hAnsi="Times New Roman"/>
                <w:sz w:val="24"/>
                <w:szCs w:val="24"/>
              </w:rPr>
            </w:pPr>
          </w:p>
        </w:tc>
        <w:tc>
          <w:tcPr>
            <w:tcW w:w="99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1</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1</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997" w:type="dxa"/>
            <w:gridSpan w:val="2"/>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r>
      <w:tr w:rsidR="00BE0DE7" w:rsidRPr="0098333F" w:rsidTr="004119B2">
        <w:trPr>
          <w:trHeight w:val="234"/>
        </w:trPr>
        <w:tc>
          <w:tcPr>
            <w:tcW w:w="871" w:type="dxa"/>
            <w:tcBorders>
              <w:bottom w:val="single" w:sz="4" w:space="0" w:color="auto"/>
            </w:tcBorders>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5.8</w:t>
            </w:r>
          </w:p>
        </w:tc>
        <w:tc>
          <w:tcPr>
            <w:tcW w:w="3665" w:type="dxa"/>
            <w:gridSpan w:val="2"/>
            <w:tcBorders>
              <w:bottom w:val="single" w:sz="4" w:space="0" w:color="auto"/>
            </w:tcBorders>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Количество работников МБУЗ «ЦРБ МО ТР», прошедших повышение квалификации</w:t>
            </w:r>
          </w:p>
        </w:tc>
        <w:tc>
          <w:tcPr>
            <w:tcW w:w="1418" w:type="dxa"/>
            <w:tcBorders>
              <w:bottom w:val="single" w:sz="4" w:space="0" w:color="auto"/>
            </w:tcBorders>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человек</w:t>
            </w:r>
          </w:p>
        </w:tc>
        <w:tc>
          <w:tcPr>
            <w:tcW w:w="709" w:type="dxa"/>
            <w:tcBorders>
              <w:bottom w:val="single" w:sz="4" w:space="0" w:color="auto"/>
            </w:tcBorders>
          </w:tcPr>
          <w:p w:rsidR="00BE0DE7" w:rsidRPr="0098333F" w:rsidRDefault="00BE0DE7" w:rsidP="00BE0DE7">
            <w:pPr>
              <w:spacing w:after="0" w:line="240" w:lineRule="auto"/>
              <w:contextualSpacing/>
              <w:jc w:val="both"/>
              <w:rPr>
                <w:rFonts w:ascii="Times New Roman" w:hAnsi="Times New Roman"/>
                <w:sz w:val="24"/>
                <w:szCs w:val="24"/>
              </w:rPr>
            </w:pPr>
          </w:p>
        </w:tc>
        <w:tc>
          <w:tcPr>
            <w:tcW w:w="991" w:type="dxa"/>
            <w:tcBorders>
              <w:bottom w:val="single" w:sz="4" w:space="0" w:color="auto"/>
            </w:tcBorders>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Borders>
              <w:bottom w:val="single" w:sz="4" w:space="0" w:color="auto"/>
            </w:tcBorders>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20</w:t>
            </w:r>
          </w:p>
        </w:tc>
        <w:tc>
          <w:tcPr>
            <w:tcW w:w="850" w:type="dxa"/>
            <w:tcBorders>
              <w:bottom w:val="single" w:sz="4" w:space="0" w:color="auto"/>
            </w:tcBorders>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20</w:t>
            </w:r>
          </w:p>
        </w:tc>
        <w:tc>
          <w:tcPr>
            <w:tcW w:w="851" w:type="dxa"/>
            <w:tcBorders>
              <w:bottom w:val="single" w:sz="4" w:space="0" w:color="auto"/>
            </w:tcBorders>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20</w:t>
            </w:r>
          </w:p>
        </w:tc>
        <w:tc>
          <w:tcPr>
            <w:tcW w:w="850" w:type="dxa"/>
            <w:tcBorders>
              <w:bottom w:val="single" w:sz="4" w:space="0" w:color="auto"/>
            </w:tcBorders>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180</w:t>
            </w:r>
          </w:p>
        </w:tc>
        <w:tc>
          <w:tcPr>
            <w:tcW w:w="851" w:type="dxa"/>
            <w:tcBorders>
              <w:bottom w:val="single" w:sz="4" w:space="0" w:color="auto"/>
            </w:tcBorders>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997" w:type="dxa"/>
            <w:gridSpan w:val="2"/>
            <w:tcBorders>
              <w:bottom w:val="single" w:sz="4" w:space="0" w:color="auto"/>
            </w:tcBorders>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Borders>
              <w:bottom w:val="single" w:sz="4" w:space="0" w:color="auto"/>
            </w:tcBorders>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Borders>
              <w:bottom w:val="single" w:sz="4" w:space="0" w:color="auto"/>
            </w:tcBorders>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r>
      <w:tr w:rsidR="00BE0DE7" w:rsidRPr="0098333F" w:rsidTr="004119B2">
        <w:trPr>
          <w:trHeight w:val="234"/>
        </w:trPr>
        <w:tc>
          <w:tcPr>
            <w:tcW w:w="871" w:type="dxa"/>
            <w:tcBorders>
              <w:top w:val="single" w:sz="4" w:space="0" w:color="auto"/>
              <w:left w:val="single" w:sz="4" w:space="0" w:color="auto"/>
              <w:bottom w:val="single" w:sz="4" w:space="0" w:color="auto"/>
              <w:right w:val="single" w:sz="4" w:space="0" w:color="auto"/>
            </w:tcBorders>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5.9</w:t>
            </w:r>
          </w:p>
        </w:tc>
        <w:tc>
          <w:tcPr>
            <w:tcW w:w="3665" w:type="dxa"/>
            <w:gridSpan w:val="2"/>
            <w:tcBorders>
              <w:top w:val="single" w:sz="4" w:space="0" w:color="auto"/>
              <w:left w:val="single" w:sz="4" w:space="0" w:color="auto"/>
              <w:bottom w:val="single" w:sz="4" w:space="0" w:color="auto"/>
              <w:right w:val="single" w:sz="4" w:space="0" w:color="auto"/>
            </w:tcBorders>
            <w:vAlign w:val="bottom"/>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 xml:space="preserve">Количество зданий учреждения здравоохранения, на которых устранены нарушения требований пожарной безопасности </w:t>
            </w:r>
          </w:p>
        </w:tc>
        <w:tc>
          <w:tcPr>
            <w:tcW w:w="1418" w:type="dxa"/>
            <w:tcBorders>
              <w:top w:val="single" w:sz="4" w:space="0" w:color="auto"/>
              <w:left w:val="single" w:sz="4" w:space="0" w:color="auto"/>
              <w:bottom w:val="single" w:sz="4" w:space="0" w:color="auto"/>
              <w:right w:val="single" w:sz="4" w:space="0" w:color="auto"/>
            </w:tcBorders>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здание</w:t>
            </w:r>
          </w:p>
        </w:tc>
        <w:tc>
          <w:tcPr>
            <w:tcW w:w="709" w:type="dxa"/>
            <w:tcBorders>
              <w:top w:val="single" w:sz="4" w:space="0" w:color="auto"/>
              <w:left w:val="single" w:sz="4" w:space="0" w:color="auto"/>
              <w:bottom w:val="single" w:sz="4" w:space="0" w:color="auto"/>
              <w:right w:val="single" w:sz="4" w:space="0" w:color="auto"/>
            </w:tcBorders>
          </w:tcPr>
          <w:p w:rsidR="00BE0DE7" w:rsidRPr="0098333F" w:rsidRDefault="00BE0DE7" w:rsidP="00BE0DE7">
            <w:pPr>
              <w:spacing w:after="0" w:line="240" w:lineRule="auto"/>
              <w:contextualSpacing/>
              <w:jc w:val="both"/>
              <w:rPr>
                <w:rFonts w:ascii="Times New Roman" w:hAnsi="Times New Roman"/>
                <w:sz w:val="24"/>
                <w:szCs w:val="24"/>
              </w:rPr>
            </w:pPr>
          </w:p>
        </w:tc>
        <w:tc>
          <w:tcPr>
            <w:tcW w:w="991" w:type="dxa"/>
            <w:tcBorders>
              <w:top w:val="single" w:sz="4" w:space="0" w:color="auto"/>
              <w:left w:val="single" w:sz="4" w:space="0" w:color="auto"/>
              <w:bottom w:val="single" w:sz="4" w:space="0" w:color="auto"/>
              <w:right w:val="single" w:sz="4" w:space="0" w:color="auto"/>
            </w:tcBorders>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10</w:t>
            </w:r>
          </w:p>
        </w:tc>
        <w:tc>
          <w:tcPr>
            <w:tcW w:w="851" w:type="dxa"/>
            <w:tcBorders>
              <w:top w:val="single" w:sz="4" w:space="0" w:color="auto"/>
              <w:left w:val="single" w:sz="4" w:space="0" w:color="auto"/>
              <w:bottom w:val="single" w:sz="4" w:space="0" w:color="auto"/>
              <w:right w:val="single" w:sz="4" w:space="0" w:color="auto"/>
            </w:tcBorders>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10</w:t>
            </w:r>
          </w:p>
        </w:tc>
        <w:tc>
          <w:tcPr>
            <w:tcW w:w="850" w:type="dxa"/>
            <w:tcBorders>
              <w:top w:val="single" w:sz="4" w:space="0" w:color="auto"/>
              <w:left w:val="single" w:sz="4" w:space="0" w:color="auto"/>
              <w:bottom w:val="single" w:sz="4" w:space="0" w:color="auto"/>
              <w:right w:val="single" w:sz="4" w:space="0" w:color="auto"/>
            </w:tcBorders>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997" w:type="dxa"/>
            <w:gridSpan w:val="2"/>
            <w:tcBorders>
              <w:top w:val="single" w:sz="4" w:space="0" w:color="auto"/>
              <w:left w:val="single" w:sz="4" w:space="0" w:color="auto"/>
              <w:bottom w:val="single" w:sz="4" w:space="0" w:color="auto"/>
              <w:right w:val="single" w:sz="4" w:space="0" w:color="auto"/>
            </w:tcBorders>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Borders>
              <w:top w:val="single" w:sz="4" w:space="0" w:color="auto"/>
              <w:left w:val="single" w:sz="4" w:space="0" w:color="auto"/>
              <w:bottom w:val="single" w:sz="4" w:space="0" w:color="auto"/>
              <w:right w:val="single" w:sz="4" w:space="0" w:color="auto"/>
            </w:tcBorders>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Borders>
              <w:top w:val="single" w:sz="4" w:space="0" w:color="auto"/>
              <w:left w:val="single" w:sz="4" w:space="0" w:color="auto"/>
              <w:bottom w:val="single" w:sz="4" w:space="0" w:color="auto"/>
              <w:right w:val="single" w:sz="4" w:space="0" w:color="auto"/>
            </w:tcBorders>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r>
      <w:tr w:rsidR="00BE0DE7" w:rsidRPr="0098333F" w:rsidTr="001253ED">
        <w:trPr>
          <w:trHeight w:val="234"/>
        </w:trPr>
        <w:tc>
          <w:tcPr>
            <w:tcW w:w="871"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5.10</w:t>
            </w:r>
          </w:p>
        </w:tc>
        <w:tc>
          <w:tcPr>
            <w:tcW w:w="3665" w:type="dxa"/>
            <w:gridSpan w:val="2"/>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Количество объектов учреждения здравоохранения, в которых произведен ремонт</w:t>
            </w:r>
          </w:p>
        </w:tc>
        <w:tc>
          <w:tcPr>
            <w:tcW w:w="1418"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объектов</w:t>
            </w:r>
          </w:p>
        </w:tc>
        <w:tc>
          <w:tcPr>
            <w:tcW w:w="709" w:type="dxa"/>
          </w:tcPr>
          <w:p w:rsidR="00BE0DE7" w:rsidRPr="0098333F" w:rsidRDefault="00BE0DE7" w:rsidP="00BE0DE7">
            <w:pPr>
              <w:spacing w:after="0" w:line="240" w:lineRule="auto"/>
              <w:contextualSpacing/>
              <w:jc w:val="both"/>
              <w:rPr>
                <w:rFonts w:ascii="Times New Roman" w:hAnsi="Times New Roman"/>
                <w:sz w:val="24"/>
                <w:szCs w:val="24"/>
              </w:rPr>
            </w:pPr>
          </w:p>
        </w:tc>
        <w:tc>
          <w:tcPr>
            <w:tcW w:w="99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1</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7</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17</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997" w:type="dxa"/>
            <w:gridSpan w:val="2"/>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r>
      <w:tr w:rsidR="00BE0DE7" w:rsidRPr="0098333F" w:rsidTr="001253ED">
        <w:trPr>
          <w:trHeight w:val="234"/>
        </w:trPr>
        <w:tc>
          <w:tcPr>
            <w:tcW w:w="871"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5.11</w:t>
            </w:r>
          </w:p>
        </w:tc>
        <w:tc>
          <w:tcPr>
            <w:tcW w:w="3665" w:type="dxa"/>
            <w:gridSpan w:val="2"/>
            <w:vAlign w:val="bottom"/>
          </w:tcPr>
          <w:p w:rsidR="00BE0DE7" w:rsidRPr="0098333F" w:rsidRDefault="00BE0DE7" w:rsidP="00BE0DE7">
            <w:pPr>
              <w:spacing w:after="0" w:line="240" w:lineRule="auto"/>
              <w:contextualSpacing/>
              <w:jc w:val="both"/>
              <w:rPr>
                <w:rFonts w:ascii="Times New Roman" w:hAnsi="Times New Roman"/>
                <w:bCs/>
                <w:sz w:val="24"/>
                <w:szCs w:val="24"/>
              </w:rPr>
            </w:pPr>
            <w:r w:rsidRPr="0098333F">
              <w:rPr>
                <w:rFonts w:ascii="Times New Roman" w:hAnsi="Times New Roman"/>
                <w:sz w:val="24"/>
                <w:szCs w:val="24"/>
              </w:rPr>
              <w:t>Количество подготовленных пакетов проектно-сметной документации для строительства, проведения реконструкции, текущих и капитальных ремонтов объектов учреждения здравоохранения</w:t>
            </w:r>
          </w:p>
        </w:tc>
        <w:tc>
          <w:tcPr>
            <w:tcW w:w="1418"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штук</w:t>
            </w:r>
          </w:p>
        </w:tc>
        <w:tc>
          <w:tcPr>
            <w:tcW w:w="709" w:type="dxa"/>
          </w:tcPr>
          <w:p w:rsidR="00BE0DE7" w:rsidRPr="0098333F" w:rsidRDefault="00BE0DE7" w:rsidP="00BE0DE7">
            <w:pPr>
              <w:spacing w:after="0" w:line="240" w:lineRule="auto"/>
              <w:contextualSpacing/>
              <w:jc w:val="both"/>
              <w:rPr>
                <w:rFonts w:ascii="Times New Roman" w:hAnsi="Times New Roman"/>
                <w:sz w:val="24"/>
                <w:szCs w:val="24"/>
              </w:rPr>
            </w:pPr>
          </w:p>
        </w:tc>
        <w:tc>
          <w:tcPr>
            <w:tcW w:w="99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1</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11</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4</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997" w:type="dxa"/>
            <w:gridSpan w:val="2"/>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r>
      <w:tr w:rsidR="00BE0DE7" w:rsidRPr="0098333F" w:rsidTr="001253ED">
        <w:trPr>
          <w:trHeight w:val="234"/>
        </w:trPr>
        <w:tc>
          <w:tcPr>
            <w:tcW w:w="871" w:type="dxa"/>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lastRenderedPageBreak/>
              <w:t>1</w:t>
            </w:r>
          </w:p>
        </w:tc>
        <w:tc>
          <w:tcPr>
            <w:tcW w:w="3665" w:type="dxa"/>
            <w:gridSpan w:val="2"/>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2</w:t>
            </w:r>
          </w:p>
        </w:tc>
        <w:tc>
          <w:tcPr>
            <w:tcW w:w="1418" w:type="dxa"/>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3</w:t>
            </w:r>
          </w:p>
        </w:tc>
        <w:tc>
          <w:tcPr>
            <w:tcW w:w="709" w:type="dxa"/>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4</w:t>
            </w:r>
          </w:p>
        </w:tc>
        <w:tc>
          <w:tcPr>
            <w:tcW w:w="991" w:type="dxa"/>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5</w:t>
            </w:r>
          </w:p>
        </w:tc>
        <w:tc>
          <w:tcPr>
            <w:tcW w:w="851" w:type="dxa"/>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6</w:t>
            </w:r>
          </w:p>
        </w:tc>
        <w:tc>
          <w:tcPr>
            <w:tcW w:w="850" w:type="dxa"/>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7</w:t>
            </w:r>
          </w:p>
        </w:tc>
        <w:tc>
          <w:tcPr>
            <w:tcW w:w="851" w:type="dxa"/>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8</w:t>
            </w:r>
          </w:p>
        </w:tc>
        <w:tc>
          <w:tcPr>
            <w:tcW w:w="850" w:type="dxa"/>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9</w:t>
            </w:r>
          </w:p>
        </w:tc>
        <w:tc>
          <w:tcPr>
            <w:tcW w:w="851" w:type="dxa"/>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10</w:t>
            </w:r>
          </w:p>
        </w:tc>
        <w:tc>
          <w:tcPr>
            <w:tcW w:w="997" w:type="dxa"/>
            <w:gridSpan w:val="2"/>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11</w:t>
            </w:r>
          </w:p>
        </w:tc>
        <w:tc>
          <w:tcPr>
            <w:tcW w:w="887" w:type="dxa"/>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12</w:t>
            </w:r>
          </w:p>
        </w:tc>
        <w:tc>
          <w:tcPr>
            <w:tcW w:w="887" w:type="dxa"/>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13</w:t>
            </w:r>
          </w:p>
        </w:tc>
      </w:tr>
      <w:tr w:rsidR="00BE0DE7" w:rsidRPr="0098333F" w:rsidTr="001253ED">
        <w:trPr>
          <w:trHeight w:val="234"/>
        </w:trPr>
        <w:tc>
          <w:tcPr>
            <w:tcW w:w="871"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5.12</w:t>
            </w:r>
          </w:p>
        </w:tc>
        <w:tc>
          <w:tcPr>
            <w:tcW w:w="3665" w:type="dxa"/>
            <w:gridSpan w:val="2"/>
          </w:tcPr>
          <w:p w:rsidR="00BE0DE7" w:rsidRPr="0098333F" w:rsidRDefault="00BE0DE7" w:rsidP="00BE0DE7">
            <w:pPr>
              <w:spacing w:after="0" w:line="240" w:lineRule="auto"/>
              <w:contextualSpacing/>
              <w:jc w:val="both"/>
              <w:rPr>
                <w:rFonts w:ascii="Times New Roman" w:hAnsi="Times New Roman"/>
                <w:bCs/>
                <w:sz w:val="24"/>
                <w:szCs w:val="24"/>
              </w:rPr>
            </w:pPr>
            <w:r w:rsidRPr="0098333F">
              <w:rPr>
                <w:rFonts w:ascii="Times New Roman" w:hAnsi="Times New Roman"/>
                <w:bCs/>
                <w:sz w:val="24"/>
                <w:szCs w:val="24"/>
                <w:lang w:eastAsia="ru-RU"/>
              </w:rPr>
              <w:t>Количество приобретенных кроватей в стационар МБУЗ «ЦРБ МО ТР»</w:t>
            </w:r>
          </w:p>
        </w:tc>
        <w:tc>
          <w:tcPr>
            <w:tcW w:w="1418"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штук</w:t>
            </w:r>
          </w:p>
        </w:tc>
        <w:tc>
          <w:tcPr>
            <w:tcW w:w="709" w:type="dxa"/>
          </w:tcPr>
          <w:p w:rsidR="00BE0DE7" w:rsidRPr="0098333F" w:rsidRDefault="00BE0DE7" w:rsidP="00BE0DE7">
            <w:pPr>
              <w:spacing w:after="0" w:line="240" w:lineRule="auto"/>
              <w:contextualSpacing/>
              <w:jc w:val="both"/>
              <w:rPr>
                <w:rFonts w:ascii="Times New Roman" w:hAnsi="Times New Roman"/>
                <w:sz w:val="24"/>
                <w:szCs w:val="24"/>
              </w:rPr>
            </w:pPr>
          </w:p>
        </w:tc>
        <w:tc>
          <w:tcPr>
            <w:tcW w:w="99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150</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997" w:type="dxa"/>
            <w:gridSpan w:val="2"/>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r>
      <w:tr w:rsidR="00BE0DE7" w:rsidRPr="0098333F" w:rsidTr="001253ED">
        <w:trPr>
          <w:trHeight w:val="234"/>
        </w:trPr>
        <w:tc>
          <w:tcPr>
            <w:tcW w:w="871"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5.13</w:t>
            </w:r>
          </w:p>
        </w:tc>
        <w:tc>
          <w:tcPr>
            <w:tcW w:w="3665" w:type="dxa"/>
            <w:gridSpan w:val="2"/>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bCs/>
                <w:sz w:val="24"/>
                <w:szCs w:val="24"/>
              </w:rPr>
              <w:t>Количество приобретенных электрокардиографов в МБУЗ «ЦРБ МО ТР»</w:t>
            </w:r>
          </w:p>
        </w:tc>
        <w:tc>
          <w:tcPr>
            <w:tcW w:w="1418"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штук</w:t>
            </w:r>
          </w:p>
        </w:tc>
        <w:tc>
          <w:tcPr>
            <w:tcW w:w="709" w:type="dxa"/>
          </w:tcPr>
          <w:p w:rsidR="00BE0DE7" w:rsidRPr="0098333F" w:rsidRDefault="00BE0DE7" w:rsidP="00BE0DE7">
            <w:pPr>
              <w:spacing w:after="0" w:line="240" w:lineRule="auto"/>
              <w:contextualSpacing/>
              <w:jc w:val="both"/>
              <w:rPr>
                <w:rFonts w:ascii="Times New Roman" w:hAnsi="Times New Roman"/>
                <w:sz w:val="24"/>
                <w:szCs w:val="24"/>
              </w:rPr>
            </w:pPr>
          </w:p>
        </w:tc>
        <w:tc>
          <w:tcPr>
            <w:tcW w:w="99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1</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9</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997" w:type="dxa"/>
            <w:gridSpan w:val="2"/>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r>
      <w:tr w:rsidR="00BE0DE7" w:rsidRPr="0098333F" w:rsidTr="001253ED">
        <w:trPr>
          <w:trHeight w:val="234"/>
        </w:trPr>
        <w:tc>
          <w:tcPr>
            <w:tcW w:w="871"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5.14</w:t>
            </w:r>
          </w:p>
        </w:tc>
        <w:tc>
          <w:tcPr>
            <w:tcW w:w="3665" w:type="dxa"/>
            <w:gridSpan w:val="2"/>
          </w:tcPr>
          <w:p w:rsidR="00BE0DE7" w:rsidRPr="0098333F" w:rsidRDefault="00BE0DE7" w:rsidP="00BE0DE7">
            <w:pPr>
              <w:spacing w:after="0" w:line="240" w:lineRule="auto"/>
              <w:contextualSpacing/>
              <w:jc w:val="both"/>
              <w:rPr>
                <w:rFonts w:ascii="Times New Roman" w:hAnsi="Times New Roman"/>
                <w:bCs/>
                <w:sz w:val="24"/>
                <w:szCs w:val="24"/>
              </w:rPr>
            </w:pPr>
            <w:r w:rsidRPr="0098333F">
              <w:rPr>
                <w:rFonts w:ascii="Times New Roman" w:hAnsi="Times New Roman"/>
                <w:bCs/>
                <w:sz w:val="24"/>
                <w:szCs w:val="24"/>
              </w:rPr>
              <w:t xml:space="preserve">Количество приобретенных аппаратов для физиотерапии </w:t>
            </w:r>
            <w:r w:rsidRPr="0098333F">
              <w:rPr>
                <w:rFonts w:ascii="Times New Roman" w:hAnsi="Times New Roman"/>
                <w:bCs/>
                <w:sz w:val="24"/>
                <w:szCs w:val="24"/>
                <w:lang w:eastAsia="ru-RU"/>
              </w:rPr>
              <w:t>в МБУЗ «ЦРБ МО ТР»</w:t>
            </w:r>
          </w:p>
        </w:tc>
        <w:tc>
          <w:tcPr>
            <w:tcW w:w="1418"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штук</w:t>
            </w:r>
          </w:p>
        </w:tc>
        <w:tc>
          <w:tcPr>
            <w:tcW w:w="709" w:type="dxa"/>
          </w:tcPr>
          <w:p w:rsidR="00BE0DE7" w:rsidRPr="0098333F" w:rsidRDefault="00BE0DE7" w:rsidP="00BE0DE7">
            <w:pPr>
              <w:spacing w:after="0" w:line="240" w:lineRule="auto"/>
              <w:contextualSpacing/>
              <w:jc w:val="both"/>
              <w:rPr>
                <w:rFonts w:ascii="Times New Roman" w:hAnsi="Times New Roman"/>
                <w:sz w:val="24"/>
                <w:szCs w:val="24"/>
              </w:rPr>
            </w:pPr>
          </w:p>
        </w:tc>
        <w:tc>
          <w:tcPr>
            <w:tcW w:w="99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28</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997" w:type="dxa"/>
            <w:gridSpan w:val="2"/>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r>
      <w:tr w:rsidR="00BE0DE7" w:rsidRPr="0098333F" w:rsidTr="001253ED">
        <w:trPr>
          <w:trHeight w:val="234"/>
        </w:trPr>
        <w:tc>
          <w:tcPr>
            <w:tcW w:w="871"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5.15</w:t>
            </w:r>
          </w:p>
        </w:tc>
        <w:tc>
          <w:tcPr>
            <w:tcW w:w="3665" w:type="dxa"/>
            <w:gridSpan w:val="2"/>
          </w:tcPr>
          <w:p w:rsidR="00BE0DE7" w:rsidRPr="0098333F" w:rsidRDefault="00BE0DE7" w:rsidP="00BE0DE7">
            <w:pPr>
              <w:spacing w:after="0" w:line="240" w:lineRule="auto"/>
              <w:contextualSpacing/>
              <w:jc w:val="both"/>
              <w:rPr>
                <w:rFonts w:ascii="Times New Roman" w:hAnsi="Times New Roman"/>
                <w:bCs/>
                <w:sz w:val="24"/>
                <w:szCs w:val="24"/>
              </w:rPr>
            </w:pPr>
            <w:r w:rsidRPr="0098333F">
              <w:rPr>
                <w:rFonts w:ascii="Times New Roman" w:hAnsi="Times New Roman"/>
                <w:bCs/>
                <w:sz w:val="24"/>
                <w:szCs w:val="24"/>
              </w:rPr>
              <w:t>Количество приобретенных и установленных сплит-систем в МБУЗ «ЦРБ МО ТР»</w:t>
            </w:r>
          </w:p>
        </w:tc>
        <w:tc>
          <w:tcPr>
            <w:tcW w:w="1418"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штук</w:t>
            </w:r>
          </w:p>
        </w:tc>
        <w:tc>
          <w:tcPr>
            <w:tcW w:w="709" w:type="dxa"/>
          </w:tcPr>
          <w:p w:rsidR="00BE0DE7" w:rsidRPr="0098333F" w:rsidRDefault="00BE0DE7" w:rsidP="00BE0DE7">
            <w:pPr>
              <w:spacing w:after="0" w:line="240" w:lineRule="auto"/>
              <w:contextualSpacing/>
              <w:jc w:val="both"/>
              <w:rPr>
                <w:rFonts w:ascii="Times New Roman" w:hAnsi="Times New Roman"/>
                <w:sz w:val="24"/>
                <w:szCs w:val="24"/>
              </w:rPr>
            </w:pPr>
          </w:p>
        </w:tc>
        <w:tc>
          <w:tcPr>
            <w:tcW w:w="99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58</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1</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26</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997" w:type="dxa"/>
            <w:gridSpan w:val="2"/>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r>
      <w:tr w:rsidR="00BE0DE7" w:rsidRPr="0098333F" w:rsidTr="001253ED">
        <w:trPr>
          <w:trHeight w:val="234"/>
        </w:trPr>
        <w:tc>
          <w:tcPr>
            <w:tcW w:w="871"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5.16</w:t>
            </w:r>
          </w:p>
        </w:tc>
        <w:tc>
          <w:tcPr>
            <w:tcW w:w="3665" w:type="dxa"/>
            <w:gridSpan w:val="2"/>
          </w:tcPr>
          <w:p w:rsidR="00BE0DE7" w:rsidRPr="0098333F" w:rsidRDefault="00BE0DE7" w:rsidP="00BE0DE7">
            <w:pPr>
              <w:spacing w:after="0" w:line="240" w:lineRule="auto"/>
              <w:contextualSpacing/>
              <w:jc w:val="both"/>
              <w:rPr>
                <w:rFonts w:ascii="Times New Roman" w:hAnsi="Times New Roman"/>
                <w:bCs/>
                <w:sz w:val="24"/>
                <w:szCs w:val="24"/>
              </w:rPr>
            </w:pPr>
            <w:r w:rsidRPr="0098333F">
              <w:rPr>
                <w:rFonts w:ascii="Times New Roman" w:hAnsi="Times New Roman"/>
                <w:bCs/>
                <w:sz w:val="24"/>
                <w:szCs w:val="24"/>
              </w:rPr>
              <w:t xml:space="preserve">Количество приобретенного мягкого инвентаря в МБУЗ «ЦРБ МО ТР» </w:t>
            </w:r>
          </w:p>
        </w:tc>
        <w:tc>
          <w:tcPr>
            <w:tcW w:w="1418"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штук</w:t>
            </w:r>
          </w:p>
        </w:tc>
        <w:tc>
          <w:tcPr>
            <w:tcW w:w="709" w:type="dxa"/>
          </w:tcPr>
          <w:p w:rsidR="00BE0DE7" w:rsidRPr="0098333F" w:rsidRDefault="00BE0DE7" w:rsidP="00BE0DE7">
            <w:pPr>
              <w:spacing w:after="0" w:line="240" w:lineRule="auto"/>
              <w:contextualSpacing/>
              <w:jc w:val="both"/>
              <w:rPr>
                <w:rFonts w:ascii="Times New Roman" w:hAnsi="Times New Roman"/>
                <w:sz w:val="24"/>
                <w:szCs w:val="24"/>
              </w:rPr>
            </w:pPr>
          </w:p>
        </w:tc>
        <w:tc>
          <w:tcPr>
            <w:tcW w:w="99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900</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997" w:type="dxa"/>
            <w:gridSpan w:val="2"/>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r>
      <w:tr w:rsidR="00BE0DE7" w:rsidRPr="0098333F" w:rsidTr="001253ED">
        <w:trPr>
          <w:trHeight w:val="234"/>
        </w:trPr>
        <w:tc>
          <w:tcPr>
            <w:tcW w:w="871"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5.17</w:t>
            </w:r>
          </w:p>
        </w:tc>
        <w:tc>
          <w:tcPr>
            <w:tcW w:w="3665" w:type="dxa"/>
            <w:gridSpan w:val="2"/>
          </w:tcPr>
          <w:p w:rsidR="00BE0DE7" w:rsidRPr="0098333F" w:rsidRDefault="00BE0DE7" w:rsidP="00BE0DE7">
            <w:pPr>
              <w:spacing w:after="0" w:line="240" w:lineRule="auto"/>
              <w:contextualSpacing/>
              <w:jc w:val="both"/>
              <w:rPr>
                <w:rFonts w:ascii="Times New Roman" w:hAnsi="Times New Roman"/>
                <w:bCs/>
                <w:sz w:val="24"/>
                <w:szCs w:val="24"/>
              </w:rPr>
            </w:pPr>
            <w:r w:rsidRPr="0098333F">
              <w:rPr>
                <w:rFonts w:ascii="Times New Roman" w:hAnsi="Times New Roman"/>
                <w:bCs/>
                <w:sz w:val="24"/>
                <w:szCs w:val="24"/>
              </w:rPr>
              <w:t xml:space="preserve">Количество приобретенных </w:t>
            </w:r>
            <w:r w:rsidRPr="0098333F">
              <w:rPr>
                <w:rFonts w:ascii="Times New Roman" w:hAnsi="Times New Roman"/>
                <w:bCs/>
                <w:sz w:val="24"/>
                <w:szCs w:val="24"/>
                <w:lang w:eastAsia="ru-RU"/>
              </w:rPr>
              <w:t xml:space="preserve">в МБУЗ «ЦРБ МО ТР» </w:t>
            </w:r>
            <w:r w:rsidRPr="0098333F">
              <w:rPr>
                <w:rFonts w:ascii="Times New Roman" w:hAnsi="Times New Roman"/>
                <w:bCs/>
                <w:sz w:val="24"/>
                <w:szCs w:val="24"/>
              </w:rPr>
              <w:t>прикроватных тумбочек, изготовленных из стали</w:t>
            </w:r>
          </w:p>
        </w:tc>
        <w:tc>
          <w:tcPr>
            <w:tcW w:w="1418"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штук</w:t>
            </w:r>
          </w:p>
        </w:tc>
        <w:tc>
          <w:tcPr>
            <w:tcW w:w="709" w:type="dxa"/>
          </w:tcPr>
          <w:p w:rsidR="00BE0DE7" w:rsidRPr="0098333F" w:rsidRDefault="00BE0DE7" w:rsidP="00BE0DE7">
            <w:pPr>
              <w:spacing w:after="0" w:line="240" w:lineRule="auto"/>
              <w:contextualSpacing/>
              <w:jc w:val="both"/>
              <w:rPr>
                <w:rFonts w:ascii="Times New Roman" w:hAnsi="Times New Roman"/>
                <w:sz w:val="24"/>
                <w:szCs w:val="24"/>
              </w:rPr>
            </w:pPr>
          </w:p>
        </w:tc>
        <w:tc>
          <w:tcPr>
            <w:tcW w:w="99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44</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997" w:type="dxa"/>
            <w:gridSpan w:val="2"/>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r>
      <w:tr w:rsidR="00BE0DE7" w:rsidRPr="0098333F" w:rsidTr="001253ED">
        <w:trPr>
          <w:trHeight w:val="234"/>
        </w:trPr>
        <w:tc>
          <w:tcPr>
            <w:tcW w:w="871"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5.18</w:t>
            </w:r>
          </w:p>
        </w:tc>
        <w:tc>
          <w:tcPr>
            <w:tcW w:w="3665" w:type="dxa"/>
            <w:gridSpan w:val="2"/>
          </w:tcPr>
          <w:p w:rsidR="00BE0DE7" w:rsidRPr="0098333F" w:rsidRDefault="00BE0DE7" w:rsidP="00BE0DE7">
            <w:pPr>
              <w:spacing w:after="0" w:line="240" w:lineRule="auto"/>
              <w:contextualSpacing/>
              <w:jc w:val="both"/>
              <w:rPr>
                <w:rFonts w:ascii="Times New Roman" w:hAnsi="Times New Roman"/>
                <w:bCs/>
                <w:sz w:val="24"/>
                <w:szCs w:val="24"/>
              </w:rPr>
            </w:pPr>
            <w:r w:rsidRPr="0098333F">
              <w:rPr>
                <w:rFonts w:ascii="Times New Roman" w:hAnsi="Times New Roman"/>
                <w:bCs/>
                <w:sz w:val="24"/>
                <w:szCs w:val="24"/>
              </w:rPr>
              <w:t>Количество объектов  учреждения  здравоохранения, оснащенных оборудованием и мебелью</w:t>
            </w:r>
          </w:p>
        </w:tc>
        <w:tc>
          <w:tcPr>
            <w:tcW w:w="1418"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объектов</w:t>
            </w:r>
          </w:p>
        </w:tc>
        <w:tc>
          <w:tcPr>
            <w:tcW w:w="709" w:type="dxa"/>
          </w:tcPr>
          <w:p w:rsidR="00BE0DE7" w:rsidRPr="0098333F" w:rsidRDefault="00BE0DE7" w:rsidP="00BE0DE7">
            <w:pPr>
              <w:spacing w:after="0" w:line="240" w:lineRule="auto"/>
              <w:contextualSpacing/>
              <w:rPr>
                <w:rFonts w:ascii="Times New Roman" w:hAnsi="Times New Roman"/>
                <w:sz w:val="24"/>
                <w:szCs w:val="24"/>
              </w:rPr>
            </w:pPr>
          </w:p>
        </w:tc>
        <w:tc>
          <w:tcPr>
            <w:tcW w:w="99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3</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8</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997" w:type="dxa"/>
            <w:gridSpan w:val="2"/>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r>
      <w:tr w:rsidR="00BE0DE7" w:rsidRPr="0098333F" w:rsidTr="001253ED">
        <w:trPr>
          <w:trHeight w:val="234"/>
        </w:trPr>
        <w:tc>
          <w:tcPr>
            <w:tcW w:w="871"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5.19</w:t>
            </w:r>
          </w:p>
        </w:tc>
        <w:tc>
          <w:tcPr>
            <w:tcW w:w="3665" w:type="dxa"/>
            <w:gridSpan w:val="2"/>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Количество приобретенных программных продуктов, единиц оргтехники и комплектующих к персональным компьютерам в  МБУЗ «ЦРБ МО ТР»</w:t>
            </w:r>
          </w:p>
        </w:tc>
        <w:tc>
          <w:tcPr>
            <w:tcW w:w="1418"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единица</w:t>
            </w:r>
          </w:p>
        </w:tc>
        <w:tc>
          <w:tcPr>
            <w:tcW w:w="709" w:type="dxa"/>
          </w:tcPr>
          <w:p w:rsidR="00BE0DE7" w:rsidRPr="0098333F" w:rsidRDefault="00BE0DE7" w:rsidP="00BE0DE7">
            <w:pPr>
              <w:spacing w:after="0" w:line="240" w:lineRule="auto"/>
              <w:contextualSpacing/>
              <w:rPr>
                <w:rFonts w:ascii="Times New Roman" w:hAnsi="Times New Roman"/>
                <w:sz w:val="24"/>
                <w:szCs w:val="24"/>
              </w:rPr>
            </w:pPr>
          </w:p>
        </w:tc>
        <w:tc>
          <w:tcPr>
            <w:tcW w:w="99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180</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53</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997" w:type="dxa"/>
            <w:gridSpan w:val="2"/>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r>
      <w:tr w:rsidR="00BE0DE7" w:rsidRPr="0098333F" w:rsidTr="008419CB">
        <w:trPr>
          <w:trHeight w:val="234"/>
        </w:trPr>
        <w:tc>
          <w:tcPr>
            <w:tcW w:w="871"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6</w:t>
            </w:r>
          </w:p>
        </w:tc>
        <w:tc>
          <w:tcPr>
            <w:tcW w:w="13807" w:type="dxa"/>
            <w:gridSpan w:val="14"/>
          </w:tcPr>
          <w:p w:rsidR="00BE0DE7"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p w:rsidR="00BE0DE7" w:rsidRPr="0098333F" w:rsidRDefault="00BE0DE7" w:rsidP="00BE0DE7">
            <w:pPr>
              <w:spacing w:after="0" w:line="240" w:lineRule="auto"/>
              <w:contextualSpacing/>
              <w:jc w:val="both"/>
              <w:rPr>
                <w:rFonts w:ascii="Times New Roman" w:hAnsi="Times New Roman"/>
                <w:sz w:val="24"/>
                <w:szCs w:val="24"/>
              </w:rPr>
            </w:pPr>
          </w:p>
        </w:tc>
      </w:tr>
      <w:tr w:rsidR="00BE0DE7" w:rsidRPr="0098333F" w:rsidTr="009D5B08">
        <w:trPr>
          <w:trHeight w:val="234"/>
        </w:trPr>
        <w:tc>
          <w:tcPr>
            <w:tcW w:w="871" w:type="dxa"/>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lastRenderedPageBreak/>
              <w:t>1</w:t>
            </w:r>
          </w:p>
        </w:tc>
        <w:tc>
          <w:tcPr>
            <w:tcW w:w="3665" w:type="dxa"/>
            <w:gridSpan w:val="2"/>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2</w:t>
            </w:r>
          </w:p>
        </w:tc>
        <w:tc>
          <w:tcPr>
            <w:tcW w:w="1418" w:type="dxa"/>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3</w:t>
            </w:r>
          </w:p>
        </w:tc>
        <w:tc>
          <w:tcPr>
            <w:tcW w:w="709" w:type="dxa"/>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4</w:t>
            </w:r>
          </w:p>
        </w:tc>
        <w:tc>
          <w:tcPr>
            <w:tcW w:w="991" w:type="dxa"/>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5</w:t>
            </w:r>
          </w:p>
        </w:tc>
        <w:tc>
          <w:tcPr>
            <w:tcW w:w="851" w:type="dxa"/>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6</w:t>
            </w:r>
          </w:p>
        </w:tc>
        <w:tc>
          <w:tcPr>
            <w:tcW w:w="850" w:type="dxa"/>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7</w:t>
            </w:r>
          </w:p>
        </w:tc>
        <w:tc>
          <w:tcPr>
            <w:tcW w:w="851" w:type="dxa"/>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8</w:t>
            </w:r>
          </w:p>
        </w:tc>
        <w:tc>
          <w:tcPr>
            <w:tcW w:w="850" w:type="dxa"/>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9</w:t>
            </w:r>
          </w:p>
        </w:tc>
        <w:tc>
          <w:tcPr>
            <w:tcW w:w="956" w:type="dxa"/>
            <w:gridSpan w:val="2"/>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10</w:t>
            </w:r>
          </w:p>
        </w:tc>
        <w:tc>
          <w:tcPr>
            <w:tcW w:w="892" w:type="dxa"/>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11</w:t>
            </w:r>
          </w:p>
        </w:tc>
        <w:tc>
          <w:tcPr>
            <w:tcW w:w="887" w:type="dxa"/>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12</w:t>
            </w:r>
          </w:p>
        </w:tc>
        <w:tc>
          <w:tcPr>
            <w:tcW w:w="887" w:type="dxa"/>
          </w:tcPr>
          <w:p w:rsidR="00BE0DE7" w:rsidRPr="0098333F" w:rsidRDefault="00BE0DE7" w:rsidP="00BE0DE7">
            <w:pPr>
              <w:spacing w:after="0" w:line="240" w:lineRule="auto"/>
              <w:contextualSpacing/>
              <w:jc w:val="center"/>
              <w:rPr>
                <w:rFonts w:ascii="Times New Roman" w:hAnsi="Times New Roman"/>
                <w:sz w:val="24"/>
                <w:szCs w:val="24"/>
              </w:rPr>
            </w:pPr>
            <w:r w:rsidRPr="0098333F">
              <w:rPr>
                <w:rFonts w:ascii="Times New Roman" w:hAnsi="Times New Roman"/>
                <w:sz w:val="24"/>
                <w:szCs w:val="24"/>
              </w:rPr>
              <w:t>13</w:t>
            </w:r>
          </w:p>
        </w:tc>
      </w:tr>
      <w:tr w:rsidR="00BE0DE7" w:rsidRPr="0098333F" w:rsidTr="001253ED">
        <w:trPr>
          <w:trHeight w:val="234"/>
        </w:trPr>
        <w:tc>
          <w:tcPr>
            <w:tcW w:w="871"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6.1</w:t>
            </w:r>
          </w:p>
        </w:tc>
        <w:tc>
          <w:tcPr>
            <w:tcW w:w="3665" w:type="dxa"/>
            <w:gridSpan w:val="2"/>
            <w:vAlign w:val="bottom"/>
          </w:tcPr>
          <w:p w:rsidR="00BE0DE7" w:rsidRPr="0098333F" w:rsidRDefault="00BE0DE7" w:rsidP="00BE0DE7">
            <w:pPr>
              <w:spacing w:line="240" w:lineRule="auto"/>
              <w:contextualSpacing/>
              <w:jc w:val="both"/>
              <w:rPr>
                <w:rFonts w:ascii="Times New Roman" w:hAnsi="Times New Roman"/>
                <w:sz w:val="24"/>
                <w:szCs w:val="24"/>
              </w:rPr>
            </w:pPr>
            <w:r w:rsidRPr="0098333F">
              <w:rPr>
                <w:rFonts w:ascii="Times New Roman" w:hAnsi="Times New Roman"/>
                <w:sz w:val="24"/>
                <w:szCs w:val="24"/>
              </w:rPr>
              <w:t>Количество установленных автоматических ворот в учреждении здравоохранения</w:t>
            </w:r>
          </w:p>
        </w:tc>
        <w:tc>
          <w:tcPr>
            <w:tcW w:w="1418"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штук</w:t>
            </w:r>
          </w:p>
        </w:tc>
        <w:tc>
          <w:tcPr>
            <w:tcW w:w="709" w:type="dxa"/>
          </w:tcPr>
          <w:p w:rsidR="00BE0DE7" w:rsidRPr="0098333F" w:rsidRDefault="00BE0DE7" w:rsidP="00BE0DE7">
            <w:pPr>
              <w:spacing w:after="0" w:line="240" w:lineRule="auto"/>
              <w:contextualSpacing/>
              <w:rPr>
                <w:rFonts w:ascii="Times New Roman" w:hAnsi="Times New Roman"/>
                <w:sz w:val="24"/>
                <w:szCs w:val="24"/>
              </w:rPr>
            </w:pPr>
          </w:p>
        </w:tc>
        <w:tc>
          <w:tcPr>
            <w:tcW w:w="99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1</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956" w:type="dxa"/>
            <w:gridSpan w:val="2"/>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92"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r>
      <w:tr w:rsidR="00BE0DE7" w:rsidRPr="0098333F" w:rsidTr="001253ED">
        <w:trPr>
          <w:trHeight w:val="234"/>
        </w:trPr>
        <w:tc>
          <w:tcPr>
            <w:tcW w:w="871"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6.2</w:t>
            </w:r>
          </w:p>
        </w:tc>
        <w:tc>
          <w:tcPr>
            <w:tcW w:w="3665" w:type="dxa"/>
            <w:gridSpan w:val="2"/>
            <w:vAlign w:val="bottom"/>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Количество объектов учреждения здравоохранения, оснащенных системами видеонаблюдения, контроля и управления доступом</w:t>
            </w:r>
          </w:p>
        </w:tc>
        <w:tc>
          <w:tcPr>
            <w:tcW w:w="1418"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объектов</w:t>
            </w:r>
          </w:p>
        </w:tc>
        <w:tc>
          <w:tcPr>
            <w:tcW w:w="709" w:type="dxa"/>
          </w:tcPr>
          <w:p w:rsidR="00BE0DE7" w:rsidRPr="0098333F" w:rsidRDefault="00BE0DE7" w:rsidP="00BE0DE7">
            <w:pPr>
              <w:spacing w:after="0" w:line="240" w:lineRule="auto"/>
              <w:contextualSpacing/>
              <w:rPr>
                <w:rFonts w:ascii="Times New Roman" w:hAnsi="Times New Roman"/>
                <w:sz w:val="24"/>
                <w:szCs w:val="24"/>
              </w:rPr>
            </w:pPr>
          </w:p>
        </w:tc>
        <w:tc>
          <w:tcPr>
            <w:tcW w:w="99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1</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1</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1</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956" w:type="dxa"/>
            <w:gridSpan w:val="2"/>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92"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r>
      <w:tr w:rsidR="00BE0DE7" w:rsidRPr="0098333F" w:rsidTr="001253ED">
        <w:trPr>
          <w:trHeight w:val="234"/>
        </w:trPr>
        <w:tc>
          <w:tcPr>
            <w:tcW w:w="871"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6.3</w:t>
            </w:r>
          </w:p>
        </w:tc>
        <w:tc>
          <w:tcPr>
            <w:tcW w:w="3665" w:type="dxa"/>
            <w:gridSpan w:val="2"/>
            <w:vAlign w:val="bottom"/>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Количество объектов учреждения здравоохранения оснащенных системой оповещения</w:t>
            </w:r>
          </w:p>
        </w:tc>
        <w:tc>
          <w:tcPr>
            <w:tcW w:w="1418"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объектов</w:t>
            </w:r>
          </w:p>
        </w:tc>
        <w:tc>
          <w:tcPr>
            <w:tcW w:w="709" w:type="dxa"/>
          </w:tcPr>
          <w:p w:rsidR="00BE0DE7" w:rsidRPr="0098333F" w:rsidRDefault="00BE0DE7" w:rsidP="00BE0DE7">
            <w:pPr>
              <w:spacing w:after="0" w:line="240" w:lineRule="auto"/>
              <w:contextualSpacing/>
              <w:rPr>
                <w:rFonts w:ascii="Times New Roman" w:hAnsi="Times New Roman"/>
                <w:sz w:val="24"/>
                <w:szCs w:val="24"/>
              </w:rPr>
            </w:pPr>
          </w:p>
        </w:tc>
        <w:tc>
          <w:tcPr>
            <w:tcW w:w="99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1</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956" w:type="dxa"/>
            <w:gridSpan w:val="2"/>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92"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0</w:t>
            </w:r>
          </w:p>
        </w:tc>
      </w:tr>
      <w:tr w:rsidR="00BE0DE7" w:rsidRPr="0098333F" w:rsidTr="008419CB">
        <w:trPr>
          <w:trHeight w:val="234"/>
        </w:trPr>
        <w:tc>
          <w:tcPr>
            <w:tcW w:w="871"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7</w:t>
            </w:r>
          </w:p>
        </w:tc>
        <w:tc>
          <w:tcPr>
            <w:tcW w:w="13807" w:type="dxa"/>
            <w:gridSpan w:val="14"/>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98333F">
              <w:rPr>
                <w:rFonts w:ascii="Times New Roman" w:hAnsi="Times New Roman"/>
                <w:sz w:val="24"/>
                <w:szCs w:val="24"/>
              </w:rPr>
              <w:t>таблетированные</w:t>
            </w:r>
            <w:proofErr w:type="spellEnd"/>
            <w:r w:rsidRPr="0098333F">
              <w:rPr>
                <w:rFonts w:ascii="Times New Roman" w:hAnsi="Times New Roman"/>
                <w:sz w:val="24"/>
                <w:szCs w:val="24"/>
              </w:rPr>
              <w:t xml:space="preserve"> </w:t>
            </w:r>
            <w:proofErr w:type="spellStart"/>
            <w:r w:rsidRPr="0098333F">
              <w:rPr>
                <w:rFonts w:ascii="Times New Roman" w:hAnsi="Times New Roman"/>
                <w:sz w:val="24"/>
                <w:szCs w:val="24"/>
              </w:rPr>
              <w:t>сахароснижающие</w:t>
            </w:r>
            <w:proofErr w:type="spellEnd"/>
            <w:r w:rsidRPr="0098333F">
              <w:rPr>
                <w:rFonts w:ascii="Times New Roman" w:hAnsi="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BE0DE7" w:rsidRPr="0098333F" w:rsidTr="001253ED">
        <w:trPr>
          <w:trHeight w:val="234"/>
        </w:trPr>
        <w:tc>
          <w:tcPr>
            <w:tcW w:w="871"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7.1</w:t>
            </w:r>
          </w:p>
        </w:tc>
        <w:tc>
          <w:tcPr>
            <w:tcW w:w="3665" w:type="dxa"/>
            <w:gridSpan w:val="2"/>
            <w:vAlign w:val="bottom"/>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 xml:space="preserve">Количество граждан, отдельной категории, обеспеченных лекарственными средствами и изделиями медицинского назначения, кроме групп населения, получающих  инсулины, </w:t>
            </w:r>
            <w:proofErr w:type="spellStart"/>
            <w:r w:rsidRPr="0098333F">
              <w:rPr>
                <w:rFonts w:ascii="Times New Roman" w:hAnsi="Times New Roman"/>
                <w:sz w:val="24"/>
                <w:szCs w:val="24"/>
              </w:rPr>
              <w:t>таблетированные</w:t>
            </w:r>
            <w:proofErr w:type="spellEnd"/>
            <w:r w:rsidRPr="0098333F">
              <w:rPr>
                <w:rFonts w:ascii="Times New Roman" w:hAnsi="Times New Roman"/>
                <w:sz w:val="24"/>
                <w:szCs w:val="24"/>
              </w:rPr>
              <w:t xml:space="preserve"> </w:t>
            </w:r>
            <w:proofErr w:type="spellStart"/>
            <w:r w:rsidRPr="0098333F">
              <w:rPr>
                <w:rFonts w:ascii="Times New Roman" w:hAnsi="Times New Roman"/>
                <w:sz w:val="24"/>
                <w:szCs w:val="24"/>
              </w:rPr>
              <w:t>сахароснижающие</w:t>
            </w:r>
            <w:proofErr w:type="spellEnd"/>
            <w:r w:rsidRPr="0098333F">
              <w:rPr>
                <w:rFonts w:ascii="Times New Roman" w:hAnsi="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c>
          <w:tcPr>
            <w:tcW w:w="1418" w:type="dxa"/>
          </w:tcPr>
          <w:p w:rsidR="00BE0DE7" w:rsidRPr="0098333F" w:rsidRDefault="00BE0DE7" w:rsidP="00BE0DE7">
            <w:pPr>
              <w:spacing w:after="0" w:line="240" w:lineRule="auto"/>
              <w:contextualSpacing/>
              <w:jc w:val="both"/>
              <w:rPr>
                <w:rFonts w:ascii="Times New Roman" w:hAnsi="Times New Roman"/>
                <w:sz w:val="24"/>
                <w:szCs w:val="24"/>
              </w:rPr>
            </w:pPr>
            <w:r w:rsidRPr="0098333F">
              <w:rPr>
                <w:rFonts w:ascii="Times New Roman" w:hAnsi="Times New Roman"/>
                <w:sz w:val="24"/>
                <w:szCs w:val="24"/>
              </w:rPr>
              <w:t>человек</w:t>
            </w:r>
          </w:p>
        </w:tc>
        <w:tc>
          <w:tcPr>
            <w:tcW w:w="709" w:type="dxa"/>
          </w:tcPr>
          <w:p w:rsidR="00BE0DE7" w:rsidRPr="0098333F" w:rsidRDefault="00BE0DE7" w:rsidP="00BE0DE7">
            <w:pPr>
              <w:spacing w:after="0" w:line="240" w:lineRule="auto"/>
              <w:contextualSpacing/>
              <w:rPr>
                <w:rFonts w:ascii="Times New Roman" w:hAnsi="Times New Roman"/>
                <w:sz w:val="24"/>
                <w:szCs w:val="24"/>
              </w:rPr>
            </w:pPr>
          </w:p>
        </w:tc>
        <w:tc>
          <w:tcPr>
            <w:tcW w:w="99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w:t>
            </w:r>
          </w:p>
        </w:tc>
        <w:tc>
          <w:tcPr>
            <w:tcW w:w="851"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2674</w:t>
            </w:r>
          </w:p>
        </w:tc>
        <w:tc>
          <w:tcPr>
            <w:tcW w:w="850" w:type="dxa"/>
          </w:tcPr>
          <w:p w:rsidR="00BE0DE7" w:rsidRPr="0098333F" w:rsidRDefault="00BE0DE7" w:rsidP="00BE0DE7">
            <w:pPr>
              <w:spacing w:after="0" w:line="240" w:lineRule="auto"/>
              <w:contextualSpacing/>
              <w:rPr>
                <w:rFonts w:ascii="Times New Roman" w:hAnsi="Times New Roman"/>
                <w:sz w:val="24"/>
                <w:szCs w:val="24"/>
              </w:rPr>
            </w:pPr>
            <w:r w:rsidRPr="0098333F">
              <w:rPr>
                <w:rFonts w:ascii="Times New Roman" w:hAnsi="Times New Roman"/>
                <w:sz w:val="24"/>
                <w:szCs w:val="24"/>
              </w:rPr>
              <w:t>не менее 2674</w:t>
            </w:r>
          </w:p>
        </w:tc>
        <w:tc>
          <w:tcPr>
            <w:tcW w:w="851" w:type="dxa"/>
          </w:tcPr>
          <w:p w:rsidR="00BE0DE7" w:rsidRPr="0098333F" w:rsidRDefault="00BE0DE7" w:rsidP="00BE0DE7">
            <w:r w:rsidRPr="0098333F">
              <w:rPr>
                <w:rFonts w:ascii="Times New Roman" w:hAnsi="Times New Roman"/>
                <w:sz w:val="24"/>
                <w:szCs w:val="24"/>
              </w:rPr>
              <w:t>не менее 2674</w:t>
            </w:r>
          </w:p>
        </w:tc>
        <w:tc>
          <w:tcPr>
            <w:tcW w:w="850" w:type="dxa"/>
          </w:tcPr>
          <w:p w:rsidR="00BE0DE7" w:rsidRPr="0098333F" w:rsidRDefault="00BE0DE7" w:rsidP="00BE0DE7">
            <w:r w:rsidRPr="0098333F">
              <w:rPr>
                <w:rFonts w:ascii="Times New Roman" w:hAnsi="Times New Roman"/>
                <w:sz w:val="24"/>
                <w:szCs w:val="24"/>
              </w:rPr>
              <w:t>не менее 2674</w:t>
            </w:r>
          </w:p>
        </w:tc>
        <w:tc>
          <w:tcPr>
            <w:tcW w:w="956" w:type="dxa"/>
            <w:gridSpan w:val="2"/>
          </w:tcPr>
          <w:p w:rsidR="00BE0DE7" w:rsidRPr="0098333F" w:rsidRDefault="00BE0DE7" w:rsidP="00BE0DE7">
            <w:r w:rsidRPr="0098333F">
              <w:rPr>
                <w:rFonts w:ascii="Times New Roman" w:hAnsi="Times New Roman"/>
                <w:sz w:val="24"/>
                <w:szCs w:val="24"/>
              </w:rPr>
              <w:t>0</w:t>
            </w:r>
          </w:p>
        </w:tc>
        <w:tc>
          <w:tcPr>
            <w:tcW w:w="892" w:type="dxa"/>
          </w:tcPr>
          <w:p w:rsidR="00BE0DE7" w:rsidRPr="0098333F" w:rsidRDefault="00BE0DE7" w:rsidP="00BE0DE7">
            <w:pPr>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rPr>
                <w:rFonts w:ascii="Times New Roman" w:hAnsi="Times New Roman"/>
                <w:sz w:val="24"/>
                <w:szCs w:val="24"/>
              </w:rPr>
            </w:pPr>
            <w:r w:rsidRPr="0098333F">
              <w:rPr>
                <w:rFonts w:ascii="Times New Roman" w:hAnsi="Times New Roman"/>
                <w:sz w:val="24"/>
                <w:szCs w:val="24"/>
              </w:rPr>
              <w:t>0</w:t>
            </w:r>
          </w:p>
        </w:tc>
        <w:tc>
          <w:tcPr>
            <w:tcW w:w="887" w:type="dxa"/>
          </w:tcPr>
          <w:p w:rsidR="00BE0DE7" w:rsidRPr="0098333F" w:rsidRDefault="00BE0DE7" w:rsidP="00BE0DE7">
            <w:pPr>
              <w:rPr>
                <w:rFonts w:ascii="Times New Roman" w:hAnsi="Times New Roman"/>
                <w:sz w:val="24"/>
                <w:szCs w:val="24"/>
              </w:rPr>
            </w:pPr>
            <w:r w:rsidRPr="0098333F">
              <w:rPr>
                <w:rFonts w:ascii="Times New Roman" w:hAnsi="Times New Roman"/>
                <w:sz w:val="24"/>
                <w:szCs w:val="24"/>
              </w:rPr>
              <w:t>0</w:t>
            </w:r>
          </w:p>
        </w:tc>
      </w:tr>
    </w:tbl>
    <w:p w:rsidR="00EC4565" w:rsidRDefault="00EC4565" w:rsidP="00EC4565">
      <w:pPr>
        <w:spacing w:after="0" w:line="240" w:lineRule="auto"/>
        <w:ind w:firstLine="709"/>
        <w:contextualSpacing/>
        <w:jc w:val="both"/>
        <w:rPr>
          <w:rFonts w:ascii="Times New Roman" w:hAnsi="Times New Roman"/>
          <w:sz w:val="28"/>
          <w:szCs w:val="28"/>
        </w:rPr>
      </w:pPr>
      <w:r w:rsidRPr="0098333F">
        <w:rPr>
          <w:rFonts w:ascii="Times New Roman" w:hAnsi="Times New Roman"/>
          <w:sz w:val="28"/>
          <w:szCs w:val="28"/>
        </w:rPr>
        <w:t xml:space="preserve">Сроки </w:t>
      </w:r>
      <w:r w:rsidRPr="000844C4">
        <w:rPr>
          <w:rFonts w:ascii="Times New Roman" w:hAnsi="Times New Roman"/>
          <w:sz w:val="28"/>
          <w:szCs w:val="28"/>
        </w:rPr>
        <w:t>реализации</w:t>
      </w:r>
      <w:r w:rsidR="00C20A8F" w:rsidRPr="000844C4">
        <w:rPr>
          <w:rFonts w:ascii="Times New Roman" w:hAnsi="Times New Roman"/>
          <w:sz w:val="28"/>
          <w:szCs w:val="28"/>
        </w:rPr>
        <w:t xml:space="preserve"> муниципальной</w:t>
      </w:r>
      <w:r w:rsidRPr="000844C4">
        <w:rPr>
          <w:rFonts w:ascii="Times New Roman" w:hAnsi="Times New Roman"/>
          <w:sz w:val="28"/>
          <w:szCs w:val="28"/>
        </w:rPr>
        <w:t xml:space="preserve"> программы</w:t>
      </w:r>
      <w:r w:rsidRPr="0098333F">
        <w:rPr>
          <w:rFonts w:ascii="Times New Roman" w:hAnsi="Times New Roman"/>
          <w:sz w:val="28"/>
          <w:szCs w:val="28"/>
        </w:rPr>
        <w:t>: 2015 – 2022 годы.»;</w:t>
      </w:r>
    </w:p>
    <w:p w:rsidR="007D31AF" w:rsidRDefault="007D31AF" w:rsidP="00EC4565">
      <w:pPr>
        <w:spacing w:after="0" w:line="240" w:lineRule="auto"/>
        <w:ind w:firstLine="709"/>
        <w:contextualSpacing/>
        <w:jc w:val="both"/>
        <w:rPr>
          <w:rFonts w:ascii="Times New Roman" w:hAnsi="Times New Roman"/>
          <w:sz w:val="28"/>
          <w:szCs w:val="28"/>
        </w:rPr>
        <w:sectPr w:rsidR="007D31AF" w:rsidSect="007D31AF">
          <w:pgSz w:w="16838" w:h="11906" w:orient="landscape"/>
          <w:pgMar w:top="567" w:right="1134" w:bottom="1701" w:left="1134" w:header="624" w:footer="624" w:gutter="0"/>
          <w:cols w:space="708"/>
          <w:titlePg/>
          <w:docGrid w:linePitch="360"/>
        </w:sectPr>
      </w:pPr>
    </w:p>
    <w:p w:rsidR="00C1516A" w:rsidRPr="000844C4" w:rsidRDefault="00C1516A" w:rsidP="00EC4565">
      <w:pPr>
        <w:spacing w:after="0" w:line="240" w:lineRule="auto"/>
        <w:ind w:firstLine="709"/>
        <w:contextualSpacing/>
        <w:jc w:val="both"/>
        <w:rPr>
          <w:rFonts w:ascii="Times New Roman" w:hAnsi="Times New Roman"/>
          <w:bCs/>
          <w:sz w:val="28"/>
          <w:szCs w:val="28"/>
        </w:rPr>
      </w:pPr>
      <w:r w:rsidRPr="000844C4">
        <w:rPr>
          <w:rFonts w:ascii="Times New Roman" w:hAnsi="Times New Roman"/>
          <w:sz w:val="28"/>
          <w:szCs w:val="28"/>
        </w:rPr>
        <w:lastRenderedPageBreak/>
        <w:t>4) раздел «</w:t>
      </w:r>
      <w:r w:rsidRPr="000844C4">
        <w:rPr>
          <w:rFonts w:ascii="Times New Roman" w:hAnsi="Times New Roman"/>
          <w:bCs/>
          <w:sz w:val="28"/>
          <w:szCs w:val="28"/>
        </w:rPr>
        <w:t>Перечень и краткое описание подпрограмм»</w:t>
      </w:r>
      <w:r w:rsidR="00D063D5" w:rsidRPr="000844C4">
        <w:rPr>
          <w:rFonts w:ascii="Times New Roman" w:hAnsi="Times New Roman"/>
          <w:bCs/>
          <w:sz w:val="28"/>
          <w:szCs w:val="28"/>
        </w:rPr>
        <w:t xml:space="preserve"> муниципальной программы </w:t>
      </w:r>
      <w:r w:rsidRPr="000844C4">
        <w:rPr>
          <w:rFonts w:ascii="Times New Roman" w:hAnsi="Times New Roman"/>
          <w:bCs/>
          <w:sz w:val="28"/>
          <w:szCs w:val="28"/>
        </w:rPr>
        <w:t>изложить в следующей редакции:</w:t>
      </w:r>
    </w:p>
    <w:p w:rsidR="008419CB" w:rsidRPr="000844C4" w:rsidRDefault="008419CB" w:rsidP="00E91CF7">
      <w:pPr>
        <w:widowControl w:val="0"/>
        <w:tabs>
          <w:tab w:val="left" w:pos="1134"/>
        </w:tabs>
        <w:autoSpaceDE w:val="0"/>
        <w:autoSpaceDN w:val="0"/>
        <w:adjustRightInd w:val="0"/>
        <w:spacing w:after="0" w:line="240" w:lineRule="auto"/>
        <w:ind w:firstLine="709"/>
        <w:jc w:val="center"/>
        <w:rPr>
          <w:rFonts w:ascii="Times New Roman" w:hAnsi="Times New Roman"/>
          <w:b/>
          <w:bCs/>
          <w:sz w:val="28"/>
          <w:szCs w:val="28"/>
        </w:rPr>
      </w:pPr>
      <w:r w:rsidRPr="000844C4">
        <w:rPr>
          <w:rFonts w:ascii="Times New Roman" w:hAnsi="Times New Roman"/>
          <w:bCs/>
          <w:sz w:val="28"/>
          <w:szCs w:val="28"/>
        </w:rPr>
        <w:t>«</w:t>
      </w:r>
      <w:r w:rsidRPr="000844C4">
        <w:rPr>
          <w:rFonts w:ascii="Times New Roman" w:hAnsi="Times New Roman"/>
          <w:b/>
          <w:bCs/>
          <w:sz w:val="28"/>
          <w:szCs w:val="28"/>
        </w:rPr>
        <w:t>Перечень и краткое описание подпрограмм, основных мероприятий муниципальной программы</w:t>
      </w:r>
    </w:p>
    <w:p w:rsidR="00C1516A" w:rsidRPr="000844C4" w:rsidRDefault="00C1516A" w:rsidP="00E91CF7">
      <w:pPr>
        <w:widowControl w:val="0"/>
        <w:tabs>
          <w:tab w:val="left" w:pos="1134"/>
        </w:tabs>
        <w:autoSpaceDE w:val="0"/>
        <w:autoSpaceDN w:val="0"/>
        <w:adjustRightInd w:val="0"/>
        <w:spacing w:after="0" w:line="240" w:lineRule="auto"/>
        <w:ind w:firstLine="709"/>
        <w:jc w:val="both"/>
        <w:rPr>
          <w:rFonts w:ascii="Times New Roman" w:hAnsi="Times New Roman"/>
          <w:bCs/>
          <w:sz w:val="28"/>
          <w:szCs w:val="28"/>
        </w:rPr>
      </w:pPr>
    </w:p>
    <w:p w:rsidR="00E91CF7" w:rsidRPr="000844C4" w:rsidRDefault="00E91CF7" w:rsidP="00E91CF7">
      <w:pPr>
        <w:pStyle w:val="ab"/>
        <w:shd w:val="clear" w:color="auto" w:fill="auto"/>
        <w:tabs>
          <w:tab w:val="left" w:pos="1134"/>
        </w:tabs>
        <w:spacing w:line="240" w:lineRule="auto"/>
        <w:ind w:firstLine="709"/>
        <w:jc w:val="both"/>
        <w:rPr>
          <w:rStyle w:val="BodyTextChar"/>
          <w:sz w:val="28"/>
          <w:szCs w:val="28"/>
        </w:rPr>
      </w:pPr>
      <w:r w:rsidRPr="000844C4">
        <w:rPr>
          <w:rStyle w:val="BodyTextChar"/>
          <w:sz w:val="28"/>
          <w:szCs w:val="28"/>
        </w:rPr>
        <w:t>Программа сформирована таким образом, чтобы достигнуть цели и обеспечить решение задач программы, и состоит из</w:t>
      </w:r>
      <w:r w:rsidR="00720510" w:rsidRPr="000844C4">
        <w:rPr>
          <w:rStyle w:val="BodyTextChar"/>
          <w:sz w:val="28"/>
          <w:szCs w:val="28"/>
        </w:rPr>
        <w:t xml:space="preserve"> основных мероприятий и 6 подпрограмм.</w:t>
      </w:r>
    </w:p>
    <w:p w:rsidR="00720510" w:rsidRPr="000844C4" w:rsidRDefault="00720510" w:rsidP="00720510">
      <w:pPr>
        <w:widowControl w:val="0"/>
        <w:tabs>
          <w:tab w:val="left" w:pos="1134"/>
        </w:tabs>
        <w:autoSpaceDE w:val="0"/>
        <w:autoSpaceDN w:val="0"/>
        <w:adjustRightInd w:val="0"/>
        <w:spacing w:after="0" w:line="240" w:lineRule="auto"/>
        <w:ind w:firstLine="709"/>
        <w:jc w:val="both"/>
        <w:rPr>
          <w:rFonts w:ascii="Times New Roman" w:hAnsi="Times New Roman"/>
          <w:bCs/>
          <w:sz w:val="28"/>
          <w:szCs w:val="28"/>
        </w:rPr>
      </w:pPr>
      <w:r w:rsidRPr="000844C4">
        <w:rPr>
          <w:rFonts w:ascii="Times New Roman" w:hAnsi="Times New Roman"/>
          <w:bCs/>
          <w:sz w:val="28"/>
          <w:szCs w:val="28"/>
        </w:rPr>
        <w:t>Основным мероприятием является проведение санитарно-просветительной работы среди населения, направленное на формирование здорового образа жизни, профилактику заболеваний, сохранение и укрепление здоровья, повышение трудоспособности людей, продление их активной жизни. Финансирование мероприятия осуществляется в рамках основной деятельности администрации муниципального образования Темрюкский район.</w:t>
      </w:r>
    </w:p>
    <w:p w:rsidR="00E91CF7" w:rsidRPr="00E91CF7" w:rsidRDefault="00E91CF7" w:rsidP="00E91CF7">
      <w:pPr>
        <w:pStyle w:val="ab"/>
        <w:numPr>
          <w:ilvl w:val="0"/>
          <w:numId w:val="7"/>
        </w:numPr>
        <w:shd w:val="clear" w:color="auto" w:fill="auto"/>
        <w:tabs>
          <w:tab w:val="left" w:pos="1134"/>
        </w:tabs>
        <w:spacing w:line="240" w:lineRule="auto"/>
        <w:ind w:firstLine="709"/>
        <w:jc w:val="both"/>
        <w:rPr>
          <w:sz w:val="28"/>
          <w:szCs w:val="28"/>
        </w:rPr>
      </w:pPr>
      <w:r w:rsidRPr="000844C4">
        <w:rPr>
          <w:rStyle w:val="BodyTextChar"/>
          <w:sz w:val="28"/>
          <w:szCs w:val="28"/>
        </w:rPr>
        <w:t>Подпрограмма «Осуществление отдельных государственных</w:t>
      </w:r>
      <w:r w:rsidRPr="00E91CF7">
        <w:rPr>
          <w:rStyle w:val="BodyTextChar"/>
          <w:sz w:val="28"/>
          <w:szCs w:val="28"/>
        </w:rPr>
        <w:t xml:space="preserve"> полномочий по организации оказания медицинской помощи».</w:t>
      </w:r>
    </w:p>
    <w:p w:rsidR="00E91CF7" w:rsidRPr="00E91CF7" w:rsidRDefault="00E91CF7" w:rsidP="00E91CF7">
      <w:pPr>
        <w:pStyle w:val="ab"/>
        <w:shd w:val="clear" w:color="auto" w:fill="auto"/>
        <w:tabs>
          <w:tab w:val="left" w:pos="1134"/>
        </w:tabs>
        <w:spacing w:line="240" w:lineRule="auto"/>
        <w:ind w:firstLine="709"/>
        <w:jc w:val="both"/>
        <w:rPr>
          <w:sz w:val="28"/>
          <w:szCs w:val="28"/>
        </w:rPr>
      </w:pPr>
      <w:r w:rsidRPr="00E91CF7">
        <w:rPr>
          <w:rStyle w:val="BodyTextChar"/>
          <w:sz w:val="28"/>
          <w:szCs w:val="28"/>
        </w:rPr>
        <w:t>Подпрограмма направлена на осуществление отдельных государственных полномочий в сфере здравоохранения по обеспечению доступности медицинской помощи и повышения эффективности медицинских услуг. В рамках подпрограммы решается задача: оказание специализированной и скорой медицинской помощи.</w:t>
      </w:r>
    </w:p>
    <w:p w:rsidR="00E91CF7" w:rsidRPr="00E91CF7" w:rsidRDefault="00E91CF7" w:rsidP="00E91CF7">
      <w:pPr>
        <w:pStyle w:val="ab"/>
        <w:shd w:val="clear" w:color="auto" w:fill="auto"/>
        <w:tabs>
          <w:tab w:val="left" w:pos="1134"/>
        </w:tabs>
        <w:spacing w:line="240" w:lineRule="auto"/>
        <w:ind w:firstLine="709"/>
        <w:jc w:val="both"/>
        <w:rPr>
          <w:rStyle w:val="BodyTextChar"/>
          <w:sz w:val="28"/>
          <w:szCs w:val="28"/>
        </w:rPr>
      </w:pPr>
      <w:r w:rsidRPr="00E91CF7">
        <w:rPr>
          <w:rStyle w:val="BodyTextChar"/>
          <w:sz w:val="28"/>
          <w:szCs w:val="28"/>
        </w:rPr>
        <w:t>Реализация комплекса мероприятий подпрограммы позволит повысить качество медицинской помощи, своевременное выявление и коррекцию факторов рисков неинфекционных заболеваний, снижение смертности населения, совершенствование системы специализированной помощи.</w:t>
      </w:r>
    </w:p>
    <w:p w:rsidR="00E91CF7" w:rsidRPr="00E91CF7" w:rsidRDefault="00E91CF7" w:rsidP="00E91CF7">
      <w:pPr>
        <w:pStyle w:val="ab"/>
        <w:numPr>
          <w:ilvl w:val="0"/>
          <w:numId w:val="7"/>
        </w:numPr>
        <w:shd w:val="clear" w:color="auto" w:fill="auto"/>
        <w:tabs>
          <w:tab w:val="left" w:pos="1134"/>
          <w:tab w:val="left" w:pos="1366"/>
        </w:tabs>
        <w:spacing w:line="240" w:lineRule="auto"/>
        <w:ind w:firstLine="709"/>
        <w:jc w:val="both"/>
        <w:rPr>
          <w:rStyle w:val="BodyTextChar"/>
          <w:sz w:val="28"/>
          <w:szCs w:val="28"/>
        </w:rPr>
      </w:pPr>
      <w:r w:rsidRPr="00E91CF7">
        <w:rPr>
          <w:rStyle w:val="BodyTextChar"/>
          <w:sz w:val="28"/>
          <w:szCs w:val="28"/>
        </w:rPr>
        <w:t>Подпрограмма «Осуществление отдельных государственных полномочий по предоставлению дополнительной денежной компенсации на усиление питания доноров крови и (или) ее компонентов».</w:t>
      </w:r>
    </w:p>
    <w:p w:rsidR="00E91CF7" w:rsidRPr="00E91CF7" w:rsidRDefault="00E91CF7" w:rsidP="00E91CF7">
      <w:pPr>
        <w:tabs>
          <w:tab w:val="left" w:pos="1134"/>
        </w:tabs>
        <w:spacing w:after="0" w:line="240" w:lineRule="auto"/>
        <w:jc w:val="both"/>
        <w:rPr>
          <w:rFonts w:ascii="Times New Roman" w:hAnsi="Times New Roman"/>
          <w:sz w:val="28"/>
          <w:szCs w:val="28"/>
        </w:rPr>
      </w:pPr>
      <w:r w:rsidRPr="00E91CF7">
        <w:rPr>
          <w:rStyle w:val="BodyTextChar"/>
          <w:rFonts w:ascii="Times New Roman" w:hAnsi="Times New Roman"/>
          <w:sz w:val="28"/>
          <w:szCs w:val="28"/>
        </w:rPr>
        <w:t xml:space="preserve">Подпрограмма направлена на </w:t>
      </w:r>
      <w:r w:rsidRPr="00E91CF7">
        <w:rPr>
          <w:rFonts w:ascii="Times New Roman" w:hAnsi="Times New Roman"/>
          <w:sz w:val="28"/>
          <w:szCs w:val="28"/>
        </w:rPr>
        <w:t>обеспечение медицинских организаций государственных и муниципальных систем здравоохранения донорской кровью</w:t>
      </w:r>
      <w:r w:rsidRPr="00E91CF7">
        <w:rPr>
          <w:rStyle w:val="BodyTextChar"/>
          <w:rFonts w:ascii="Times New Roman" w:hAnsi="Times New Roman"/>
          <w:sz w:val="28"/>
          <w:szCs w:val="28"/>
        </w:rPr>
        <w:t>.</w:t>
      </w:r>
    </w:p>
    <w:p w:rsidR="00E91CF7" w:rsidRPr="00E91CF7" w:rsidRDefault="00E91CF7" w:rsidP="00E91CF7">
      <w:pPr>
        <w:pStyle w:val="ab"/>
        <w:shd w:val="clear" w:color="auto" w:fill="auto"/>
        <w:tabs>
          <w:tab w:val="left" w:pos="993"/>
          <w:tab w:val="left" w:pos="1134"/>
        </w:tabs>
        <w:spacing w:line="240" w:lineRule="auto"/>
        <w:ind w:firstLine="709"/>
        <w:jc w:val="both"/>
        <w:rPr>
          <w:rStyle w:val="BodyTextChar"/>
          <w:sz w:val="28"/>
          <w:szCs w:val="28"/>
        </w:rPr>
      </w:pPr>
      <w:r w:rsidRPr="00E91CF7">
        <w:rPr>
          <w:rStyle w:val="BodyTextChar"/>
          <w:sz w:val="28"/>
          <w:szCs w:val="28"/>
        </w:rPr>
        <w:t xml:space="preserve">В рамках подпрограммы решается задача: </w:t>
      </w:r>
      <w:r w:rsidRPr="00E91CF7">
        <w:rPr>
          <w:sz w:val="28"/>
          <w:szCs w:val="28"/>
        </w:rPr>
        <w:t>обеспечение социальной поддержки и соблюдение прав доноров</w:t>
      </w:r>
      <w:r w:rsidRPr="00E91CF7">
        <w:rPr>
          <w:rStyle w:val="BodyTextChar"/>
          <w:sz w:val="28"/>
          <w:szCs w:val="28"/>
        </w:rPr>
        <w:t xml:space="preserve"> крови и (или) ее компонентов. </w:t>
      </w:r>
    </w:p>
    <w:p w:rsidR="00E91CF7" w:rsidRPr="00E91CF7" w:rsidRDefault="00E91CF7" w:rsidP="00E91CF7">
      <w:pPr>
        <w:tabs>
          <w:tab w:val="left" w:pos="1134"/>
        </w:tabs>
        <w:spacing w:after="0" w:line="240" w:lineRule="auto"/>
        <w:jc w:val="both"/>
        <w:rPr>
          <w:rStyle w:val="BodyTextChar"/>
          <w:rFonts w:ascii="Times New Roman" w:hAnsi="Times New Roman"/>
          <w:sz w:val="28"/>
          <w:szCs w:val="28"/>
        </w:rPr>
      </w:pPr>
      <w:r w:rsidRPr="00E91CF7">
        <w:rPr>
          <w:rStyle w:val="BodyTextChar"/>
          <w:rFonts w:ascii="Times New Roman" w:hAnsi="Times New Roman"/>
          <w:sz w:val="28"/>
          <w:szCs w:val="28"/>
        </w:rPr>
        <w:t xml:space="preserve">Реализация комплекса мероприятий подпрограммы позволит </w:t>
      </w:r>
      <w:r w:rsidRPr="00E91CF7">
        <w:rPr>
          <w:rFonts w:ascii="Times New Roman" w:hAnsi="Times New Roman"/>
          <w:sz w:val="28"/>
          <w:szCs w:val="28"/>
        </w:rPr>
        <w:t>обеспечить медицинские организаций государственных и муниципальных систем здравоохранения донорской кровью</w:t>
      </w:r>
      <w:r w:rsidRPr="00E91CF7">
        <w:rPr>
          <w:rStyle w:val="BodyTextChar"/>
          <w:rFonts w:ascii="Times New Roman" w:hAnsi="Times New Roman"/>
          <w:sz w:val="28"/>
          <w:szCs w:val="28"/>
        </w:rPr>
        <w:t>.</w:t>
      </w:r>
    </w:p>
    <w:p w:rsidR="00E91CF7" w:rsidRPr="00E91CF7" w:rsidRDefault="00E91CF7" w:rsidP="00E91CF7">
      <w:pPr>
        <w:pStyle w:val="ab"/>
        <w:numPr>
          <w:ilvl w:val="0"/>
          <w:numId w:val="7"/>
        </w:numPr>
        <w:shd w:val="clear" w:color="auto" w:fill="auto"/>
        <w:tabs>
          <w:tab w:val="left" w:pos="1134"/>
          <w:tab w:val="left" w:pos="1366"/>
        </w:tabs>
        <w:spacing w:line="240" w:lineRule="auto"/>
        <w:ind w:firstLine="709"/>
        <w:jc w:val="both"/>
        <w:rPr>
          <w:sz w:val="28"/>
          <w:szCs w:val="28"/>
        </w:rPr>
      </w:pPr>
      <w:r w:rsidRPr="00E91CF7">
        <w:rPr>
          <w:rStyle w:val="BodyTextChar"/>
          <w:sz w:val="28"/>
          <w:szCs w:val="28"/>
        </w:rPr>
        <w:t>Подпрограмма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p>
    <w:p w:rsidR="00E91CF7" w:rsidRPr="00E91CF7" w:rsidRDefault="00E91CF7" w:rsidP="00E91CF7">
      <w:pPr>
        <w:pStyle w:val="ab"/>
        <w:shd w:val="clear" w:color="auto" w:fill="auto"/>
        <w:tabs>
          <w:tab w:val="left" w:pos="1134"/>
        </w:tabs>
        <w:spacing w:line="240" w:lineRule="auto"/>
        <w:ind w:firstLine="709"/>
        <w:jc w:val="both"/>
        <w:rPr>
          <w:rStyle w:val="BodyTextChar"/>
          <w:sz w:val="28"/>
          <w:szCs w:val="28"/>
        </w:rPr>
      </w:pPr>
      <w:r w:rsidRPr="00E91CF7">
        <w:rPr>
          <w:rStyle w:val="BodyTextChar"/>
          <w:sz w:val="28"/>
          <w:szCs w:val="28"/>
        </w:rPr>
        <w:t xml:space="preserve">Подпрограмма направлена на осуществление отдельных государственных полномочий в сфере здравоохранения по обеспечению доступности медицинских услуг, таких как бесплатное изготовление и ремонт зубных </w:t>
      </w:r>
      <w:r w:rsidRPr="00E91CF7">
        <w:rPr>
          <w:rStyle w:val="BodyTextChar"/>
          <w:sz w:val="28"/>
          <w:szCs w:val="28"/>
        </w:rPr>
        <w:lastRenderedPageBreak/>
        <w:t>протезов (кроме изготовленных из драгоценных металлов) в сложных клинических случаях зубопротезирования отдельным категориям граждан, а именно жертвам политических репрессий, труженикам тыла, ветеранам труда, ветеранам военной службы, достигшим возраста, дающего право на пенсию по старости.</w:t>
      </w:r>
    </w:p>
    <w:p w:rsidR="00E91CF7" w:rsidRPr="00E91CF7" w:rsidRDefault="00E91CF7" w:rsidP="00E91CF7">
      <w:pPr>
        <w:pStyle w:val="ab"/>
        <w:shd w:val="clear" w:color="auto" w:fill="auto"/>
        <w:tabs>
          <w:tab w:val="left" w:pos="1134"/>
        </w:tabs>
        <w:spacing w:line="240" w:lineRule="auto"/>
        <w:ind w:firstLine="709"/>
        <w:jc w:val="both"/>
        <w:rPr>
          <w:rStyle w:val="BodyTextChar"/>
          <w:sz w:val="28"/>
          <w:szCs w:val="28"/>
        </w:rPr>
      </w:pPr>
      <w:r w:rsidRPr="00E91CF7">
        <w:rPr>
          <w:rStyle w:val="BodyTextChar"/>
          <w:sz w:val="28"/>
          <w:szCs w:val="28"/>
        </w:rPr>
        <w:t>В рамках подпрограммы решается задача: о</w:t>
      </w:r>
      <w:r w:rsidRPr="00E91CF7">
        <w:rPr>
          <w:sz w:val="28"/>
          <w:szCs w:val="28"/>
        </w:rPr>
        <w:t xml:space="preserve">беспечение социальной поддержки и соблюдение прав </w:t>
      </w:r>
      <w:r w:rsidRPr="00E91CF7">
        <w:rPr>
          <w:rStyle w:val="BodyTextChar"/>
          <w:sz w:val="28"/>
          <w:szCs w:val="28"/>
        </w:rPr>
        <w:t>отдельных категорий граждан, а именно жертв политических репрессий, тружеников тыла, ветеранов труда, ветеранов военной службы, достигшим возраста, дающего право на пенсию по старости.</w:t>
      </w:r>
    </w:p>
    <w:p w:rsidR="00E91CF7" w:rsidRPr="00E91CF7" w:rsidRDefault="00E91CF7" w:rsidP="00E91CF7">
      <w:pPr>
        <w:pStyle w:val="ab"/>
        <w:shd w:val="clear" w:color="auto" w:fill="auto"/>
        <w:tabs>
          <w:tab w:val="left" w:pos="1134"/>
        </w:tabs>
        <w:spacing w:line="240" w:lineRule="auto"/>
        <w:ind w:firstLine="709"/>
        <w:jc w:val="both"/>
        <w:rPr>
          <w:rStyle w:val="BodyTextChar"/>
          <w:sz w:val="28"/>
          <w:szCs w:val="28"/>
        </w:rPr>
      </w:pPr>
      <w:r w:rsidRPr="00E91CF7">
        <w:rPr>
          <w:rStyle w:val="BodyTextChar"/>
          <w:sz w:val="28"/>
          <w:szCs w:val="28"/>
        </w:rPr>
        <w:t>Реализация комплекса мероприятий подпрограммы позволит повысить качество и доступность медицинской помощи для отдельных категорий граждан, таких как: жертвы политических репрессий, труженики тыла, ветераны труда, ветераны военной службы, достигшие возраста, дающего право на пенсию по старости.</w:t>
      </w:r>
    </w:p>
    <w:p w:rsidR="00E91CF7" w:rsidRPr="00E91CF7" w:rsidRDefault="00E91CF7" w:rsidP="00E91CF7">
      <w:pPr>
        <w:pStyle w:val="ab"/>
        <w:shd w:val="clear" w:color="auto" w:fill="auto"/>
        <w:tabs>
          <w:tab w:val="left" w:pos="1134"/>
        </w:tabs>
        <w:spacing w:line="240" w:lineRule="auto"/>
        <w:ind w:firstLine="709"/>
        <w:jc w:val="both"/>
        <w:rPr>
          <w:sz w:val="28"/>
          <w:szCs w:val="28"/>
        </w:rPr>
      </w:pPr>
      <w:r w:rsidRPr="00E91CF7">
        <w:rPr>
          <w:rStyle w:val="BodyTextChar"/>
          <w:sz w:val="28"/>
          <w:szCs w:val="28"/>
        </w:rPr>
        <w:t>4. Подпрограмма «Создание условий для оказание медицинской помощи».</w:t>
      </w:r>
    </w:p>
    <w:p w:rsidR="00E91CF7" w:rsidRPr="00E91CF7" w:rsidRDefault="00E91CF7" w:rsidP="00E91CF7">
      <w:pPr>
        <w:pStyle w:val="ab"/>
        <w:shd w:val="clear" w:color="auto" w:fill="auto"/>
        <w:tabs>
          <w:tab w:val="left" w:pos="1134"/>
        </w:tabs>
        <w:spacing w:line="240" w:lineRule="auto"/>
        <w:ind w:firstLine="709"/>
        <w:jc w:val="both"/>
        <w:rPr>
          <w:sz w:val="28"/>
          <w:szCs w:val="28"/>
        </w:rPr>
      </w:pPr>
      <w:r w:rsidRPr="00E91CF7">
        <w:rPr>
          <w:rStyle w:val="BodyTextChar"/>
          <w:sz w:val="28"/>
          <w:szCs w:val="28"/>
        </w:rPr>
        <w:t xml:space="preserve">Подпрограмма направлена на </w:t>
      </w:r>
      <w:r w:rsidRPr="00E91CF7">
        <w:rPr>
          <w:sz w:val="28"/>
          <w:szCs w:val="28"/>
        </w:rPr>
        <w:t xml:space="preserve">совершенствование организации оказания медицинской помощи на территории муниципального образования Темрюкский район </w:t>
      </w:r>
      <w:proofErr w:type="gramStart"/>
      <w:r w:rsidRPr="00E91CF7">
        <w:rPr>
          <w:sz w:val="28"/>
          <w:szCs w:val="28"/>
        </w:rPr>
        <w:t>путем обеспечение</w:t>
      </w:r>
      <w:proofErr w:type="gramEnd"/>
      <w:r w:rsidRPr="00E91CF7">
        <w:rPr>
          <w:sz w:val="28"/>
          <w:szCs w:val="28"/>
        </w:rPr>
        <w:t xml:space="preserve"> потребности системы здравоохранения Темрюкского района в квалифицированных врачебных кадрах и </w:t>
      </w:r>
      <w:r w:rsidRPr="00E91CF7">
        <w:rPr>
          <w:rStyle w:val="BodyTextChar"/>
          <w:sz w:val="28"/>
          <w:szCs w:val="28"/>
          <w:lang w:eastAsia="en-US"/>
        </w:rPr>
        <w:t>укрепления материально-технической базы.</w:t>
      </w:r>
    </w:p>
    <w:p w:rsidR="00E91CF7" w:rsidRPr="00E91CF7" w:rsidRDefault="00E91CF7" w:rsidP="00E91CF7">
      <w:pPr>
        <w:pStyle w:val="ab"/>
        <w:shd w:val="clear" w:color="auto" w:fill="auto"/>
        <w:tabs>
          <w:tab w:val="left" w:pos="1134"/>
        </w:tabs>
        <w:spacing w:line="240" w:lineRule="auto"/>
        <w:ind w:firstLine="709"/>
        <w:jc w:val="both"/>
        <w:rPr>
          <w:rStyle w:val="BodyTextChar"/>
          <w:sz w:val="28"/>
          <w:szCs w:val="28"/>
        </w:rPr>
      </w:pPr>
      <w:r w:rsidRPr="00E91CF7">
        <w:rPr>
          <w:rStyle w:val="BodyTextChar"/>
          <w:sz w:val="28"/>
          <w:szCs w:val="28"/>
        </w:rPr>
        <w:t xml:space="preserve">В рамках подпрограммы решается задача: привлечение и закрепление медицинских кадров в МБУЗ «ЦРБ МО ТР», </w:t>
      </w:r>
      <w:r w:rsidRPr="00E91CF7">
        <w:rPr>
          <w:rStyle w:val="BodyTextChar"/>
          <w:sz w:val="28"/>
          <w:szCs w:val="28"/>
          <w:lang w:eastAsia="en-US"/>
        </w:rPr>
        <w:t xml:space="preserve">укрепление материально-технической базы МБУЗ «ЦРБ МО ТР» и </w:t>
      </w:r>
      <w:r w:rsidRPr="00E91CF7">
        <w:rPr>
          <w:sz w:val="28"/>
          <w:szCs w:val="28"/>
        </w:rPr>
        <w:t>повышение квалификации работников МБУЗ «ЦРБ МО ТР»</w:t>
      </w:r>
      <w:r w:rsidRPr="00E91CF7">
        <w:rPr>
          <w:rStyle w:val="BodyTextChar"/>
          <w:sz w:val="28"/>
          <w:szCs w:val="28"/>
        </w:rPr>
        <w:t>.</w:t>
      </w:r>
    </w:p>
    <w:p w:rsidR="00D23134" w:rsidRDefault="00E91CF7" w:rsidP="00D23134">
      <w:pPr>
        <w:tabs>
          <w:tab w:val="left" w:pos="1134"/>
        </w:tabs>
        <w:spacing w:after="0" w:line="240" w:lineRule="auto"/>
        <w:ind w:firstLine="709"/>
        <w:contextualSpacing/>
        <w:jc w:val="both"/>
        <w:rPr>
          <w:rFonts w:ascii="Times New Roman" w:hAnsi="Times New Roman"/>
          <w:sz w:val="28"/>
          <w:szCs w:val="28"/>
          <w:shd w:val="clear" w:color="auto" w:fill="FFFFFF"/>
        </w:rPr>
      </w:pPr>
      <w:r w:rsidRPr="00E91CF7">
        <w:rPr>
          <w:rFonts w:ascii="Times New Roman" w:hAnsi="Times New Roman"/>
          <w:sz w:val="28"/>
          <w:szCs w:val="28"/>
          <w:shd w:val="clear" w:color="auto" w:fill="FFFFFF"/>
        </w:rPr>
        <w:t>Реализация комплекса м</w:t>
      </w:r>
      <w:r w:rsidR="00D23134">
        <w:rPr>
          <w:rFonts w:ascii="Times New Roman" w:hAnsi="Times New Roman"/>
          <w:sz w:val="28"/>
          <w:szCs w:val="28"/>
          <w:shd w:val="clear" w:color="auto" w:fill="FFFFFF"/>
        </w:rPr>
        <w:t>ероприятий подпрограммы позволила:</w:t>
      </w:r>
      <w:r w:rsidRPr="00E91CF7">
        <w:rPr>
          <w:rFonts w:ascii="Times New Roman" w:hAnsi="Times New Roman"/>
          <w:sz w:val="28"/>
          <w:szCs w:val="28"/>
          <w:shd w:val="clear" w:color="auto" w:fill="FFFFFF"/>
        </w:rPr>
        <w:t xml:space="preserve"> </w:t>
      </w:r>
    </w:p>
    <w:p w:rsidR="00E91CF7" w:rsidRPr="00D23134" w:rsidRDefault="00E91CF7" w:rsidP="00D23134">
      <w:pPr>
        <w:tabs>
          <w:tab w:val="left" w:pos="1134"/>
        </w:tabs>
        <w:spacing w:after="0" w:line="240" w:lineRule="auto"/>
        <w:ind w:firstLine="709"/>
        <w:contextualSpacing/>
        <w:jc w:val="both"/>
        <w:rPr>
          <w:rFonts w:ascii="Times New Roman" w:hAnsi="Times New Roman"/>
          <w:sz w:val="28"/>
          <w:szCs w:val="28"/>
        </w:rPr>
      </w:pPr>
      <w:r w:rsidRPr="00D23134">
        <w:rPr>
          <w:rFonts w:ascii="Times New Roman" w:hAnsi="Times New Roman"/>
          <w:sz w:val="28"/>
          <w:szCs w:val="28"/>
        </w:rPr>
        <w:t>возместить расходы за наем жилого помещения не менее 15 врачам специалистам и другим высококвалифицированным специалистам</w:t>
      </w:r>
      <w:r w:rsidR="00D23134" w:rsidRPr="00D23134">
        <w:rPr>
          <w:rFonts w:ascii="Times New Roman" w:hAnsi="Times New Roman"/>
          <w:sz w:val="28"/>
          <w:szCs w:val="28"/>
        </w:rPr>
        <w:t xml:space="preserve"> в 2015 году</w:t>
      </w:r>
      <w:r w:rsidRPr="00D23134">
        <w:rPr>
          <w:rFonts w:ascii="Times New Roman" w:hAnsi="Times New Roman"/>
          <w:sz w:val="28"/>
          <w:szCs w:val="28"/>
        </w:rPr>
        <w:t>;</w:t>
      </w:r>
    </w:p>
    <w:p w:rsidR="00E91CF7" w:rsidRPr="00D23134" w:rsidRDefault="00D23134" w:rsidP="00D23134">
      <w:pPr>
        <w:tabs>
          <w:tab w:val="left" w:pos="1134"/>
        </w:tabs>
        <w:spacing w:after="0" w:line="240" w:lineRule="auto"/>
        <w:ind w:firstLine="709"/>
        <w:contextualSpacing/>
        <w:jc w:val="both"/>
        <w:rPr>
          <w:rFonts w:ascii="Times New Roman" w:hAnsi="Times New Roman"/>
          <w:sz w:val="28"/>
          <w:szCs w:val="28"/>
        </w:rPr>
      </w:pPr>
      <w:r w:rsidRPr="00D23134">
        <w:rPr>
          <w:rFonts w:ascii="Times New Roman" w:hAnsi="Times New Roman"/>
          <w:sz w:val="28"/>
          <w:szCs w:val="28"/>
        </w:rPr>
        <w:t>возместить</w:t>
      </w:r>
      <w:r w:rsidR="00E91CF7" w:rsidRPr="00D23134">
        <w:rPr>
          <w:rFonts w:ascii="Times New Roman" w:hAnsi="Times New Roman"/>
          <w:sz w:val="28"/>
          <w:szCs w:val="28"/>
        </w:rPr>
        <w:t xml:space="preserve"> расход</w:t>
      </w:r>
      <w:r w:rsidRPr="00D23134">
        <w:rPr>
          <w:rFonts w:ascii="Times New Roman" w:hAnsi="Times New Roman"/>
          <w:sz w:val="28"/>
          <w:szCs w:val="28"/>
        </w:rPr>
        <w:t>ы</w:t>
      </w:r>
      <w:r w:rsidR="00E91CF7" w:rsidRPr="00D23134">
        <w:rPr>
          <w:rFonts w:ascii="Times New Roman" w:hAnsi="Times New Roman"/>
          <w:sz w:val="28"/>
          <w:szCs w:val="28"/>
        </w:rPr>
        <w:t xml:space="preserve"> за наем жилого помещения</w:t>
      </w:r>
      <w:r w:rsidRPr="00D23134">
        <w:rPr>
          <w:rFonts w:ascii="Times New Roman" w:hAnsi="Times New Roman"/>
          <w:sz w:val="28"/>
          <w:szCs w:val="28"/>
        </w:rPr>
        <w:t xml:space="preserve"> ежегодно</w:t>
      </w:r>
      <w:r w:rsidR="00E91CF7" w:rsidRPr="00D23134">
        <w:rPr>
          <w:rFonts w:ascii="Times New Roman" w:hAnsi="Times New Roman"/>
          <w:sz w:val="28"/>
          <w:szCs w:val="28"/>
        </w:rPr>
        <w:t xml:space="preserve"> не менее 25 врачам специалистам и другим высококвалифицированным специалистам,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00E91CF7" w:rsidRPr="00D23134">
        <w:rPr>
          <w:rFonts w:ascii="Times New Roman" w:hAnsi="Times New Roman"/>
          <w:bCs/>
          <w:sz w:val="28"/>
          <w:szCs w:val="28"/>
        </w:rPr>
        <w:t>станции скорой медицинской помощи</w:t>
      </w:r>
      <w:r w:rsidR="00E91CF7" w:rsidRPr="00D23134">
        <w:rPr>
          <w:rFonts w:ascii="Times New Roman" w:hAnsi="Times New Roman"/>
          <w:sz w:val="28"/>
          <w:szCs w:val="28"/>
        </w:rPr>
        <w:t xml:space="preserve"> или ее отделениях;</w:t>
      </w:r>
    </w:p>
    <w:p w:rsidR="00E91CF7" w:rsidRPr="00D23134" w:rsidRDefault="00E91CF7" w:rsidP="00E91CF7">
      <w:pPr>
        <w:tabs>
          <w:tab w:val="left" w:pos="1134"/>
        </w:tabs>
        <w:spacing w:after="0" w:line="240" w:lineRule="auto"/>
        <w:ind w:firstLine="709"/>
        <w:contextualSpacing/>
        <w:jc w:val="both"/>
        <w:rPr>
          <w:rFonts w:ascii="Times New Roman" w:hAnsi="Times New Roman"/>
          <w:sz w:val="28"/>
          <w:szCs w:val="28"/>
        </w:rPr>
      </w:pPr>
      <w:r w:rsidRPr="00D23134">
        <w:rPr>
          <w:rFonts w:ascii="Times New Roman" w:hAnsi="Times New Roman"/>
          <w:sz w:val="28"/>
          <w:szCs w:val="28"/>
        </w:rPr>
        <w:t xml:space="preserve">возместить расходы за наем жилого помещения </w:t>
      </w:r>
      <w:r w:rsidR="00D23134" w:rsidRPr="00D23134">
        <w:rPr>
          <w:rFonts w:ascii="Times New Roman" w:hAnsi="Times New Roman"/>
          <w:sz w:val="28"/>
          <w:szCs w:val="28"/>
        </w:rPr>
        <w:t xml:space="preserve">ежегодно </w:t>
      </w:r>
      <w:r w:rsidRPr="00D23134">
        <w:rPr>
          <w:rFonts w:ascii="Times New Roman" w:hAnsi="Times New Roman"/>
          <w:sz w:val="28"/>
          <w:szCs w:val="28"/>
        </w:rPr>
        <w:t>не менее 6 приглашенным специалистам, осуществляющим трудовую деятельность в летне-осенний период;</w:t>
      </w:r>
    </w:p>
    <w:p w:rsidR="00E91CF7" w:rsidRPr="00D23134" w:rsidRDefault="00E91CF7" w:rsidP="00E91CF7">
      <w:pPr>
        <w:tabs>
          <w:tab w:val="left" w:pos="1134"/>
        </w:tabs>
        <w:spacing w:after="0" w:line="240" w:lineRule="auto"/>
        <w:ind w:firstLine="709"/>
        <w:contextualSpacing/>
        <w:jc w:val="both"/>
        <w:rPr>
          <w:rFonts w:ascii="Times New Roman" w:hAnsi="Times New Roman"/>
          <w:sz w:val="28"/>
          <w:szCs w:val="28"/>
        </w:rPr>
      </w:pPr>
      <w:r w:rsidRPr="00D23134">
        <w:rPr>
          <w:rFonts w:ascii="Times New Roman" w:hAnsi="Times New Roman"/>
          <w:sz w:val="28"/>
          <w:szCs w:val="28"/>
        </w:rPr>
        <w:t>предоставить меры социальной поддержки по оплате коммунальных услуг (отопление и освещение) в год не менее 270 гражданам отдельной категории, работающим и проживающим в сельских населённых пунктах;</w:t>
      </w:r>
    </w:p>
    <w:p w:rsidR="00E91CF7" w:rsidRPr="00D23134" w:rsidRDefault="00E91CF7" w:rsidP="00E91CF7">
      <w:pPr>
        <w:tabs>
          <w:tab w:val="left" w:pos="1134"/>
        </w:tabs>
        <w:spacing w:after="0" w:line="240" w:lineRule="auto"/>
        <w:ind w:firstLine="709"/>
        <w:contextualSpacing/>
        <w:jc w:val="both"/>
        <w:rPr>
          <w:rFonts w:ascii="Times New Roman" w:hAnsi="Times New Roman"/>
          <w:sz w:val="28"/>
          <w:szCs w:val="28"/>
        </w:rPr>
      </w:pPr>
      <w:r w:rsidRPr="00D23134">
        <w:rPr>
          <w:rFonts w:ascii="Times New Roman" w:hAnsi="Times New Roman"/>
          <w:sz w:val="28"/>
          <w:szCs w:val="28"/>
        </w:rPr>
        <w:t>приобрести 2 квартиры для обеспечения служебным жилым помещением приглашенных врачей специалистов по договору найма;</w:t>
      </w:r>
    </w:p>
    <w:p w:rsidR="00E91CF7" w:rsidRPr="00D23134" w:rsidRDefault="00E91CF7" w:rsidP="00E91CF7">
      <w:pPr>
        <w:tabs>
          <w:tab w:val="left" w:pos="1134"/>
        </w:tabs>
        <w:spacing w:after="0" w:line="240" w:lineRule="auto"/>
        <w:ind w:firstLine="709"/>
        <w:contextualSpacing/>
        <w:jc w:val="both"/>
        <w:rPr>
          <w:rFonts w:ascii="Times New Roman" w:hAnsi="Times New Roman"/>
          <w:sz w:val="28"/>
          <w:szCs w:val="28"/>
        </w:rPr>
      </w:pPr>
      <w:r w:rsidRPr="00D23134">
        <w:rPr>
          <w:rFonts w:ascii="Times New Roman" w:hAnsi="Times New Roman"/>
          <w:sz w:val="28"/>
          <w:szCs w:val="28"/>
        </w:rPr>
        <w:t xml:space="preserve">оформить правоустанавливающие документы не менее чем на 13 объектов недвижимого имущества; </w:t>
      </w:r>
    </w:p>
    <w:p w:rsidR="00E91CF7" w:rsidRPr="00D23134" w:rsidRDefault="00E91CF7" w:rsidP="00E91CF7">
      <w:pPr>
        <w:tabs>
          <w:tab w:val="left" w:pos="1134"/>
        </w:tabs>
        <w:spacing w:after="0" w:line="240" w:lineRule="auto"/>
        <w:ind w:firstLine="709"/>
        <w:contextualSpacing/>
        <w:jc w:val="both"/>
        <w:rPr>
          <w:rFonts w:ascii="Times New Roman" w:hAnsi="Times New Roman"/>
          <w:sz w:val="28"/>
          <w:szCs w:val="28"/>
        </w:rPr>
      </w:pPr>
      <w:r w:rsidRPr="00D23134">
        <w:rPr>
          <w:rFonts w:ascii="Times New Roman" w:hAnsi="Times New Roman"/>
          <w:sz w:val="28"/>
          <w:szCs w:val="28"/>
        </w:rPr>
        <w:t>перевести не менее 1 учреждения здравоохранения на газовое топливо;</w:t>
      </w:r>
    </w:p>
    <w:p w:rsidR="00E91CF7" w:rsidRPr="00D23134" w:rsidRDefault="00E91CF7" w:rsidP="00E91CF7">
      <w:pPr>
        <w:tabs>
          <w:tab w:val="left" w:pos="1134"/>
        </w:tabs>
        <w:spacing w:after="0" w:line="240" w:lineRule="auto"/>
        <w:ind w:firstLine="709"/>
        <w:contextualSpacing/>
        <w:jc w:val="both"/>
        <w:rPr>
          <w:rFonts w:ascii="Times New Roman" w:hAnsi="Times New Roman"/>
          <w:sz w:val="28"/>
          <w:szCs w:val="28"/>
        </w:rPr>
      </w:pPr>
      <w:r w:rsidRPr="00D23134">
        <w:rPr>
          <w:rFonts w:ascii="Times New Roman" w:hAnsi="Times New Roman"/>
          <w:sz w:val="28"/>
          <w:szCs w:val="28"/>
        </w:rPr>
        <w:lastRenderedPageBreak/>
        <w:t>изготовить проектно-сметную документацию для строительства, проведения реконструкции, текущего и капитального ремонта 15 объектов учреждения здравоохранения;</w:t>
      </w:r>
    </w:p>
    <w:p w:rsidR="00E91CF7" w:rsidRPr="00D23134" w:rsidRDefault="00E91CF7" w:rsidP="00E91CF7">
      <w:pPr>
        <w:tabs>
          <w:tab w:val="left" w:pos="1134"/>
        </w:tabs>
        <w:spacing w:after="0" w:line="240" w:lineRule="auto"/>
        <w:ind w:firstLine="709"/>
        <w:contextualSpacing/>
        <w:jc w:val="both"/>
        <w:rPr>
          <w:rFonts w:ascii="Times New Roman" w:hAnsi="Times New Roman"/>
          <w:sz w:val="28"/>
          <w:szCs w:val="28"/>
        </w:rPr>
      </w:pPr>
      <w:r w:rsidRPr="00D23134">
        <w:rPr>
          <w:rFonts w:ascii="Times New Roman" w:hAnsi="Times New Roman"/>
          <w:sz w:val="28"/>
          <w:szCs w:val="28"/>
        </w:rPr>
        <w:t xml:space="preserve">провести </w:t>
      </w:r>
      <w:proofErr w:type="gramStart"/>
      <w:r w:rsidRPr="00D23134">
        <w:rPr>
          <w:rFonts w:ascii="Times New Roman" w:hAnsi="Times New Roman"/>
          <w:sz w:val="28"/>
          <w:szCs w:val="28"/>
        </w:rPr>
        <w:t>ремонт  не</w:t>
      </w:r>
      <w:proofErr w:type="gramEnd"/>
      <w:r w:rsidRPr="00D23134">
        <w:rPr>
          <w:rFonts w:ascii="Times New Roman" w:hAnsi="Times New Roman"/>
          <w:sz w:val="28"/>
          <w:szCs w:val="28"/>
        </w:rPr>
        <w:t xml:space="preserve"> менее 9 объектов учреждения здравоохранения;</w:t>
      </w:r>
    </w:p>
    <w:p w:rsidR="00E91CF7" w:rsidRPr="00D23134" w:rsidRDefault="00E91CF7" w:rsidP="00E91CF7">
      <w:pPr>
        <w:tabs>
          <w:tab w:val="left" w:pos="1134"/>
        </w:tabs>
        <w:spacing w:after="0" w:line="240" w:lineRule="auto"/>
        <w:ind w:firstLine="709"/>
        <w:contextualSpacing/>
        <w:jc w:val="both"/>
        <w:rPr>
          <w:rFonts w:ascii="Times New Roman" w:hAnsi="Times New Roman"/>
          <w:sz w:val="28"/>
          <w:szCs w:val="28"/>
        </w:rPr>
      </w:pPr>
      <w:r w:rsidRPr="00D23134">
        <w:rPr>
          <w:rFonts w:ascii="Times New Roman" w:hAnsi="Times New Roman"/>
          <w:sz w:val="28"/>
          <w:szCs w:val="28"/>
        </w:rPr>
        <w:t>повысить квалификацию не менее 110 работников МБУЗ «ЦРБ МО ТР»;</w:t>
      </w:r>
    </w:p>
    <w:p w:rsidR="00E91CF7" w:rsidRPr="00D23134" w:rsidRDefault="00E91CF7" w:rsidP="00E91CF7">
      <w:pPr>
        <w:tabs>
          <w:tab w:val="left" w:pos="1134"/>
        </w:tabs>
        <w:spacing w:after="0" w:line="240" w:lineRule="auto"/>
        <w:ind w:firstLine="709"/>
        <w:contextualSpacing/>
        <w:jc w:val="both"/>
        <w:rPr>
          <w:rFonts w:ascii="Times New Roman" w:hAnsi="Times New Roman"/>
          <w:sz w:val="28"/>
          <w:szCs w:val="28"/>
        </w:rPr>
      </w:pPr>
      <w:r w:rsidRPr="00D23134">
        <w:rPr>
          <w:rFonts w:ascii="Times New Roman" w:hAnsi="Times New Roman"/>
          <w:sz w:val="28"/>
          <w:szCs w:val="28"/>
        </w:rPr>
        <w:t>устранить нарушения требований пожарной безопасности не менее чем в 20 зданиях МБУЗ «ЦРБ МО ТР»;</w:t>
      </w:r>
    </w:p>
    <w:p w:rsidR="00E91CF7" w:rsidRPr="00D23134" w:rsidRDefault="00E91CF7" w:rsidP="00E91CF7">
      <w:pPr>
        <w:tabs>
          <w:tab w:val="left" w:pos="1134"/>
        </w:tabs>
        <w:spacing w:after="0" w:line="240" w:lineRule="auto"/>
        <w:ind w:firstLine="709"/>
        <w:contextualSpacing/>
        <w:jc w:val="both"/>
        <w:rPr>
          <w:rFonts w:ascii="Times New Roman" w:hAnsi="Times New Roman"/>
          <w:sz w:val="28"/>
          <w:szCs w:val="28"/>
        </w:rPr>
      </w:pPr>
      <w:r w:rsidRPr="00D23134">
        <w:rPr>
          <w:rFonts w:ascii="Times New Roman" w:hAnsi="Times New Roman"/>
          <w:sz w:val="28"/>
          <w:szCs w:val="28"/>
        </w:rPr>
        <w:t>приобрести не менее 150 кроватей с матрасами в стационар МБУЗ «ЦРБ МО ТР»;</w:t>
      </w:r>
    </w:p>
    <w:p w:rsidR="00E91CF7" w:rsidRPr="00D23134" w:rsidRDefault="00E91CF7" w:rsidP="00E91CF7">
      <w:pPr>
        <w:tabs>
          <w:tab w:val="left" w:pos="1134"/>
        </w:tabs>
        <w:spacing w:after="0" w:line="240" w:lineRule="auto"/>
        <w:ind w:firstLine="709"/>
        <w:contextualSpacing/>
        <w:jc w:val="both"/>
        <w:rPr>
          <w:rFonts w:ascii="Times New Roman" w:hAnsi="Times New Roman"/>
          <w:sz w:val="28"/>
          <w:szCs w:val="28"/>
        </w:rPr>
      </w:pPr>
      <w:r w:rsidRPr="00D23134">
        <w:rPr>
          <w:rFonts w:ascii="Times New Roman" w:hAnsi="Times New Roman"/>
          <w:sz w:val="28"/>
          <w:szCs w:val="28"/>
        </w:rPr>
        <w:t>приобрести не менее 10 электрокардиографов в МБУЗ «ЦРБ МО ТР»;</w:t>
      </w:r>
    </w:p>
    <w:p w:rsidR="00E91CF7" w:rsidRPr="00D23134" w:rsidRDefault="00E91CF7" w:rsidP="00E91CF7">
      <w:pPr>
        <w:tabs>
          <w:tab w:val="left" w:pos="1134"/>
        </w:tabs>
        <w:spacing w:after="0" w:line="240" w:lineRule="auto"/>
        <w:ind w:firstLine="709"/>
        <w:contextualSpacing/>
        <w:jc w:val="both"/>
        <w:rPr>
          <w:rFonts w:ascii="Times New Roman" w:hAnsi="Times New Roman"/>
          <w:sz w:val="28"/>
          <w:szCs w:val="28"/>
        </w:rPr>
      </w:pPr>
      <w:r w:rsidRPr="00D23134">
        <w:rPr>
          <w:rFonts w:ascii="Times New Roman" w:hAnsi="Times New Roman"/>
          <w:sz w:val="28"/>
          <w:szCs w:val="28"/>
        </w:rPr>
        <w:t xml:space="preserve">приобрести не менее 28 аппаратов для физиотерапии </w:t>
      </w:r>
      <w:r w:rsidRPr="00D23134">
        <w:rPr>
          <w:rFonts w:ascii="Times New Roman" w:hAnsi="Times New Roman"/>
          <w:bCs/>
          <w:sz w:val="28"/>
          <w:szCs w:val="28"/>
        </w:rPr>
        <w:t>в МБУЗ «ЦРБ МО ТР»</w:t>
      </w:r>
      <w:r w:rsidRPr="00D23134">
        <w:rPr>
          <w:rFonts w:ascii="Times New Roman" w:hAnsi="Times New Roman"/>
          <w:sz w:val="28"/>
          <w:szCs w:val="28"/>
        </w:rPr>
        <w:t>;</w:t>
      </w:r>
    </w:p>
    <w:p w:rsidR="00E91CF7" w:rsidRPr="00D23134" w:rsidRDefault="00E91CF7" w:rsidP="00E91CF7">
      <w:pPr>
        <w:tabs>
          <w:tab w:val="left" w:pos="1134"/>
        </w:tabs>
        <w:spacing w:after="0" w:line="240" w:lineRule="auto"/>
        <w:ind w:firstLine="709"/>
        <w:contextualSpacing/>
        <w:jc w:val="both"/>
        <w:rPr>
          <w:rFonts w:ascii="Times New Roman" w:hAnsi="Times New Roman"/>
          <w:sz w:val="28"/>
          <w:szCs w:val="28"/>
        </w:rPr>
      </w:pPr>
      <w:r w:rsidRPr="00D23134">
        <w:rPr>
          <w:rFonts w:ascii="Times New Roman" w:hAnsi="Times New Roman"/>
          <w:sz w:val="28"/>
          <w:szCs w:val="28"/>
        </w:rPr>
        <w:t>приобрести и установить в МБУЗ «ЦРБ МО ТР» не менее 70 сплит – систем;</w:t>
      </w:r>
    </w:p>
    <w:p w:rsidR="00E91CF7" w:rsidRPr="00D23134" w:rsidRDefault="00E91CF7" w:rsidP="00E91CF7">
      <w:pPr>
        <w:tabs>
          <w:tab w:val="left" w:pos="1134"/>
        </w:tabs>
        <w:spacing w:after="0" w:line="240" w:lineRule="auto"/>
        <w:ind w:firstLine="709"/>
        <w:contextualSpacing/>
        <w:jc w:val="both"/>
        <w:rPr>
          <w:rFonts w:ascii="Times New Roman" w:hAnsi="Times New Roman"/>
          <w:sz w:val="28"/>
          <w:szCs w:val="28"/>
        </w:rPr>
      </w:pPr>
      <w:r w:rsidRPr="00D23134">
        <w:rPr>
          <w:rFonts w:ascii="Times New Roman" w:hAnsi="Times New Roman"/>
          <w:sz w:val="28"/>
          <w:szCs w:val="28"/>
        </w:rPr>
        <w:t>приобрести в стационар МБУЗ «ЦРБ МО ТР» мягкий инвентарь (подушки, одеяло) не менее 900 штук;</w:t>
      </w:r>
    </w:p>
    <w:p w:rsidR="00E91CF7" w:rsidRPr="00D23134" w:rsidRDefault="00E91CF7" w:rsidP="00E91CF7">
      <w:pPr>
        <w:tabs>
          <w:tab w:val="left" w:pos="1134"/>
        </w:tabs>
        <w:spacing w:after="0" w:line="240" w:lineRule="auto"/>
        <w:ind w:firstLine="709"/>
        <w:contextualSpacing/>
        <w:jc w:val="both"/>
        <w:rPr>
          <w:rFonts w:ascii="Times New Roman" w:hAnsi="Times New Roman"/>
          <w:sz w:val="28"/>
          <w:szCs w:val="28"/>
        </w:rPr>
      </w:pPr>
      <w:r w:rsidRPr="00D23134">
        <w:rPr>
          <w:rFonts w:ascii="Times New Roman" w:hAnsi="Times New Roman"/>
          <w:sz w:val="28"/>
          <w:szCs w:val="28"/>
        </w:rPr>
        <w:t xml:space="preserve">приобрести </w:t>
      </w:r>
      <w:r w:rsidRPr="00D23134">
        <w:rPr>
          <w:rFonts w:ascii="Times New Roman" w:hAnsi="Times New Roman"/>
          <w:bCs/>
          <w:sz w:val="28"/>
          <w:szCs w:val="28"/>
        </w:rPr>
        <w:t xml:space="preserve">в МБУЗ «ЦРБ МО ТР» </w:t>
      </w:r>
      <w:r w:rsidRPr="00D23134">
        <w:rPr>
          <w:rFonts w:ascii="Times New Roman" w:hAnsi="Times New Roman"/>
          <w:sz w:val="28"/>
          <w:szCs w:val="28"/>
        </w:rPr>
        <w:t>не менее 44 прикроватных тумбочек, изготовленных из стали;</w:t>
      </w:r>
    </w:p>
    <w:p w:rsidR="00E91CF7" w:rsidRPr="00D23134" w:rsidRDefault="00E91CF7" w:rsidP="00E91CF7">
      <w:pPr>
        <w:tabs>
          <w:tab w:val="left" w:pos="1134"/>
        </w:tabs>
        <w:spacing w:after="0" w:line="240" w:lineRule="auto"/>
        <w:ind w:firstLine="709"/>
        <w:contextualSpacing/>
        <w:jc w:val="both"/>
        <w:rPr>
          <w:rFonts w:ascii="Times New Roman" w:hAnsi="Times New Roman"/>
          <w:sz w:val="28"/>
          <w:szCs w:val="28"/>
        </w:rPr>
      </w:pPr>
      <w:r w:rsidRPr="00D23134">
        <w:rPr>
          <w:rFonts w:ascii="Times New Roman" w:hAnsi="Times New Roman"/>
          <w:sz w:val="28"/>
          <w:szCs w:val="28"/>
        </w:rPr>
        <w:t>оснастить оборудованием и мебелью не менее 5 объектов учреждения здравоохранения;</w:t>
      </w:r>
    </w:p>
    <w:p w:rsidR="00E91CF7" w:rsidRPr="00E91CF7" w:rsidRDefault="00E91CF7" w:rsidP="00E91CF7">
      <w:pPr>
        <w:pStyle w:val="ab"/>
        <w:shd w:val="clear" w:color="auto" w:fill="auto"/>
        <w:tabs>
          <w:tab w:val="left" w:pos="1134"/>
        </w:tabs>
        <w:spacing w:line="240" w:lineRule="auto"/>
        <w:ind w:firstLine="709"/>
        <w:jc w:val="both"/>
        <w:rPr>
          <w:sz w:val="28"/>
          <w:szCs w:val="28"/>
        </w:rPr>
      </w:pPr>
      <w:r w:rsidRPr="00D23134">
        <w:rPr>
          <w:sz w:val="28"/>
          <w:szCs w:val="28"/>
        </w:rPr>
        <w:t>приобрести не менее 180 единиц оргтехники и комплектующих к персональным компьютерам в МБУЗ «ЦРБ МО ТР».</w:t>
      </w:r>
    </w:p>
    <w:p w:rsidR="00E91CF7" w:rsidRPr="00E91CF7" w:rsidRDefault="00E91CF7" w:rsidP="00E91CF7">
      <w:pPr>
        <w:pStyle w:val="ab"/>
        <w:shd w:val="clear" w:color="auto" w:fill="auto"/>
        <w:tabs>
          <w:tab w:val="left" w:pos="1134"/>
        </w:tabs>
        <w:spacing w:line="240" w:lineRule="auto"/>
        <w:ind w:firstLine="709"/>
        <w:jc w:val="both"/>
        <w:rPr>
          <w:sz w:val="28"/>
          <w:szCs w:val="28"/>
        </w:rPr>
      </w:pPr>
      <w:r w:rsidRPr="00E91CF7">
        <w:rPr>
          <w:rStyle w:val="BodyTextChar"/>
          <w:sz w:val="28"/>
          <w:szCs w:val="28"/>
        </w:rPr>
        <w:t>5. Подпрограмма «</w:t>
      </w:r>
      <w:r w:rsidRPr="00E91CF7">
        <w:rPr>
          <w:sz w:val="28"/>
          <w:szCs w:val="28"/>
          <w:shd w:val="clear" w:color="auto" w:fill="FFFFFF"/>
        </w:rPr>
        <w:t>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r w:rsidRPr="00E91CF7">
        <w:rPr>
          <w:rStyle w:val="BodyTextChar"/>
          <w:sz w:val="28"/>
          <w:szCs w:val="28"/>
        </w:rPr>
        <w:t>».</w:t>
      </w:r>
    </w:p>
    <w:p w:rsidR="00E91CF7" w:rsidRPr="00E91CF7" w:rsidRDefault="00E91CF7" w:rsidP="00E91CF7">
      <w:pPr>
        <w:pStyle w:val="ConsPlusNormal"/>
        <w:widowControl/>
        <w:tabs>
          <w:tab w:val="left" w:pos="1134"/>
        </w:tabs>
        <w:suppressAutoHyphens/>
        <w:ind w:firstLine="709"/>
        <w:jc w:val="both"/>
        <w:rPr>
          <w:rFonts w:ascii="Times New Roman" w:hAnsi="Times New Roman" w:cs="Times New Roman"/>
          <w:sz w:val="28"/>
          <w:szCs w:val="28"/>
        </w:rPr>
      </w:pPr>
      <w:r w:rsidRPr="00E91CF7">
        <w:rPr>
          <w:rFonts w:ascii="Times New Roman" w:hAnsi="Times New Roman" w:cs="Times New Roman"/>
          <w:sz w:val="28"/>
          <w:szCs w:val="28"/>
        </w:rPr>
        <w:t>Подпрограмма направлена на осуществление отдельных государственных полномочий по реализации в муниципальных учреждениях здравоохранения Темрюкского района мероприятий по профилактике терроризма в Темрюкском районе.</w:t>
      </w:r>
    </w:p>
    <w:p w:rsidR="00E91CF7" w:rsidRPr="00E91CF7" w:rsidRDefault="00E91CF7" w:rsidP="00E91CF7">
      <w:pPr>
        <w:pStyle w:val="ConsPlusNormal"/>
        <w:widowControl/>
        <w:tabs>
          <w:tab w:val="left" w:pos="1134"/>
        </w:tabs>
        <w:suppressAutoHyphens/>
        <w:ind w:firstLine="709"/>
        <w:jc w:val="both"/>
        <w:rPr>
          <w:rFonts w:ascii="Times New Roman" w:hAnsi="Times New Roman" w:cs="Times New Roman"/>
          <w:sz w:val="28"/>
          <w:szCs w:val="28"/>
        </w:rPr>
      </w:pPr>
      <w:r w:rsidRPr="00E91CF7">
        <w:rPr>
          <w:rFonts w:ascii="Times New Roman" w:hAnsi="Times New Roman" w:cs="Times New Roman"/>
          <w:sz w:val="28"/>
          <w:szCs w:val="28"/>
        </w:rPr>
        <w:t>В рамках подпрограммы решается задача: повышение инженерно-технической защищенности объектов учреждений здравоохранения Темрюкского района.</w:t>
      </w:r>
    </w:p>
    <w:p w:rsidR="00E91CF7" w:rsidRPr="00E91CF7" w:rsidRDefault="00E91CF7" w:rsidP="00E91CF7">
      <w:pPr>
        <w:pStyle w:val="ConsPlusNormal"/>
        <w:widowControl/>
        <w:tabs>
          <w:tab w:val="left" w:pos="1134"/>
        </w:tabs>
        <w:suppressAutoHyphens/>
        <w:ind w:firstLine="709"/>
        <w:jc w:val="both"/>
        <w:rPr>
          <w:rFonts w:ascii="Times New Roman" w:hAnsi="Times New Roman" w:cs="Times New Roman"/>
          <w:sz w:val="28"/>
          <w:szCs w:val="28"/>
        </w:rPr>
      </w:pPr>
      <w:r w:rsidRPr="00E91CF7">
        <w:rPr>
          <w:rFonts w:ascii="Times New Roman" w:hAnsi="Times New Roman" w:cs="Times New Roman"/>
          <w:sz w:val="28"/>
          <w:szCs w:val="28"/>
        </w:rPr>
        <w:t>Реализация комплекса мероприятий подпрограммы позволит повысить инженерно-техническую защищенность объектов учреждений здравоохранения.</w:t>
      </w:r>
    </w:p>
    <w:p w:rsidR="00E91CF7" w:rsidRPr="00E91CF7" w:rsidRDefault="00E91CF7" w:rsidP="00E91CF7">
      <w:pPr>
        <w:pStyle w:val="ab"/>
        <w:shd w:val="clear" w:color="auto" w:fill="auto"/>
        <w:tabs>
          <w:tab w:val="left" w:pos="1134"/>
        </w:tabs>
        <w:spacing w:line="240" w:lineRule="auto"/>
        <w:ind w:firstLine="709"/>
        <w:jc w:val="both"/>
        <w:rPr>
          <w:sz w:val="28"/>
          <w:szCs w:val="28"/>
        </w:rPr>
      </w:pPr>
      <w:r w:rsidRPr="00E91CF7">
        <w:rPr>
          <w:rStyle w:val="BodyTextChar"/>
          <w:sz w:val="28"/>
          <w:szCs w:val="28"/>
        </w:rPr>
        <w:t>6. Подпрограмма «</w:t>
      </w:r>
      <w:r w:rsidRPr="00E91CF7">
        <w:rPr>
          <w:sz w:val="28"/>
          <w:szCs w:val="28"/>
        </w:rPr>
        <w:t xml:space="preserve">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E91CF7">
        <w:rPr>
          <w:sz w:val="28"/>
          <w:szCs w:val="28"/>
        </w:rPr>
        <w:t>таблетированные</w:t>
      </w:r>
      <w:proofErr w:type="spellEnd"/>
      <w:r w:rsidRPr="00E91CF7">
        <w:rPr>
          <w:sz w:val="28"/>
          <w:szCs w:val="28"/>
        </w:rPr>
        <w:t xml:space="preserve"> </w:t>
      </w:r>
      <w:proofErr w:type="spellStart"/>
      <w:r w:rsidRPr="00E91CF7">
        <w:rPr>
          <w:sz w:val="28"/>
          <w:szCs w:val="28"/>
        </w:rPr>
        <w:t>сахароснижающие</w:t>
      </w:r>
      <w:proofErr w:type="spellEnd"/>
      <w:r w:rsidRPr="00E91CF7">
        <w:rPr>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r w:rsidRPr="00E91CF7">
        <w:rPr>
          <w:rStyle w:val="BodyTextChar"/>
          <w:sz w:val="28"/>
          <w:szCs w:val="28"/>
        </w:rPr>
        <w:t>».</w:t>
      </w:r>
    </w:p>
    <w:p w:rsidR="00E91CF7" w:rsidRPr="00E91CF7" w:rsidRDefault="00E91CF7" w:rsidP="00E91CF7">
      <w:pPr>
        <w:pStyle w:val="ConsPlusNormal"/>
        <w:tabs>
          <w:tab w:val="left" w:pos="1134"/>
        </w:tabs>
        <w:ind w:firstLine="709"/>
        <w:jc w:val="both"/>
        <w:rPr>
          <w:rFonts w:ascii="Times New Roman" w:hAnsi="Times New Roman" w:cs="Times New Roman"/>
          <w:sz w:val="28"/>
          <w:szCs w:val="28"/>
        </w:rPr>
      </w:pPr>
      <w:r w:rsidRPr="00E91CF7">
        <w:rPr>
          <w:rFonts w:ascii="Times New Roman" w:hAnsi="Times New Roman" w:cs="Times New Roman"/>
          <w:sz w:val="28"/>
          <w:szCs w:val="28"/>
        </w:rPr>
        <w:t xml:space="preserve">Подпрограмма направлена на осуществление отдельных государственных полномочий в сфере здравоохранения по обеспечению доступности </w:t>
      </w:r>
      <w:r w:rsidRPr="00E91CF7">
        <w:rPr>
          <w:rFonts w:ascii="Times New Roman" w:hAnsi="Times New Roman" w:cs="Times New Roman"/>
          <w:sz w:val="28"/>
          <w:szCs w:val="28"/>
        </w:rPr>
        <w:lastRenderedPageBreak/>
        <w:t xml:space="preserve">медицинской помощи и повышению эффективности медицинских услуг. </w:t>
      </w:r>
    </w:p>
    <w:p w:rsidR="00E91CF7" w:rsidRPr="00E91CF7" w:rsidRDefault="00E91CF7" w:rsidP="00E91CF7">
      <w:pPr>
        <w:pStyle w:val="ConsPlusNormal"/>
        <w:tabs>
          <w:tab w:val="left" w:pos="1134"/>
        </w:tabs>
        <w:ind w:firstLine="709"/>
        <w:jc w:val="both"/>
        <w:rPr>
          <w:rFonts w:ascii="Times New Roman" w:hAnsi="Times New Roman" w:cs="Times New Roman"/>
          <w:sz w:val="28"/>
          <w:szCs w:val="28"/>
        </w:rPr>
      </w:pPr>
      <w:r w:rsidRPr="00E91CF7">
        <w:rPr>
          <w:rFonts w:ascii="Times New Roman" w:hAnsi="Times New Roman" w:cs="Times New Roman"/>
          <w:sz w:val="28"/>
          <w:szCs w:val="28"/>
        </w:rPr>
        <w:t>В рамках подпрограммы решается задача: удовлетворение потребности отдельной категории граждан в лекарственном обеспечении.</w:t>
      </w:r>
    </w:p>
    <w:p w:rsidR="00E91CF7" w:rsidRPr="00E91CF7" w:rsidRDefault="00E91CF7" w:rsidP="00E91CF7">
      <w:pPr>
        <w:pStyle w:val="ConsPlusNormal"/>
        <w:tabs>
          <w:tab w:val="left" w:pos="1134"/>
        </w:tabs>
        <w:ind w:firstLine="709"/>
        <w:jc w:val="both"/>
        <w:rPr>
          <w:rFonts w:ascii="Times New Roman" w:hAnsi="Times New Roman" w:cs="Times New Roman"/>
          <w:sz w:val="28"/>
          <w:szCs w:val="28"/>
        </w:rPr>
      </w:pPr>
      <w:r w:rsidRPr="00E91CF7">
        <w:rPr>
          <w:rFonts w:ascii="Times New Roman" w:hAnsi="Times New Roman" w:cs="Times New Roman"/>
          <w:sz w:val="28"/>
          <w:szCs w:val="28"/>
        </w:rPr>
        <w:t xml:space="preserve">Реализация комплекса мероприятий подпрограммы позволит обеспечить не менее 2674 граждан отдельной категории лекарственными средствами и изделиями медицинского назначения, кроме групп населения, получающих инсулины, </w:t>
      </w:r>
      <w:proofErr w:type="spellStart"/>
      <w:r w:rsidRPr="00E91CF7">
        <w:rPr>
          <w:rFonts w:ascii="Times New Roman" w:hAnsi="Times New Roman" w:cs="Times New Roman"/>
          <w:sz w:val="28"/>
          <w:szCs w:val="28"/>
        </w:rPr>
        <w:t>таблетированные</w:t>
      </w:r>
      <w:proofErr w:type="spellEnd"/>
      <w:r w:rsidRPr="00E91CF7">
        <w:rPr>
          <w:rFonts w:ascii="Times New Roman" w:hAnsi="Times New Roman" w:cs="Times New Roman"/>
          <w:sz w:val="28"/>
          <w:szCs w:val="28"/>
        </w:rPr>
        <w:t xml:space="preserve"> </w:t>
      </w:r>
      <w:proofErr w:type="spellStart"/>
      <w:r w:rsidRPr="00E91CF7">
        <w:rPr>
          <w:rFonts w:ascii="Times New Roman" w:hAnsi="Times New Roman" w:cs="Times New Roman"/>
          <w:sz w:val="28"/>
          <w:szCs w:val="28"/>
        </w:rPr>
        <w:t>сахароснижающие</w:t>
      </w:r>
      <w:proofErr w:type="spellEnd"/>
      <w:r w:rsidRPr="00E91CF7">
        <w:rPr>
          <w:rFonts w:ascii="Times New Roman" w:hAnsi="Times New Roman" w:cs="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 в год.</w:t>
      </w:r>
    </w:p>
    <w:p w:rsidR="00C1516A" w:rsidRDefault="00C1516A" w:rsidP="008419CB">
      <w:pPr>
        <w:widowControl w:val="0"/>
        <w:autoSpaceDE w:val="0"/>
        <w:autoSpaceDN w:val="0"/>
        <w:adjustRightInd w:val="0"/>
        <w:spacing w:after="0" w:line="240" w:lineRule="auto"/>
        <w:ind w:firstLine="709"/>
        <w:jc w:val="both"/>
        <w:rPr>
          <w:rFonts w:ascii="Times New Roman" w:hAnsi="Times New Roman"/>
          <w:bCs/>
          <w:sz w:val="28"/>
          <w:szCs w:val="28"/>
          <w:highlight w:val="yellow"/>
        </w:rPr>
      </w:pPr>
    </w:p>
    <w:p w:rsidR="007D31AF" w:rsidRDefault="007D31AF" w:rsidP="008419CB">
      <w:pPr>
        <w:widowControl w:val="0"/>
        <w:autoSpaceDE w:val="0"/>
        <w:autoSpaceDN w:val="0"/>
        <w:adjustRightInd w:val="0"/>
        <w:spacing w:after="0" w:line="240" w:lineRule="auto"/>
        <w:ind w:firstLine="709"/>
        <w:jc w:val="both"/>
        <w:rPr>
          <w:rFonts w:ascii="Times New Roman" w:hAnsi="Times New Roman"/>
          <w:bCs/>
          <w:sz w:val="28"/>
          <w:szCs w:val="28"/>
          <w:highlight w:val="yellow"/>
        </w:rPr>
        <w:sectPr w:rsidR="007D31AF" w:rsidSect="007D31AF">
          <w:pgSz w:w="11906" w:h="16838"/>
          <w:pgMar w:top="1134" w:right="567" w:bottom="1134" w:left="1701" w:header="624" w:footer="624" w:gutter="0"/>
          <w:cols w:space="708"/>
          <w:titlePg/>
          <w:docGrid w:linePitch="360"/>
        </w:sectPr>
      </w:pPr>
    </w:p>
    <w:p w:rsidR="0086164F" w:rsidRPr="004F453F" w:rsidRDefault="0086164F" w:rsidP="0086164F">
      <w:pPr>
        <w:spacing w:after="0" w:line="240" w:lineRule="auto"/>
        <w:contextualSpacing/>
        <w:jc w:val="center"/>
        <w:rPr>
          <w:rFonts w:ascii="Times New Roman" w:hAnsi="Times New Roman"/>
          <w:b/>
          <w:bCs/>
          <w:sz w:val="28"/>
          <w:szCs w:val="28"/>
        </w:rPr>
      </w:pPr>
      <w:r w:rsidRPr="004F453F">
        <w:rPr>
          <w:rFonts w:ascii="Times New Roman" w:hAnsi="Times New Roman"/>
          <w:b/>
          <w:bCs/>
          <w:sz w:val="28"/>
          <w:szCs w:val="28"/>
        </w:rPr>
        <w:lastRenderedPageBreak/>
        <w:t xml:space="preserve">«Перечень основных мероприятий и подпрограмм муниципальной программы </w:t>
      </w:r>
    </w:p>
    <w:p w:rsidR="0086164F" w:rsidRPr="004F453F" w:rsidRDefault="0086164F" w:rsidP="0086164F">
      <w:pPr>
        <w:spacing w:after="0" w:line="240" w:lineRule="auto"/>
        <w:contextualSpacing/>
        <w:jc w:val="center"/>
        <w:rPr>
          <w:rFonts w:ascii="Times New Roman" w:hAnsi="Times New Roman"/>
          <w:b/>
          <w:sz w:val="28"/>
          <w:szCs w:val="28"/>
        </w:rPr>
      </w:pPr>
      <w:r w:rsidRPr="004F453F">
        <w:rPr>
          <w:rFonts w:ascii="Times New Roman" w:hAnsi="Times New Roman"/>
          <w:b/>
          <w:bCs/>
          <w:sz w:val="28"/>
          <w:szCs w:val="28"/>
        </w:rPr>
        <w:t>«</w:t>
      </w:r>
      <w:r w:rsidRPr="004F453F">
        <w:rPr>
          <w:rFonts w:ascii="Times New Roman" w:hAnsi="Times New Roman"/>
          <w:b/>
          <w:sz w:val="28"/>
          <w:szCs w:val="28"/>
        </w:rPr>
        <w:t>Развитие здравоохранения в Темрюкском районе»</w:t>
      </w:r>
    </w:p>
    <w:p w:rsidR="0086164F" w:rsidRPr="004F453F" w:rsidRDefault="0086164F" w:rsidP="0086164F">
      <w:pPr>
        <w:widowControl w:val="0"/>
        <w:autoSpaceDE w:val="0"/>
        <w:autoSpaceDN w:val="0"/>
        <w:adjustRightInd w:val="0"/>
        <w:spacing w:after="0" w:line="240" w:lineRule="auto"/>
        <w:ind w:firstLine="709"/>
        <w:jc w:val="both"/>
        <w:rPr>
          <w:rFonts w:ascii="Times New Roman" w:hAnsi="Times New Roman"/>
          <w:bCs/>
          <w:sz w:val="28"/>
          <w:szCs w:val="28"/>
        </w:rPr>
      </w:pPr>
    </w:p>
    <w:tbl>
      <w:tblPr>
        <w:tblW w:w="143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
        <w:gridCol w:w="2553"/>
        <w:gridCol w:w="709"/>
        <w:gridCol w:w="1162"/>
        <w:gridCol w:w="1134"/>
        <w:gridCol w:w="1276"/>
        <w:gridCol w:w="1134"/>
        <w:gridCol w:w="1134"/>
        <w:gridCol w:w="1275"/>
        <w:gridCol w:w="1843"/>
        <w:gridCol w:w="1450"/>
      </w:tblGrid>
      <w:tr w:rsidR="0086164F" w:rsidRPr="004F453F" w:rsidTr="002C2DBE">
        <w:trPr>
          <w:trHeight w:val="340"/>
        </w:trPr>
        <w:tc>
          <w:tcPr>
            <w:tcW w:w="708" w:type="dxa"/>
            <w:vMerge w:val="restart"/>
          </w:tcPr>
          <w:p w:rsidR="0086164F" w:rsidRPr="004F453F" w:rsidRDefault="0086164F" w:rsidP="002C2DBE">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 xml:space="preserve"> п\п</w:t>
            </w:r>
          </w:p>
        </w:tc>
        <w:tc>
          <w:tcPr>
            <w:tcW w:w="2553" w:type="dxa"/>
            <w:vMerge w:val="restart"/>
          </w:tcPr>
          <w:p w:rsidR="0086164F" w:rsidRPr="004F453F" w:rsidRDefault="0086164F" w:rsidP="002C2DBE">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Наименование мероприятия</w:t>
            </w:r>
          </w:p>
        </w:tc>
        <w:tc>
          <w:tcPr>
            <w:tcW w:w="709" w:type="dxa"/>
            <w:vMerge w:val="restart"/>
          </w:tcPr>
          <w:p w:rsidR="0086164F" w:rsidRPr="004F453F" w:rsidRDefault="0086164F" w:rsidP="002C2DBE">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Ста-</w:t>
            </w:r>
            <w:proofErr w:type="spellStart"/>
            <w:r w:rsidRPr="004F453F">
              <w:rPr>
                <w:rFonts w:ascii="Times New Roman" w:hAnsi="Times New Roman"/>
                <w:sz w:val="24"/>
                <w:szCs w:val="24"/>
                <w:lang w:eastAsia="ru-RU"/>
              </w:rPr>
              <w:t>тус</w:t>
            </w:r>
            <w:proofErr w:type="spellEnd"/>
          </w:p>
        </w:tc>
        <w:tc>
          <w:tcPr>
            <w:tcW w:w="1162" w:type="dxa"/>
            <w:vMerge w:val="restart"/>
          </w:tcPr>
          <w:p w:rsidR="0086164F" w:rsidRPr="004F453F" w:rsidRDefault="0086164F" w:rsidP="002C2DBE">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Годы реализации</w:t>
            </w:r>
          </w:p>
        </w:tc>
        <w:tc>
          <w:tcPr>
            <w:tcW w:w="5953" w:type="dxa"/>
            <w:gridSpan w:val="5"/>
          </w:tcPr>
          <w:p w:rsidR="0086164F" w:rsidRPr="004F453F" w:rsidRDefault="0086164F" w:rsidP="002C2DBE">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Объем финансирования, тыс. рублей</w:t>
            </w:r>
          </w:p>
        </w:tc>
        <w:tc>
          <w:tcPr>
            <w:tcW w:w="1843" w:type="dxa"/>
            <w:vMerge w:val="restart"/>
          </w:tcPr>
          <w:p w:rsidR="0086164F" w:rsidRPr="004F453F" w:rsidRDefault="0086164F" w:rsidP="002C2DBE">
            <w:pPr>
              <w:spacing w:after="0" w:line="240" w:lineRule="auto"/>
              <w:jc w:val="center"/>
              <w:rPr>
                <w:rFonts w:ascii="Times New Roman" w:hAnsi="Times New Roman"/>
                <w:sz w:val="24"/>
                <w:szCs w:val="24"/>
                <w:lang w:eastAsia="ru-RU"/>
              </w:rPr>
            </w:pPr>
            <w:proofErr w:type="spellStart"/>
            <w:r w:rsidRPr="004F453F">
              <w:rPr>
                <w:rFonts w:ascii="Times New Roman" w:hAnsi="Times New Roman"/>
                <w:sz w:val="24"/>
                <w:szCs w:val="24"/>
                <w:lang w:eastAsia="ru-RU"/>
              </w:rPr>
              <w:t>Непосред</w:t>
            </w:r>
            <w:proofErr w:type="spellEnd"/>
            <w:r w:rsidRPr="004F453F">
              <w:rPr>
                <w:rFonts w:ascii="Times New Roman" w:hAnsi="Times New Roman"/>
                <w:sz w:val="24"/>
                <w:szCs w:val="24"/>
                <w:lang w:eastAsia="ru-RU"/>
              </w:rPr>
              <w:t>-</w:t>
            </w:r>
          </w:p>
          <w:p w:rsidR="0086164F" w:rsidRPr="004F453F" w:rsidRDefault="0086164F" w:rsidP="002C2DBE">
            <w:pPr>
              <w:spacing w:after="0" w:line="240" w:lineRule="auto"/>
              <w:jc w:val="center"/>
              <w:rPr>
                <w:rFonts w:ascii="Times New Roman" w:hAnsi="Times New Roman"/>
                <w:sz w:val="24"/>
                <w:szCs w:val="24"/>
                <w:lang w:eastAsia="ru-RU"/>
              </w:rPr>
            </w:pPr>
            <w:proofErr w:type="spellStart"/>
            <w:r w:rsidRPr="004F453F">
              <w:rPr>
                <w:rFonts w:ascii="Times New Roman" w:hAnsi="Times New Roman"/>
                <w:sz w:val="24"/>
                <w:szCs w:val="24"/>
                <w:lang w:eastAsia="ru-RU"/>
              </w:rPr>
              <w:t>ственный</w:t>
            </w:r>
            <w:proofErr w:type="spellEnd"/>
            <w:r w:rsidRPr="004F453F">
              <w:rPr>
                <w:rFonts w:ascii="Times New Roman" w:hAnsi="Times New Roman"/>
                <w:sz w:val="24"/>
                <w:szCs w:val="24"/>
                <w:lang w:eastAsia="ru-RU"/>
              </w:rPr>
              <w:t xml:space="preserve"> результат </w:t>
            </w:r>
          </w:p>
          <w:p w:rsidR="0086164F" w:rsidRPr="004F453F" w:rsidRDefault="0086164F" w:rsidP="002C2DBE">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реализации мероприятия</w:t>
            </w:r>
          </w:p>
        </w:tc>
        <w:tc>
          <w:tcPr>
            <w:tcW w:w="1450" w:type="dxa"/>
            <w:vMerge w:val="restart"/>
          </w:tcPr>
          <w:p w:rsidR="0086164F" w:rsidRPr="004F453F" w:rsidRDefault="0086164F" w:rsidP="002C2DBE">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 xml:space="preserve">Заказчик, главный </w:t>
            </w:r>
            <w:proofErr w:type="spellStart"/>
            <w:r w:rsidRPr="004F453F">
              <w:rPr>
                <w:rFonts w:ascii="Times New Roman" w:hAnsi="Times New Roman"/>
                <w:sz w:val="24"/>
                <w:szCs w:val="24"/>
                <w:lang w:eastAsia="ru-RU"/>
              </w:rPr>
              <w:t>распоря</w:t>
            </w:r>
            <w:proofErr w:type="spellEnd"/>
            <w:r w:rsidRPr="004F453F">
              <w:rPr>
                <w:rFonts w:ascii="Times New Roman" w:hAnsi="Times New Roman"/>
                <w:sz w:val="24"/>
                <w:szCs w:val="24"/>
                <w:lang w:eastAsia="ru-RU"/>
              </w:rPr>
              <w:t>-</w:t>
            </w:r>
          </w:p>
          <w:p w:rsidR="0086164F" w:rsidRPr="004F453F" w:rsidRDefault="0086164F" w:rsidP="002C2DBE">
            <w:pPr>
              <w:spacing w:after="0" w:line="240" w:lineRule="auto"/>
              <w:jc w:val="center"/>
              <w:rPr>
                <w:rFonts w:ascii="Times New Roman" w:hAnsi="Times New Roman"/>
                <w:sz w:val="24"/>
                <w:szCs w:val="24"/>
                <w:lang w:eastAsia="ru-RU"/>
              </w:rPr>
            </w:pPr>
            <w:proofErr w:type="spellStart"/>
            <w:r w:rsidRPr="004F453F">
              <w:rPr>
                <w:rFonts w:ascii="Times New Roman" w:hAnsi="Times New Roman"/>
                <w:sz w:val="24"/>
                <w:szCs w:val="24"/>
                <w:lang w:eastAsia="ru-RU"/>
              </w:rPr>
              <w:t>дитель</w:t>
            </w:r>
            <w:proofErr w:type="spellEnd"/>
            <w:r w:rsidRPr="004F453F">
              <w:rPr>
                <w:rFonts w:ascii="Times New Roman" w:hAnsi="Times New Roman"/>
                <w:sz w:val="24"/>
                <w:szCs w:val="24"/>
                <w:lang w:eastAsia="ru-RU"/>
              </w:rPr>
              <w:t xml:space="preserve"> бюджетных средств, </w:t>
            </w:r>
            <w:proofErr w:type="gramStart"/>
            <w:r w:rsidRPr="004F453F">
              <w:rPr>
                <w:rFonts w:ascii="Times New Roman" w:hAnsi="Times New Roman"/>
                <w:sz w:val="24"/>
                <w:szCs w:val="24"/>
                <w:lang w:eastAsia="ru-RU"/>
              </w:rPr>
              <w:t>исполни-</w:t>
            </w:r>
            <w:proofErr w:type="spellStart"/>
            <w:r w:rsidRPr="004F453F">
              <w:rPr>
                <w:rFonts w:ascii="Times New Roman" w:hAnsi="Times New Roman"/>
                <w:sz w:val="24"/>
                <w:szCs w:val="24"/>
                <w:lang w:eastAsia="ru-RU"/>
              </w:rPr>
              <w:t>тель</w:t>
            </w:r>
            <w:proofErr w:type="spellEnd"/>
            <w:proofErr w:type="gramEnd"/>
          </w:p>
          <w:p w:rsidR="0086164F" w:rsidRPr="004F453F" w:rsidRDefault="0086164F" w:rsidP="002C2DBE">
            <w:pPr>
              <w:spacing w:after="0" w:line="240" w:lineRule="auto"/>
              <w:jc w:val="center"/>
              <w:rPr>
                <w:rFonts w:ascii="Times New Roman" w:hAnsi="Times New Roman"/>
                <w:sz w:val="24"/>
                <w:szCs w:val="24"/>
                <w:lang w:eastAsia="ru-RU"/>
              </w:rPr>
            </w:pPr>
          </w:p>
          <w:p w:rsidR="0086164F" w:rsidRPr="004F453F" w:rsidRDefault="0086164F" w:rsidP="002C2DBE">
            <w:pPr>
              <w:spacing w:after="0" w:line="240" w:lineRule="auto"/>
              <w:jc w:val="center"/>
              <w:rPr>
                <w:rFonts w:ascii="Times New Roman" w:hAnsi="Times New Roman"/>
                <w:sz w:val="24"/>
                <w:szCs w:val="24"/>
                <w:lang w:eastAsia="ru-RU"/>
              </w:rPr>
            </w:pPr>
          </w:p>
        </w:tc>
      </w:tr>
      <w:tr w:rsidR="0086164F" w:rsidRPr="004F453F" w:rsidTr="002C2DBE">
        <w:trPr>
          <w:trHeight w:val="423"/>
        </w:trPr>
        <w:tc>
          <w:tcPr>
            <w:tcW w:w="708" w:type="dxa"/>
            <w:vMerge/>
          </w:tcPr>
          <w:p w:rsidR="0086164F" w:rsidRPr="004F453F" w:rsidRDefault="0086164F" w:rsidP="002C2DBE">
            <w:pPr>
              <w:spacing w:after="0" w:line="240" w:lineRule="auto"/>
              <w:rPr>
                <w:rFonts w:ascii="Times New Roman" w:hAnsi="Times New Roman"/>
                <w:sz w:val="24"/>
                <w:szCs w:val="24"/>
                <w:lang w:eastAsia="ru-RU"/>
              </w:rPr>
            </w:pPr>
          </w:p>
        </w:tc>
        <w:tc>
          <w:tcPr>
            <w:tcW w:w="2553" w:type="dxa"/>
            <w:vMerge/>
          </w:tcPr>
          <w:p w:rsidR="0086164F" w:rsidRPr="004F453F" w:rsidRDefault="0086164F" w:rsidP="002C2DBE">
            <w:pPr>
              <w:spacing w:after="0" w:line="240" w:lineRule="auto"/>
              <w:rPr>
                <w:rFonts w:ascii="Times New Roman" w:hAnsi="Times New Roman"/>
                <w:sz w:val="24"/>
                <w:szCs w:val="24"/>
                <w:lang w:eastAsia="ru-RU"/>
              </w:rPr>
            </w:pPr>
          </w:p>
        </w:tc>
        <w:tc>
          <w:tcPr>
            <w:tcW w:w="709" w:type="dxa"/>
            <w:vMerge/>
          </w:tcPr>
          <w:p w:rsidR="0086164F" w:rsidRPr="004F453F" w:rsidRDefault="0086164F" w:rsidP="002C2DBE">
            <w:pPr>
              <w:spacing w:after="0" w:line="240" w:lineRule="auto"/>
              <w:rPr>
                <w:rFonts w:ascii="Times New Roman" w:hAnsi="Times New Roman"/>
                <w:sz w:val="24"/>
                <w:szCs w:val="24"/>
                <w:lang w:eastAsia="ru-RU"/>
              </w:rPr>
            </w:pPr>
          </w:p>
        </w:tc>
        <w:tc>
          <w:tcPr>
            <w:tcW w:w="1162" w:type="dxa"/>
            <w:vMerge/>
          </w:tcPr>
          <w:p w:rsidR="0086164F" w:rsidRPr="004F453F" w:rsidRDefault="0086164F" w:rsidP="002C2DBE">
            <w:pPr>
              <w:spacing w:after="0" w:line="240" w:lineRule="auto"/>
              <w:rPr>
                <w:rFonts w:ascii="Times New Roman" w:hAnsi="Times New Roman"/>
                <w:sz w:val="24"/>
                <w:szCs w:val="24"/>
                <w:lang w:eastAsia="ru-RU"/>
              </w:rPr>
            </w:pPr>
          </w:p>
        </w:tc>
        <w:tc>
          <w:tcPr>
            <w:tcW w:w="1134" w:type="dxa"/>
            <w:vMerge w:val="restart"/>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bCs/>
                <w:sz w:val="24"/>
                <w:szCs w:val="24"/>
                <w:lang w:eastAsia="ru-RU"/>
              </w:rPr>
              <w:t>всего</w:t>
            </w:r>
          </w:p>
        </w:tc>
        <w:tc>
          <w:tcPr>
            <w:tcW w:w="4819" w:type="dxa"/>
            <w:gridSpan w:val="4"/>
          </w:tcPr>
          <w:p w:rsidR="0086164F" w:rsidRPr="004F453F" w:rsidRDefault="0086164F" w:rsidP="002C2DBE">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в разрезе источников финансирования</w:t>
            </w:r>
          </w:p>
        </w:tc>
        <w:tc>
          <w:tcPr>
            <w:tcW w:w="1843" w:type="dxa"/>
            <w:vMerge/>
          </w:tcPr>
          <w:p w:rsidR="0086164F" w:rsidRPr="004F453F" w:rsidRDefault="0086164F" w:rsidP="002C2DBE">
            <w:pPr>
              <w:spacing w:after="0" w:line="240" w:lineRule="auto"/>
              <w:rPr>
                <w:rFonts w:ascii="Times New Roman" w:hAnsi="Times New Roman"/>
                <w:sz w:val="20"/>
                <w:szCs w:val="20"/>
                <w:lang w:eastAsia="ru-RU"/>
              </w:rPr>
            </w:pPr>
          </w:p>
        </w:tc>
        <w:tc>
          <w:tcPr>
            <w:tcW w:w="1450" w:type="dxa"/>
            <w:vMerge/>
          </w:tcPr>
          <w:p w:rsidR="0086164F" w:rsidRPr="004F453F" w:rsidRDefault="0086164F" w:rsidP="002C2DBE">
            <w:pPr>
              <w:spacing w:after="0" w:line="240" w:lineRule="auto"/>
              <w:rPr>
                <w:rFonts w:ascii="Times New Roman" w:hAnsi="Times New Roman"/>
                <w:sz w:val="20"/>
                <w:szCs w:val="20"/>
                <w:lang w:eastAsia="ru-RU"/>
              </w:rPr>
            </w:pPr>
          </w:p>
        </w:tc>
      </w:tr>
      <w:tr w:rsidR="0086164F" w:rsidRPr="004F453F" w:rsidTr="002C2DBE">
        <w:trPr>
          <w:trHeight w:val="838"/>
        </w:trPr>
        <w:tc>
          <w:tcPr>
            <w:tcW w:w="708" w:type="dxa"/>
            <w:vMerge/>
          </w:tcPr>
          <w:p w:rsidR="0086164F" w:rsidRPr="004F453F" w:rsidRDefault="0086164F" w:rsidP="002C2DBE">
            <w:pPr>
              <w:spacing w:after="0" w:line="240" w:lineRule="auto"/>
              <w:rPr>
                <w:rFonts w:ascii="Times New Roman" w:hAnsi="Times New Roman"/>
                <w:sz w:val="24"/>
                <w:szCs w:val="24"/>
                <w:lang w:eastAsia="ru-RU"/>
              </w:rPr>
            </w:pPr>
          </w:p>
        </w:tc>
        <w:tc>
          <w:tcPr>
            <w:tcW w:w="2553" w:type="dxa"/>
            <w:vMerge/>
          </w:tcPr>
          <w:p w:rsidR="0086164F" w:rsidRPr="004F453F" w:rsidRDefault="0086164F" w:rsidP="002C2DBE">
            <w:pPr>
              <w:spacing w:after="0" w:line="240" w:lineRule="auto"/>
              <w:rPr>
                <w:rFonts w:ascii="Times New Roman" w:hAnsi="Times New Roman"/>
                <w:sz w:val="24"/>
                <w:szCs w:val="24"/>
                <w:lang w:eastAsia="ru-RU"/>
              </w:rPr>
            </w:pPr>
          </w:p>
        </w:tc>
        <w:tc>
          <w:tcPr>
            <w:tcW w:w="709" w:type="dxa"/>
            <w:vMerge/>
          </w:tcPr>
          <w:p w:rsidR="0086164F" w:rsidRPr="004F453F" w:rsidRDefault="0086164F" w:rsidP="002C2DBE">
            <w:pPr>
              <w:spacing w:after="0" w:line="240" w:lineRule="auto"/>
              <w:rPr>
                <w:rFonts w:ascii="Times New Roman" w:hAnsi="Times New Roman"/>
                <w:sz w:val="24"/>
                <w:szCs w:val="24"/>
                <w:lang w:eastAsia="ru-RU"/>
              </w:rPr>
            </w:pPr>
          </w:p>
        </w:tc>
        <w:tc>
          <w:tcPr>
            <w:tcW w:w="1162" w:type="dxa"/>
            <w:vMerge/>
          </w:tcPr>
          <w:p w:rsidR="0086164F" w:rsidRPr="004F453F" w:rsidRDefault="0086164F" w:rsidP="002C2DBE">
            <w:pPr>
              <w:spacing w:after="0" w:line="240" w:lineRule="auto"/>
              <w:rPr>
                <w:rFonts w:ascii="Times New Roman" w:hAnsi="Times New Roman"/>
                <w:sz w:val="24"/>
                <w:szCs w:val="24"/>
                <w:lang w:eastAsia="ru-RU"/>
              </w:rPr>
            </w:pPr>
          </w:p>
        </w:tc>
        <w:tc>
          <w:tcPr>
            <w:tcW w:w="1134" w:type="dxa"/>
            <w:vMerge/>
          </w:tcPr>
          <w:p w:rsidR="0086164F" w:rsidRPr="004F453F" w:rsidRDefault="0086164F" w:rsidP="002C2DBE">
            <w:pPr>
              <w:spacing w:after="0" w:line="240" w:lineRule="auto"/>
              <w:rPr>
                <w:rFonts w:ascii="Times New Roman" w:hAnsi="Times New Roman"/>
                <w:sz w:val="24"/>
                <w:szCs w:val="24"/>
                <w:lang w:eastAsia="ru-RU"/>
              </w:rPr>
            </w:pPr>
          </w:p>
        </w:tc>
        <w:tc>
          <w:tcPr>
            <w:tcW w:w="1276" w:type="dxa"/>
          </w:tcPr>
          <w:p w:rsidR="0086164F" w:rsidRPr="004F453F" w:rsidRDefault="0086164F" w:rsidP="002C2DBE">
            <w:pPr>
              <w:spacing w:after="0" w:line="240" w:lineRule="auto"/>
              <w:jc w:val="center"/>
              <w:rPr>
                <w:rFonts w:ascii="Times New Roman" w:hAnsi="Times New Roman"/>
                <w:sz w:val="24"/>
                <w:szCs w:val="24"/>
                <w:lang w:eastAsia="ru-RU"/>
              </w:rPr>
            </w:pPr>
            <w:proofErr w:type="spellStart"/>
            <w:r w:rsidRPr="004F453F">
              <w:rPr>
                <w:rFonts w:ascii="Times New Roman" w:hAnsi="Times New Roman"/>
                <w:sz w:val="24"/>
                <w:szCs w:val="24"/>
                <w:lang w:eastAsia="ru-RU"/>
              </w:rPr>
              <w:t>федераль-ный</w:t>
            </w:r>
            <w:proofErr w:type="spellEnd"/>
            <w:r w:rsidRPr="004F453F">
              <w:rPr>
                <w:rFonts w:ascii="Times New Roman" w:hAnsi="Times New Roman"/>
                <w:sz w:val="24"/>
                <w:szCs w:val="24"/>
                <w:lang w:eastAsia="ru-RU"/>
              </w:rPr>
              <w:t xml:space="preserve"> бюджет</w:t>
            </w:r>
          </w:p>
        </w:tc>
        <w:tc>
          <w:tcPr>
            <w:tcW w:w="1134" w:type="dxa"/>
          </w:tcPr>
          <w:p w:rsidR="0086164F" w:rsidRPr="004F453F" w:rsidRDefault="0086164F" w:rsidP="002C2DBE">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краевой бюджет</w:t>
            </w:r>
          </w:p>
        </w:tc>
        <w:tc>
          <w:tcPr>
            <w:tcW w:w="1134" w:type="dxa"/>
          </w:tcPr>
          <w:p w:rsidR="0086164F" w:rsidRPr="004F453F" w:rsidRDefault="0086164F" w:rsidP="002C2DBE">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 xml:space="preserve">местный бюджет </w:t>
            </w:r>
          </w:p>
        </w:tc>
        <w:tc>
          <w:tcPr>
            <w:tcW w:w="1275" w:type="dxa"/>
          </w:tcPr>
          <w:p w:rsidR="0086164F" w:rsidRPr="004F453F" w:rsidRDefault="0086164F" w:rsidP="002C2DBE">
            <w:pPr>
              <w:spacing w:after="0" w:line="240" w:lineRule="auto"/>
              <w:jc w:val="center"/>
              <w:rPr>
                <w:rFonts w:ascii="Times New Roman" w:hAnsi="Times New Roman"/>
                <w:sz w:val="24"/>
                <w:szCs w:val="24"/>
                <w:lang w:eastAsia="ru-RU"/>
              </w:rPr>
            </w:pPr>
            <w:proofErr w:type="spellStart"/>
            <w:r w:rsidRPr="004F453F">
              <w:rPr>
                <w:rFonts w:ascii="Times New Roman" w:hAnsi="Times New Roman"/>
                <w:sz w:val="24"/>
                <w:szCs w:val="24"/>
                <w:lang w:eastAsia="ru-RU"/>
              </w:rPr>
              <w:t>внебюд-жетные</w:t>
            </w:r>
            <w:proofErr w:type="spellEnd"/>
            <w:r w:rsidRPr="004F453F">
              <w:rPr>
                <w:rFonts w:ascii="Times New Roman" w:hAnsi="Times New Roman"/>
                <w:sz w:val="24"/>
                <w:szCs w:val="24"/>
                <w:lang w:eastAsia="ru-RU"/>
              </w:rPr>
              <w:t xml:space="preserve"> </w:t>
            </w:r>
            <w:proofErr w:type="spellStart"/>
            <w:r w:rsidRPr="004F453F">
              <w:rPr>
                <w:rFonts w:ascii="Times New Roman" w:hAnsi="Times New Roman"/>
                <w:sz w:val="24"/>
                <w:szCs w:val="24"/>
                <w:lang w:eastAsia="ru-RU"/>
              </w:rPr>
              <w:t>источ-ники</w:t>
            </w:r>
            <w:proofErr w:type="spellEnd"/>
          </w:p>
        </w:tc>
        <w:tc>
          <w:tcPr>
            <w:tcW w:w="1843" w:type="dxa"/>
            <w:vMerge/>
          </w:tcPr>
          <w:p w:rsidR="0086164F" w:rsidRPr="004F453F" w:rsidRDefault="0086164F" w:rsidP="002C2DBE">
            <w:pPr>
              <w:spacing w:after="0" w:line="240" w:lineRule="auto"/>
              <w:rPr>
                <w:rFonts w:ascii="Times New Roman" w:hAnsi="Times New Roman"/>
                <w:sz w:val="20"/>
                <w:szCs w:val="20"/>
                <w:lang w:eastAsia="ru-RU"/>
              </w:rPr>
            </w:pPr>
          </w:p>
        </w:tc>
        <w:tc>
          <w:tcPr>
            <w:tcW w:w="1450" w:type="dxa"/>
            <w:vMerge/>
          </w:tcPr>
          <w:p w:rsidR="0086164F" w:rsidRPr="004F453F" w:rsidRDefault="0086164F" w:rsidP="002C2DBE">
            <w:pPr>
              <w:spacing w:after="0" w:line="240" w:lineRule="auto"/>
              <w:rPr>
                <w:rFonts w:ascii="Times New Roman" w:hAnsi="Times New Roman"/>
                <w:sz w:val="20"/>
                <w:szCs w:val="20"/>
                <w:lang w:eastAsia="ru-RU"/>
              </w:rPr>
            </w:pPr>
          </w:p>
        </w:tc>
      </w:tr>
      <w:tr w:rsidR="0086164F" w:rsidRPr="004F453F" w:rsidTr="002C2DBE">
        <w:trPr>
          <w:trHeight w:val="145"/>
          <w:tblHeader/>
        </w:trPr>
        <w:tc>
          <w:tcPr>
            <w:tcW w:w="708"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1</w:t>
            </w:r>
          </w:p>
        </w:tc>
        <w:tc>
          <w:tcPr>
            <w:tcW w:w="2553"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2</w:t>
            </w:r>
          </w:p>
        </w:tc>
        <w:tc>
          <w:tcPr>
            <w:tcW w:w="709"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3</w:t>
            </w:r>
          </w:p>
        </w:tc>
        <w:tc>
          <w:tcPr>
            <w:tcW w:w="1162"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4</w:t>
            </w:r>
          </w:p>
        </w:tc>
        <w:tc>
          <w:tcPr>
            <w:tcW w:w="1134"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5</w:t>
            </w:r>
          </w:p>
        </w:tc>
        <w:tc>
          <w:tcPr>
            <w:tcW w:w="1276"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6</w:t>
            </w:r>
          </w:p>
        </w:tc>
        <w:tc>
          <w:tcPr>
            <w:tcW w:w="1134"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7</w:t>
            </w:r>
          </w:p>
        </w:tc>
        <w:tc>
          <w:tcPr>
            <w:tcW w:w="1134" w:type="dxa"/>
          </w:tcPr>
          <w:p w:rsidR="0086164F" w:rsidRPr="004F453F" w:rsidRDefault="0086164F" w:rsidP="002C2DBE">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8</w:t>
            </w:r>
          </w:p>
        </w:tc>
        <w:tc>
          <w:tcPr>
            <w:tcW w:w="1275" w:type="dxa"/>
          </w:tcPr>
          <w:p w:rsidR="0086164F" w:rsidRPr="004F453F" w:rsidRDefault="0086164F" w:rsidP="002C2DBE">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9</w:t>
            </w:r>
          </w:p>
        </w:tc>
        <w:tc>
          <w:tcPr>
            <w:tcW w:w="1843" w:type="dxa"/>
          </w:tcPr>
          <w:p w:rsidR="0086164F" w:rsidRPr="004F453F" w:rsidRDefault="0086164F" w:rsidP="002C2DBE">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10</w:t>
            </w:r>
          </w:p>
        </w:tc>
        <w:tc>
          <w:tcPr>
            <w:tcW w:w="1450" w:type="dxa"/>
          </w:tcPr>
          <w:p w:rsidR="0086164F" w:rsidRPr="004F453F" w:rsidRDefault="0086164F" w:rsidP="002C2DBE">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11</w:t>
            </w:r>
          </w:p>
        </w:tc>
      </w:tr>
      <w:tr w:rsidR="0086164F" w:rsidRPr="004F453F" w:rsidTr="002C2DBE">
        <w:trPr>
          <w:trHeight w:val="145"/>
          <w:tblHeader/>
        </w:trPr>
        <w:tc>
          <w:tcPr>
            <w:tcW w:w="708"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1</w:t>
            </w:r>
          </w:p>
        </w:tc>
        <w:tc>
          <w:tcPr>
            <w:tcW w:w="2553"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Цель 1</w:t>
            </w:r>
          </w:p>
        </w:tc>
        <w:tc>
          <w:tcPr>
            <w:tcW w:w="709"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p>
        </w:tc>
        <w:tc>
          <w:tcPr>
            <w:tcW w:w="10408" w:type="dxa"/>
            <w:gridSpan w:val="8"/>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sz w:val="24"/>
                <w:szCs w:val="24"/>
                <w:lang w:eastAsia="ru-RU"/>
              </w:rPr>
              <w:t>Обеспечение доступности медицинской помощи и повышения эффективности медицинских услуг, объемы, виды качества которых должно соответствовать уровню заболеваемости и потребностям населения, передовым движениям медицинской науки</w:t>
            </w:r>
          </w:p>
        </w:tc>
      </w:tr>
      <w:tr w:rsidR="0086164F" w:rsidRPr="004F453F" w:rsidTr="002C2DBE">
        <w:trPr>
          <w:trHeight w:val="145"/>
          <w:tblHeader/>
        </w:trPr>
        <w:tc>
          <w:tcPr>
            <w:tcW w:w="708"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1.1</w:t>
            </w:r>
          </w:p>
        </w:tc>
        <w:tc>
          <w:tcPr>
            <w:tcW w:w="2553"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Задача 1.1</w:t>
            </w:r>
          </w:p>
        </w:tc>
        <w:tc>
          <w:tcPr>
            <w:tcW w:w="709"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p>
        </w:tc>
        <w:tc>
          <w:tcPr>
            <w:tcW w:w="10408" w:type="dxa"/>
            <w:gridSpan w:val="8"/>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sz w:val="24"/>
                <w:szCs w:val="24"/>
                <w:lang w:eastAsia="ru-RU"/>
              </w:rPr>
              <w:t>Реализация мероприятий, направленных на развитие здравоохранения в Темрюкском районе</w:t>
            </w:r>
          </w:p>
        </w:tc>
      </w:tr>
      <w:tr w:rsidR="0086164F" w:rsidRPr="004F453F" w:rsidTr="002C2DBE">
        <w:trPr>
          <w:trHeight w:val="323"/>
        </w:trPr>
        <w:tc>
          <w:tcPr>
            <w:tcW w:w="708" w:type="dxa"/>
            <w:vMerge w:val="restart"/>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sz w:val="24"/>
                <w:szCs w:val="24"/>
                <w:lang w:eastAsia="ru-RU"/>
              </w:rPr>
              <w:t>1.1.1</w:t>
            </w:r>
          </w:p>
        </w:tc>
        <w:tc>
          <w:tcPr>
            <w:tcW w:w="2553" w:type="dxa"/>
            <w:vMerge w:val="restart"/>
          </w:tcPr>
          <w:p w:rsidR="0086164F" w:rsidRPr="004F453F" w:rsidRDefault="0086164F" w:rsidP="004A28A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r w:rsidRPr="004F453F">
              <w:rPr>
                <w:rFonts w:ascii="Times New Roman" w:hAnsi="Times New Roman"/>
                <w:sz w:val="24"/>
                <w:szCs w:val="24"/>
                <w:shd w:val="clear" w:color="auto" w:fill="FFFFFF"/>
                <w:lang w:eastAsia="ru-RU"/>
              </w:rPr>
              <w:t xml:space="preserve">Проведение санитарно-просветительной работы среди населения, направленное на формирование здорового образа жизни, профилактику заболеваний, сохранение и укрепление здоровья, </w:t>
            </w:r>
            <w:r w:rsidRPr="004F453F">
              <w:rPr>
                <w:rFonts w:ascii="Times New Roman" w:hAnsi="Times New Roman"/>
                <w:sz w:val="24"/>
                <w:szCs w:val="24"/>
                <w:shd w:val="clear" w:color="auto" w:fill="FFFFFF"/>
                <w:lang w:eastAsia="ru-RU"/>
              </w:rPr>
              <w:lastRenderedPageBreak/>
              <w:t xml:space="preserve">повышение </w:t>
            </w:r>
          </w:p>
        </w:tc>
        <w:tc>
          <w:tcPr>
            <w:tcW w:w="709" w:type="dxa"/>
            <w:vMerge w:val="restart"/>
          </w:tcPr>
          <w:p w:rsidR="0086164F" w:rsidRPr="004F453F" w:rsidRDefault="0086164F" w:rsidP="002C2DBE">
            <w:pPr>
              <w:spacing w:after="0" w:line="240" w:lineRule="auto"/>
              <w:rPr>
                <w:rFonts w:ascii="Times New Roman" w:hAnsi="Times New Roman"/>
                <w:b/>
                <w:bCs/>
                <w:sz w:val="24"/>
                <w:szCs w:val="24"/>
                <w:lang w:eastAsia="ru-RU"/>
              </w:rPr>
            </w:pPr>
          </w:p>
        </w:tc>
        <w:tc>
          <w:tcPr>
            <w:tcW w:w="1162" w:type="dxa"/>
          </w:tcPr>
          <w:p w:rsidR="0086164F" w:rsidRPr="004F453F" w:rsidRDefault="0086164F" w:rsidP="002C2DBE">
            <w:pPr>
              <w:spacing w:after="0" w:line="240" w:lineRule="auto"/>
              <w:rPr>
                <w:rFonts w:ascii="Times New Roman" w:hAnsi="Times New Roman"/>
                <w:bCs/>
                <w:sz w:val="24"/>
                <w:szCs w:val="24"/>
                <w:lang w:eastAsia="ru-RU"/>
              </w:rPr>
            </w:pPr>
            <w:r w:rsidRPr="004F453F">
              <w:rPr>
                <w:rFonts w:ascii="Times New Roman" w:hAnsi="Times New Roman"/>
                <w:bCs/>
                <w:sz w:val="24"/>
                <w:szCs w:val="24"/>
                <w:lang w:eastAsia="ru-RU"/>
              </w:rPr>
              <w:t>2019 год</w:t>
            </w:r>
          </w:p>
        </w:tc>
        <w:tc>
          <w:tcPr>
            <w:tcW w:w="5953" w:type="dxa"/>
            <w:gridSpan w:val="5"/>
            <w:vMerge w:val="restart"/>
          </w:tcPr>
          <w:p w:rsidR="0086164F" w:rsidRPr="004F453F" w:rsidRDefault="0086164F" w:rsidP="002C2DBE">
            <w:pPr>
              <w:spacing w:after="0" w:line="240" w:lineRule="auto"/>
              <w:jc w:val="both"/>
              <w:rPr>
                <w:rFonts w:ascii="Times New Roman" w:hAnsi="Times New Roman"/>
                <w:sz w:val="24"/>
                <w:szCs w:val="24"/>
                <w:lang w:eastAsia="ru-RU"/>
              </w:rPr>
            </w:pPr>
            <w:r w:rsidRPr="004F453F">
              <w:rPr>
                <w:rFonts w:ascii="Times New Roman" w:hAnsi="Times New Roman"/>
                <w:sz w:val="24"/>
                <w:szCs w:val="24"/>
                <w:lang w:eastAsia="ru-RU"/>
              </w:rPr>
              <w:t xml:space="preserve">Осуществляется в </w:t>
            </w:r>
            <w:r w:rsidRPr="004F453F">
              <w:rPr>
                <w:rFonts w:ascii="Times New Roman" w:hAnsi="Times New Roman"/>
                <w:bCs/>
                <w:sz w:val="24"/>
                <w:szCs w:val="24"/>
                <w:lang w:eastAsia="ru-RU"/>
              </w:rPr>
              <w:t>рамках основной деятельности администрации муниципального образования Темрюкский район</w:t>
            </w:r>
          </w:p>
        </w:tc>
        <w:tc>
          <w:tcPr>
            <w:tcW w:w="1843" w:type="dxa"/>
            <w:vMerge w:val="restart"/>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sz w:val="24"/>
                <w:szCs w:val="24"/>
                <w:lang w:eastAsia="ru-RU"/>
              </w:rPr>
              <w:t>Проведение 2 семинаров  ежегодно</w:t>
            </w:r>
          </w:p>
        </w:tc>
        <w:tc>
          <w:tcPr>
            <w:tcW w:w="1450" w:type="dxa"/>
            <w:vMerge w:val="restart"/>
          </w:tcPr>
          <w:p w:rsidR="0086164F" w:rsidRPr="004F453F" w:rsidRDefault="0086164F" w:rsidP="002C2DBE">
            <w:pPr>
              <w:widowControl w:val="0"/>
              <w:tabs>
                <w:tab w:val="left" w:pos="1134"/>
              </w:tabs>
              <w:spacing w:after="0" w:line="240" w:lineRule="auto"/>
              <w:jc w:val="both"/>
              <w:rPr>
                <w:rFonts w:ascii="Times New Roman" w:hAnsi="Times New Roman"/>
                <w:sz w:val="24"/>
                <w:szCs w:val="24"/>
                <w:lang w:eastAsia="ru-RU"/>
              </w:rPr>
            </w:pPr>
            <w:proofErr w:type="spellStart"/>
            <w:r w:rsidRPr="004F453F">
              <w:rPr>
                <w:rFonts w:ascii="Times New Roman" w:hAnsi="Times New Roman"/>
                <w:sz w:val="24"/>
                <w:szCs w:val="24"/>
                <w:lang w:eastAsia="ru-RU"/>
              </w:rPr>
              <w:t>Админист</w:t>
            </w:r>
            <w:proofErr w:type="spellEnd"/>
            <w:r w:rsidRPr="004F453F">
              <w:rPr>
                <w:rFonts w:ascii="Times New Roman" w:hAnsi="Times New Roman"/>
                <w:sz w:val="24"/>
                <w:szCs w:val="24"/>
                <w:lang w:eastAsia="ru-RU"/>
              </w:rPr>
              <w:t xml:space="preserve">-рация </w:t>
            </w:r>
            <w:proofErr w:type="spellStart"/>
            <w:r w:rsidRPr="004F453F">
              <w:rPr>
                <w:rFonts w:ascii="Times New Roman" w:hAnsi="Times New Roman"/>
                <w:sz w:val="24"/>
                <w:szCs w:val="24"/>
                <w:lang w:eastAsia="ru-RU"/>
              </w:rPr>
              <w:t>муниципа-льного</w:t>
            </w:r>
            <w:proofErr w:type="spellEnd"/>
            <w:r w:rsidRPr="004F453F">
              <w:rPr>
                <w:rFonts w:ascii="Times New Roman" w:hAnsi="Times New Roman"/>
                <w:sz w:val="24"/>
                <w:szCs w:val="24"/>
                <w:lang w:eastAsia="ru-RU"/>
              </w:rPr>
              <w:t xml:space="preserve"> </w:t>
            </w:r>
            <w:proofErr w:type="spellStart"/>
            <w:r w:rsidRPr="004F453F">
              <w:rPr>
                <w:rFonts w:ascii="Times New Roman" w:hAnsi="Times New Roman"/>
                <w:sz w:val="24"/>
                <w:szCs w:val="24"/>
                <w:lang w:eastAsia="ru-RU"/>
              </w:rPr>
              <w:t>образова-ния</w:t>
            </w:r>
            <w:proofErr w:type="spellEnd"/>
            <w:r w:rsidRPr="004F453F">
              <w:rPr>
                <w:rFonts w:ascii="Times New Roman" w:hAnsi="Times New Roman"/>
                <w:sz w:val="24"/>
                <w:szCs w:val="24"/>
                <w:lang w:eastAsia="ru-RU"/>
              </w:rPr>
              <w:t xml:space="preserve">  </w:t>
            </w:r>
            <w:proofErr w:type="spellStart"/>
            <w:r w:rsidRPr="004F453F">
              <w:rPr>
                <w:rFonts w:ascii="Times New Roman" w:hAnsi="Times New Roman"/>
                <w:sz w:val="24"/>
                <w:szCs w:val="24"/>
                <w:lang w:eastAsia="ru-RU"/>
              </w:rPr>
              <w:t>Темрюкс</w:t>
            </w:r>
            <w:proofErr w:type="spellEnd"/>
            <w:r w:rsidRPr="004F453F">
              <w:rPr>
                <w:rFonts w:ascii="Times New Roman" w:hAnsi="Times New Roman"/>
                <w:sz w:val="24"/>
                <w:szCs w:val="24"/>
                <w:lang w:eastAsia="ru-RU"/>
              </w:rPr>
              <w:t xml:space="preserve">-кий район, отдел по социально- трудовым </w:t>
            </w:r>
            <w:proofErr w:type="spellStart"/>
            <w:r w:rsidRPr="004F453F">
              <w:rPr>
                <w:rFonts w:ascii="Times New Roman" w:hAnsi="Times New Roman"/>
                <w:sz w:val="24"/>
                <w:szCs w:val="24"/>
                <w:lang w:eastAsia="ru-RU"/>
              </w:rPr>
              <w:t>отноше</w:t>
            </w:r>
            <w:proofErr w:type="spellEnd"/>
            <w:r w:rsidRPr="004F453F">
              <w:rPr>
                <w:rFonts w:ascii="Times New Roman" w:hAnsi="Times New Roman"/>
                <w:sz w:val="24"/>
                <w:szCs w:val="24"/>
                <w:lang w:eastAsia="ru-RU"/>
              </w:rPr>
              <w:t xml:space="preserve">- </w:t>
            </w:r>
            <w:proofErr w:type="spellStart"/>
            <w:r w:rsidRPr="004F453F">
              <w:rPr>
                <w:rFonts w:ascii="Times New Roman" w:hAnsi="Times New Roman"/>
                <w:sz w:val="24"/>
                <w:szCs w:val="24"/>
                <w:lang w:eastAsia="ru-RU"/>
              </w:rPr>
              <w:lastRenderedPageBreak/>
              <w:t>ниям</w:t>
            </w:r>
            <w:proofErr w:type="spellEnd"/>
          </w:p>
        </w:tc>
      </w:tr>
      <w:tr w:rsidR="0086164F" w:rsidRPr="004F453F" w:rsidTr="002C2DBE">
        <w:trPr>
          <w:trHeight w:val="323"/>
        </w:trPr>
        <w:tc>
          <w:tcPr>
            <w:tcW w:w="708" w:type="dxa"/>
            <w:vMerge/>
          </w:tcPr>
          <w:p w:rsidR="0086164F" w:rsidRPr="004F453F" w:rsidRDefault="0086164F" w:rsidP="002C2DBE">
            <w:pPr>
              <w:spacing w:after="0" w:line="240" w:lineRule="auto"/>
              <w:rPr>
                <w:rFonts w:ascii="Times New Roman" w:hAnsi="Times New Roman"/>
                <w:sz w:val="24"/>
                <w:szCs w:val="24"/>
                <w:lang w:eastAsia="ru-RU"/>
              </w:rPr>
            </w:pPr>
          </w:p>
        </w:tc>
        <w:tc>
          <w:tcPr>
            <w:tcW w:w="2553" w:type="dxa"/>
            <w:vMerge/>
          </w:tcPr>
          <w:p w:rsidR="0086164F" w:rsidRPr="004F453F" w:rsidRDefault="0086164F" w:rsidP="002C2DBE">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09" w:type="dxa"/>
            <w:vMerge/>
          </w:tcPr>
          <w:p w:rsidR="0086164F" w:rsidRPr="004F453F" w:rsidRDefault="0086164F" w:rsidP="002C2DBE">
            <w:pPr>
              <w:spacing w:after="0" w:line="240" w:lineRule="auto"/>
              <w:rPr>
                <w:rFonts w:ascii="Times New Roman" w:hAnsi="Times New Roman"/>
                <w:b/>
                <w:bCs/>
                <w:sz w:val="24"/>
                <w:szCs w:val="24"/>
                <w:lang w:eastAsia="ru-RU"/>
              </w:rPr>
            </w:pPr>
          </w:p>
        </w:tc>
        <w:tc>
          <w:tcPr>
            <w:tcW w:w="1162"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sz w:val="24"/>
                <w:szCs w:val="24"/>
                <w:lang w:eastAsia="ru-RU"/>
              </w:rPr>
              <w:t>2020 год</w:t>
            </w:r>
          </w:p>
        </w:tc>
        <w:tc>
          <w:tcPr>
            <w:tcW w:w="5953" w:type="dxa"/>
            <w:gridSpan w:val="5"/>
            <w:vMerge/>
          </w:tcPr>
          <w:p w:rsidR="0086164F" w:rsidRPr="004F453F" w:rsidRDefault="0086164F" w:rsidP="002C2DBE">
            <w:pPr>
              <w:spacing w:after="0" w:line="240" w:lineRule="auto"/>
              <w:rPr>
                <w:rFonts w:ascii="Times New Roman" w:hAnsi="Times New Roman"/>
                <w:sz w:val="24"/>
                <w:szCs w:val="24"/>
                <w:lang w:eastAsia="ru-RU"/>
              </w:rPr>
            </w:pPr>
          </w:p>
        </w:tc>
        <w:tc>
          <w:tcPr>
            <w:tcW w:w="1843" w:type="dxa"/>
            <w:vMerge/>
          </w:tcPr>
          <w:p w:rsidR="0086164F" w:rsidRPr="004F453F" w:rsidRDefault="0086164F" w:rsidP="002C2DBE">
            <w:pPr>
              <w:spacing w:after="0" w:line="240" w:lineRule="auto"/>
              <w:rPr>
                <w:rFonts w:ascii="Times New Roman" w:hAnsi="Times New Roman"/>
                <w:sz w:val="24"/>
                <w:szCs w:val="24"/>
                <w:lang w:eastAsia="ru-RU"/>
              </w:rPr>
            </w:pPr>
          </w:p>
        </w:tc>
        <w:tc>
          <w:tcPr>
            <w:tcW w:w="1450" w:type="dxa"/>
            <w:vMerge/>
          </w:tcPr>
          <w:p w:rsidR="0086164F" w:rsidRPr="004F453F" w:rsidRDefault="0086164F" w:rsidP="002C2DBE">
            <w:pPr>
              <w:widowControl w:val="0"/>
              <w:tabs>
                <w:tab w:val="left" w:pos="1134"/>
              </w:tabs>
              <w:spacing w:after="0" w:line="240" w:lineRule="auto"/>
              <w:jc w:val="both"/>
              <w:rPr>
                <w:rFonts w:ascii="Times New Roman" w:hAnsi="Times New Roman"/>
                <w:sz w:val="24"/>
                <w:szCs w:val="24"/>
                <w:lang w:eastAsia="ru-RU"/>
              </w:rPr>
            </w:pPr>
          </w:p>
        </w:tc>
      </w:tr>
      <w:tr w:rsidR="0086164F" w:rsidRPr="004F453F" w:rsidTr="002C2DBE">
        <w:trPr>
          <w:trHeight w:val="323"/>
        </w:trPr>
        <w:tc>
          <w:tcPr>
            <w:tcW w:w="708" w:type="dxa"/>
            <w:vMerge/>
          </w:tcPr>
          <w:p w:rsidR="0086164F" w:rsidRPr="004F453F" w:rsidRDefault="0086164F" w:rsidP="002C2DBE">
            <w:pPr>
              <w:spacing w:after="0" w:line="240" w:lineRule="auto"/>
              <w:rPr>
                <w:rFonts w:ascii="Times New Roman" w:hAnsi="Times New Roman"/>
                <w:sz w:val="24"/>
                <w:szCs w:val="24"/>
                <w:lang w:eastAsia="ru-RU"/>
              </w:rPr>
            </w:pPr>
          </w:p>
        </w:tc>
        <w:tc>
          <w:tcPr>
            <w:tcW w:w="2553" w:type="dxa"/>
            <w:vMerge/>
          </w:tcPr>
          <w:p w:rsidR="0086164F" w:rsidRPr="004F453F" w:rsidRDefault="0086164F" w:rsidP="002C2DBE">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09" w:type="dxa"/>
            <w:vMerge/>
          </w:tcPr>
          <w:p w:rsidR="0086164F" w:rsidRPr="004F453F" w:rsidRDefault="0086164F" w:rsidP="002C2DBE">
            <w:pPr>
              <w:spacing w:after="0" w:line="240" w:lineRule="auto"/>
              <w:rPr>
                <w:rFonts w:ascii="Times New Roman" w:hAnsi="Times New Roman"/>
                <w:b/>
                <w:bCs/>
                <w:sz w:val="24"/>
                <w:szCs w:val="24"/>
                <w:lang w:eastAsia="ru-RU"/>
              </w:rPr>
            </w:pPr>
          </w:p>
        </w:tc>
        <w:tc>
          <w:tcPr>
            <w:tcW w:w="1162"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sz w:val="24"/>
                <w:szCs w:val="24"/>
                <w:lang w:eastAsia="ru-RU"/>
              </w:rPr>
              <w:t>2021 год</w:t>
            </w:r>
          </w:p>
        </w:tc>
        <w:tc>
          <w:tcPr>
            <w:tcW w:w="5953" w:type="dxa"/>
            <w:gridSpan w:val="5"/>
            <w:vMerge/>
          </w:tcPr>
          <w:p w:rsidR="0086164F" w:rsidRPr="004F453F" w:rsidRDefault="0086164F" w:rsidP="002C2DBE">
            <w:pPr>
              <w:spacing w:after="0" w:line="240" w:lineRule="auto"/>
              <w:rPr>
                <w:rFonts w:ascii="Times New Roman" w:hAnsi="Times New Roman"/>
                <w:sz w:val="24"/>
                <w:szCs w:val="24"/>
                <w:lang w:eastAsia="ru-RU"/>
              </w:rPr>
            </w:pPr>
          </w:p>
        </w:tc>
        <w:tc>
          <w:tcPr>
            <w:tcW w:w="1843" w:type="dxa"/>
            <w:vMerge/>
          </w:tcPr>
          <w:p w:rsidR="0086164F" w:rsidRPr="004F453F" w:rsidRDefault="0086164F" w:rsidP="002C2DBE">
            <w:pPr>
              <w:spacing w:after="0" w:line="240" w:lineRule="auto"/>
              <w:rPr>
                <w:rFonts w:ascii="Times New Roman" w:hAnsi="Times New Roman"/>
                <w:sz w:val="24"/>
                <w:szCs w:val="24"/>
                <w:lang w:eastAsia="ru-RU"/>
              </w:rPr>
            </w:pPr>
          </w:p>
        </w:tc>
        <w:tc>
          <w:tcPr>
            <w:tcW w:w="1450" w:type="dxa"/>
            <w:vMerge/>
          </w:tcPr>
          <w:p w:rsidR="0086164F" w:rsidRPr="004F453F" w:rsidRDefault="0086164F" w:rsidP="002C2DBE">
            <w:pPr>
              <w:widowControl w:val="0"/>
              <w:tabs>
                <w:tab w:val="left" w:pos="1134"/>
              </w:tabs>
              <w:spacing w:after="0" w:line="240" w:lineRule="auto"/>
              <w:jc w:val="both"/>
              <w:rPr>
                <w:rFonts w:ascii="Times New Roman" w:hAnsi="Times New Roman"/>
                <w:sz w:val="24"/>
                <w:szCs w:val="24"/>
                <w:lang w:eastAsia="ru-RU"/>
              </w:rPr>
            </w:pPr>
          </w:p>
        </w:tc>
      </w:tr>
      <w:tr w:rsidR="0086164F" w:rsidRPr="004F453F" w:rsidTr="002C2DBE">
        <w:trPr>
          <w:trHeight w:val="323"/>
        </w:trPr>
        <w:tc>
          <w:tcPr>
            <w:tcW w:w="708" w:type="dxa"/>
            <w:vMerge/>
          </w:tcPr>
          <w:p w:rsidR="0086164F" w:rsidRPr="004F453F" w:rsidRDefault="0086164F" w:rsidP="002C2DBE">
            <w:pPr>
              <w:spacing w:after="0" w:line="240" w:lineRule="auto"/>
              <w:rPr>
                <w:rFonts w:ascii="Times New Roman" w:hAnsi="Times New Roman"/>
                <w:sz w:val="24"/>
                <w:szCs w:val="24"/>
                <w:lang w:eastAsia="ru-RU"/>
              </w:rPr>
            </w:pPr>
          </w:p>
        </w:tc>
        <w:tc>
          <w:tcPr>
            <w:tcW w:w="2553" w:type="dxa"/>
            <w:vMerge/>
          </w:tcPr>
          <w:p w:rsidR="0086164F" w:rsidRPr="004F453F" w:rsidRDefault="0086164F" w:rsidP="002C2DBE">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09" w:type="dxa"/>
            <w:vMerge/>
          </w:tcPr>
          <w:p w:rsidR="0086164F" w:rsidRPr="004F453F" w:rsidRDefault="0086164F" w:rsidP="002C2DBE">
            <w:pPr>
              <w:spacing w:after="0" w:line="240" w:lineRule="auto"/>
              <w:rPr>
                <w:rFonts w:ascii="Times New Roman" w:hAnsi="Times New Roman"/>
                <w:b/>
                <w:bCs/>
                <w:sz w:val="24"/>
                <w:szCs w:val="24"/>
                <w:lang w:eastAsia="ru-RU"/>
              </w:rPr>
            </w:pPr>
          </w:p>
        </w:tc>
        <w:tc>
          <w:tcPr>
            <w:tcW w:w="1162"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sz w:val="24"/>
                <w:szCs w:val="24"/>
                <w:lang w:eastAsia="ru-RU"/>
              </w:rPr>
              <w:t>2022 год</w:t>
            </w:r>
          </w:p>
        </w:tc>
        <w:tc>
          <w:tcPr>
            <w:tcW w:w="5953" w:type="dxa"/>
            <w:gridSpan w:val="5"/>
            <w:vMerge/>
          </w:tcPr>
          <w:p w:rsidR="0086164F" w:rsidRPr="004F453F" w:rsidRDefault="0086164F" w:rsidP="002C2DBE">
            <w:pPr>
              <w:spacing w:after="0" w:line="240" w:lineRule="auto"/>
              <w:rPr>
                <w:rFonts w:ascii="Times New Roman" w:hAnsi="Times New Roman"/>
                <w:sz w:val="24"/>
                <w:szCs w:val="24"/>
                <w:lang w:eastAsia="ru-RU"/>
              </w:rPr>
            </w:pPr>
          </w:p>
        </w:tc>
        <w:tc>
          <w:tcPr>
            <w:tcW w:w="1843" w:type="dxa"/>
            <w:vMerge/>
          </w:tcPr>
          <w:p w:rsidR="0086164F" w:rsidRPr="004F453F" w:rsidRDefault="0086164F" w:rsidP="002C2DBE">
            <w:pPr>
              <w:spacing w:after="0" w:line="240" w:lineRule="auto"/>
              <w:rPr>
                <w:rFonts w:ascii="Times New Roman" w:hAnsi="Times New Roman"/>
                <w:sz w:val="24"/>
                <w:szCs w:val="24"/>
                <w:lang w:eastAsia="ru-RU"/>
              </w:rPr>
            </w:pPr>
          </w:p>
        </w:tc>
        <w:tc>
          <w:tcPr>
            <w:tcW w:w="1450" w:type="dxa"/>
            <w:vMerge/>
          </w:tcPr>
          <w:p w:rsidR="0086164F" w:rsidRPr="004F453F" w:rsidRDefault="0086164F" w:rsidP="002C2DBE">
            <w:pPr>
              <w:widowControl w:val="0"/>
              <w:tabs>
                <w:tab w:val="left" w:pos="1134"/>
              </w:tabs>
              <w:spacing w:after="0" w:line="240" w:lineRule="auto"/>
              <w:jc w:val="both"/>
              <w:rPr>
                <w:rFonts w:ascii="Times New Roman" w:hAnsi="Times New Roman"/>
                <w:sz w:val="24"/>
                <w:szCs w:val="24"/>
                <w:lang w:eastAsia="ru-RU"/>
              </w:rPr>
            </w:pPr>
          </w:p>
        </w:tc>
      </w:tr>
      <w:tr w:rsidR="0086164F" w:rsidRPr="004F453F" w:rsidTr="002C2DBE">
        <w:trPr>
          <w:trHeight w:val="323"/>
        </w:trPr>
        <w:tc>
          <w:tcPr>
            <w:tcW w:w="708" w:type="dxa"/>
            <w:vMerge/>
          </w:tcPr>
          <w:p w:rsidR="0086164F" w:rsidRPr="004F453F" w:rsidRDefault="0086164F" w:rsidP="002C2DBE">
            <w:pPr>
              <w:spacing w:after="0" w:line="240" w:lineRule="auto"/>
              <w:rPr>
                <w:rFonts w:ascii="Times New Roman" w:hAnsi="Times New Roman"/>
                <w:sz w:val="24"/>
                <w:szCs w:val="24"/>
                <w:lang w:eastAsia="ru-RU"/>
              </w:rPr>
            </w:pPr>
          </w:p>
        </w:tc>
        <w:tc>
          <w:tcPr>
            <w:tcW w:w="2553" w:type="dxa"/>
            <w:vMerge/>
          </w:tcPr>
          <w:p w:rsidR="0086164F" w:rsidRPr="004F453F" w:rsidRDefault="0086164F" w:rsidP="002C2DBE">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09" w:type="dxa"/>
            <w:vMerge/>
          </w:tcPr>
          <w:p w:rsidR="0086164F" w:rsidRPr="004F453F" w:rsidRDefault="0086164F" w:rsidP="002C2DBE">
            <w:pPr>
              <w:spacing w:after="0" w:line="240" w:lineRule="auto"/>
              <w:rPr>
                <w:rFonts w:ascii="Times New Roman" w:hAnsi="Times New Roman"/>
                <w:b/>
                <w:bCs/>
                <w:sz w:val="24"/>
                <w:szCs w:val="24"/>
                <w:lang w:eastAsia="ru-RU"/>
              </w:rPr>
            </w:pPr>
          </w:p>
        </w:tc>
        <w:tc>
          <w:tcPr>
            <w:tcW w:w="1162" w:type="dxa"/>
          </w:tcPr>
          <w:p w:rsidR="0086164F" w:rsidRPr="004F453F" w:rsidRDefault="0086164F" w:rsidP="002C2DBE">
            <w:pPr>
              <w:spacing w:after="0" w:line="240" w:lineRule="auto"/>
              <w:rPr>
                <w:rFonts w:ascii="Times New Roman" w:hAnsi="Times New Roman"/>
                <w:bCs/>
                <w:sz w:val="24"/>
                <w:szCs w:val="24"/>
                <w:lang w:eastAsia="ru-RU"/>
              </w:rPr>
            </w:pPr>
            <w:r w:rsidRPr="004F453F">
              <w:rPr>
                <w:rFonts w:ascii="Times New Roman" w:hAnsi="Times New Roman"/>
                <w:bCs/>
                <w:sz w:val="24"/>
                <w:szCs w:val="24"/>
                <w:lang w:eastAsia="ru-RU"/>
              </w:rPr>
              <w:t>всего</w:t>
            </w:r>
          </w:p>
        </w:tc>
        <w:tc>
          <w:tcPr>
            <w:tcW w:w="5953" w:type="dxa"/>
            <w:gridSpan w:val="5"/>
            <w:vMerge/>
          </w:tcPr>
          <w:p w:rsidR="0086164F" w:rsidRPr="004F453F" w:rsidRDefault="0086164F" w:rsidP="002C2DBE">
            <w:pPr>
              <w:spacing w:after="0" w:line="240" w:lineRule="auto"/>
              <w:rPr>
                <w:rFonts w:ascii="Times New Roman" w:hAnsi="Times New Roman"/>
                <w:sz w:val="24"/>
                <w:szCs w:val="24"/>
                <w:lang w:eastAsia="ru-RU"/>
              </w:rPr>
            </w:pPr>
          </w:p>
        </w:tc>
        <w:tc>
          <w:tcPr>
            <w:tcW w:w="1843" w:type="dxa"/>
            <w:vMerge/>
          </w:tcPr>
          <w:p w:rsidR="0086164F" w:rsidRPr="004F453F" w:rsidRDefault="0086164F" w:rsidP="002C2DBE">
            <w:pPr>
              <w:spacing w:after="0" w:line="240" w:lineRule="auto"/>
              <w:rPr>
                <w:rFonts w:ascii="Times New Roman" w:hAnsi="Times New Roman"/>
                <w:sz w:val="24"/>
                <w:szCs w:val="24"/>
                <w:lang w:eastAsia="ru-RU"/>
              </w:rPr>
            </w:pPr>
          </w:p>
        </w:tc>
        <w:tc>
          <w:tcPr>
            <w:tcW w:w="1450" w:type="dxa"/>
            <w:vMerge/>
          </w:tcPr>
          <w:p w:rsidR="0086164F" w:rsidRPr="004F453F" w:rsidRDefault="0086164F" w:rsidP="002C2DBE">
            <w:pPr>
              <w:widowControl w:val="0"/>
              <w:tabs>
                <w:tab w:val="left" w:pos="1134"/>
              </w:tabs>
              <w:spacing w:after="0" w:line="240" w:lineRule="auto"/>
              <w:jc w:val="both"/>
              <w:rPr>
                <w:rFonts w:ascii="Times New Roman" w:hAnsi="Times New Roman"/>
                <w:sz w:val="24"/>
                <w:szCs w:val="24"/>
                <w:lang w:eastAsia="ru-RU"/>
              </w:rPr>
            </w:pPr>
          </w:p>
        </w:tc>
      </w:tr>
      <w:tr w:rsidR="0086164F" w:rsidRPr="004F453F" w:rsidTr="002C2DBE">
        <w:trPr>
          <w:trHeight w:val="323"/>
        </w:trPr>
        <w:tc>
          <w:tcPr>
            <w:tcW w:w="708"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lastRenderedPageBreak/>
              <w:t>1</w:t>
            </w:r>
          </w:p>
        </w:tc>
        <w:tc>
          <w:tcPr>
            <w:tcW w:w="2553"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2</w:t>
            </w:r>
          </w:p>
        </w:tc>
        <w:tc>
          <w:tcPr>
            <w:tcW w:w="709"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3</w:t>
            </w:r>
          </w:p>
        </w:tc>
        <w:tc>
          <w:tcPr>
            <w:tcW w:w="1162"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4</w:t>
            </w:r>
          </w:p>
        </w:tc>
        <w:tc>
          <w:tcPr>
            <w:tcW w:w="1134"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5</w:t>
            </w:r>
          </w:p>
        </w:tc>
        <w:tc>
          <w:tcPr>
            <w:tcW w:w="1276"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6</w:t>
            </w:r>
          </w:p>
        </w:tc>
        <w:tc>
          <w:tcPr>
            <w:tcW w:w="1134"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7</w:t>
            </w:r>
          </w:p>
        </w:tc>
        <w:tc>
          <w:tcPr>
            <w:tcW w:w="1134" w:type="dxa"/>
          </w:tcPr>
          <w:p w:rsidR="0086164F" w:rsidRPr="004F453F" w:rsidRDefault="0086164F" w:rsidP="002C2DBE">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8</w:t>
            </w:r>
          </w:p>
        </w:tc>
        <w:tc>
          <w:tcPr>
            <w:tcW w:w="1275" w:type="dxa"/>
          </w:tcPr>
          <w:p w:rsidR="0086164F" w:rsidRPr="004F453F" w:rsidRDefault="0086164F" w:rsidP="002C2DBE">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9</w:t>
            </w:r>
          </w:p>
        </w:tc>
        <w:tc>
          <w:tcPr>
            <w:tcW w:w="1843" w:type="dxa"/>
          </w:tcPr>
          <w:p w:rsidR="0086164F" w:rsidRPr="004F453F" w:rsidRDefault="0086164F" w:rsidP="002C2DBE">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10</w:t>
            </w:r>
          </w:p>
        </w:tc>
        <w:tc>
          <w:tcPr>
            <w:tcW w:w="1450" w:type="dxa"/>
          </w:tcPr>
          <w:p w:rsidR="0086164F" w:rsidRPr="004F453F" w:rsidRDefault="0086164F" w:rsidP="002C2DBE">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11</w:t>
            </w:r>
          </w:p>
        </w:tc>
      </w:tr>
      <w:tr w:rsidR="0086164F" w:rsidRPr="004F453F" w:rsidTr="002C2DBE">
        <w:trPr>
          <w:trHeight w:val="323"/>
        </w:trPr>
        <w:tc>
          <w:tcPr>
            <w:tcW w:w="708" w:type="dxa"/>
          </w:tcPr>
          <w:p w:rsidR="0086164F" w:rsidRPr="004F453F" w:rsidRDefault="0086164F" w:rsidP="002C2DBE">
            <w:pPr>
              <w:spacing w:after="0" w:line="240" w:lineRule="auto"/>
              <w:rPr>
                <w:rFonts w:ascii="Times New Roman" w:hAnsi="Times New Roman"/>
                <w:sz w:val="24"/>
                <w:szCs w:val="24"/>
                <w:lang w:eastAsia="ru-RU"/>
              </w:rPr>
            </w:pPr>
          </w:p>
        </w:tc>
        <w:tc>
          <w:tcPr>
            <w:tcW w:w="2553" w:type="dxa"/>
          </w:tcPr>
          <w:p w:rsidR="0086164F" w:rsidRPr="004F453F" w:rsidRDefault="004A28A6" w:rsidP="002C2DBE">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r w:rsidRPr="004F453F">
              <w:rPr>
                <w:rFonts w:ascii="Times New Roman" w:hAnsi="Times New Roman"/>
                <w:sz w:val="24"/>
                <w:szCs w:val="24"/>
                <w:shd w:val="clear" w:color="auto" w:fill="FFFFFF"/>
                <w:lang w:eastAsia="ru-RU"/>
              </w:rPr>
              <w:t xml:space="preserve">трудоспособности людей, продление их </w:t>
            </w:r>
            <w:r w:rsidR="0086164F" w:rsidRPr="004F453F">
              <w:rPr>
                <w:rFonts w:ascii="Times New Roman" w:hAnsi="Times New Roman"/>
                <w:sz w:val="24"/>
                <w:szCs w:val="24"/>
                <w:shd w:val="clear" w:color="auto" w:fill="FFFFFF"/>
                <w:lang w:eastAsia="ru-RU"/>
              </w:rPr>
              <w:t>активной жизни</w:t>
            </w:r>
          </w:p>
        </w:tc>
        <w:tc>
          <w:tcPr>
            <w:tcW w:w="709" w:type="dxa"/>
          </w:tcPr>
          <w:p w:rsidR="0086164F" w:rsidRPr="004F453F" w:rsidRDefault="0086164F" w:rsidP="002C2DBE">
            <w:pPr>
              <w:spacing w:after="0" w:line="240" w:lineRule="auto"/>
              <w:rPr>
                <w:rFonts w:ascii="Times New Roman" w:hAnsi="Times New Roman"/>
                <w:b/>
                <w:bCs/>
                <w:sz w:val="24"/>
                <w:szCs w:val="24"/>
                <w:lang w:eastAsia="ru-RU"/>
              </w:rPr>
            </w:pPr>
          </w:p>
        </w:tc>
        <w:tc>
          <w:tcPr>
            <w:tcW w:w="1162" w:type="dxa"/>
          </w:tcPr>
          <w:p w:rsidR="0086164F" w:rsidRPr="004F453F" w:rsidRDefault="0086164F" w:rsidP="002C2DBE">
            <w:pPr>
              <w:spacing w:after="0" w:line="240" w:lineRule="auto"/>
              <w:rPr>
                <w:rFonts w:ascii="Times New Roman" w:hAnsi="Times New Roman"/>
                <w:bCs/>
                <w:sz w:val="24"/>
                <w:szCs w:val="24"/>
                <w:lang w:eastAsia="ru-RU"/>
              </w:rPr>
            </w:pPr>
          </w:p>
        </w:tc>
        <w:tc>
          <w:tcPr>
            <w:tcW w:w="1134" w:type="dxa"/>
          </w:tcPr>
          <w:p w:rsidR="0086164F" w:rsidRPr="004F453F" w:rsidRDefault="0086164F" w:rsidP="002C2DBE">
            <w:pPr>
              <w:spacing w:after="0" w:line="240" w:lineRule="auto"/>
              <w:rPr>
                <w:rFonts w:ascii="Times New Roman" w:hAnsi="Times New Roman"/>
                <w:bCs/>
                <w:sz w:val="24"/>
                <w:szCs w:val="24"/>
                <w:lang w:eastAsia="ru-RU"/>
              </w:rPr>
            </w:pPr>
          </w:p>
        </w:tc>
        <w:tc>
          <w:tcPr>
            <w:tcW w:w="1276" w:type="dxa"/>
          </w:tcPr>
          <w:p w:rsidR="0086164F" w:rsidRPr="004F453F" w:rsidRDefault="0086164F" w:rsidP="002C2DBE">
            <w:pPr>
              <w:spacing w:after="0" w:line="240" w:lineRule="auto"/>
              <w:rPr>
                <w:rFonts w:ascii="Times New Roman" w:hAnsi="Times New Roman"/>
                <w:bCs/>
                <w:sz w:val="24"/>
                <w:szCs w:val="24"/>
                <w:lang w:eastAsia="ru-RU"/>
              </w:rPr>
            </w:pPr>
          </w:p>
        </w:tc>
        <w:tc>
          <w:tcPr>
            <w:tcW w:w="1134" w:type="dxa"/>
          </w:tcPr>
          <w:p w:rsidR="0086164F" w:rsidRPr="004F453F" w:rsidRDefault="0086164F" w:rsidP="002C2DBE">
            <w:pPr>
              <w:spacing w:after="0" w:line="240" w:lineRule="auto"/>
              <w:rPr>
                <w:rFonts w:ascii="Times New Roman" w:hAnsi="Times New Roman"/>
                <w:bCs/>
                <w:sz w:val="24"/>
                <w:szCs w:val="24"/>
                <w:lang w:eastAsia="ru-RU"/>
              </w:rPr>
            </w:pPr>
          </w:p>
        </w:tc>
        <w:tc>
          <w:tcPr>
            <w:tcW w:w="1134" w:type="dxa"/>
          </w:tcPr>
          <w:p w:rsidR="0086164F" w:rsidRPr="004F453F" w:rsidRDefault="0086164F" w:rsidP="002C2DBE">
            <w:pPr>
              <w:spacing w:after="0" w:line="240" w:lineRule="auto"/>
              <w:rPr>
                <w:rFonts w:ascii="Times New Roman" w:hAnsi="Times New Roman"/>
                <w:bCs/>
                <w:sz w:val="24"/>
                <w:szCs w:val="24"/>
                <w:lang w:eastAsia="ru-RU"/>
              </w:rPr>
            </w:pPr>
          </w:p>
        </w:tc>
        <w:tc>
          <w:tcPr>
            <w:tcW w:w="1275" w:type="dxa"/>
          </w:tcPr>
          <w:p w:rsidR="0086164F" w:rsidRPr="004F453F" w:rsidRDefault="0086164F" w:rsidP="002C2DBE">
            <w:pPr>
              <w:spacing w:after="0" w:line="240" w:lineRule="auto"/>
              <w:rPr>
                <w:rFonts w:ascii="Times New Roman" w:hAnsi="Times New Roman"/>
                <w:bCs/>
                <w:sz w:val="24"/>
                <w:szCs w:val="24"/>
                <w:lang w:eastAsia="ru-RU"/>
              </w:rPr>
            </w:pPr>
          </w:p>
        </w:tc>
        <w:tc>
          <w:tcPr>
            <w:tcW w:w="1843" w:type="dxa"/>
          </w:tcPr>
          <w:p w:rsidR="0086164F" w:rsidRPr="004F453F" w:rsidRDefault="0086164F" w:rsidP="002C2DBE">
            <w:pPr>
              <w:spacing w:after="0" w:line="240" w:lineRule="auto"/>
              <w:rPr>
                <w:rFonts w:ascii="Times New Roman" w:hAnsi="Times New Roman"/>
                <w:sz w:val="24"/>
                <w:szCs w:val="24"/>
                <w:lang w:eastAsia="ru-RU"/>
              </w:rPr>
            </w:pPr>
          </w:p>
        </w:tc>
        <w:tc>
          <w:tcPr>
            <w:tcW w:w="1450" w:type="dxa"/>
          </w:tcPr>
          <w:p w:rsidR="0086164F" w:rsidRPr="004F453F" w:rsidRDefault="0086164F" w:rsidP="002C2DBE">
            <w:pPr>
              <w:widowControl w:val="0"/>
              <w:tabs>
                <w:tab w:val="left" w:pos="1134"/>
              </w:tabs>
              <w:spacing w:after="0" w:line="240" w:lineRule="auto"/>
              <w:jc w:val="both"/>
              <w:rPr>
                <w:rFonts w:ascii="Times New Roman" w:hAnsi="Times New Roman"/>
                <w:sz w:val="24"/>
                <w:szCs w:val="24"/>
                <w:lang w:eastAsia="ru-RU"/>
              </w:rPr>
            </w:pPr>
          </w:p>
        </w:tc>
      </w:tr>
      <w:tr w:rsidR="0086164F" w:rsidRPr="004F453F" w:rsidTr="002C2DBE">
        <w:trPr>
          <w:trHeight w:val="323"/>
        </w:trPr>
        <w:tc>
          <w:tcPr>
            <w:tcW w:w="708" w:type="dxa"/>
            <w:vMerge w:val="restart"/>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sz w:val="24"/>
                <w:szCs w:val="24"/>
                <w:lang w:eastAsia="ru-RU"/>
              </w:rPr>
              <w:t>1.1.2</w:t>
            </w:r>
          </w:p>
        </w:tc>
        <w:tc>
          <w:tcPr>
            <w:tcW w:w="2553" w:type="dxa"/>
            <w:vMerge w:val="restart"/>
          </w:tcPr>
          <w:p w:rsidR="0086164F" w:rsidRPr="004F453F" w:rsidRDefault="0086164F" w:rsidP="004A28A6">
            <w:pPr>
              <w:widowControl w:val="0"/>
              <w:autoSpaceDE w:val="0"/>
              <w:autoSpaceDN w:val="0"/>
              <w:adjustRightInd w:val="0"/>
              <w:spacing w:after="0" w:line="240" w:lineRule="auto"/>
              <w:jc w:val="both"/>
              <w:rPr>
                <w:rFonts w:ascii="Times New Roman" w:hAnsi="Times New Roman"/>
                <w:sz w:val="24"/>
                <w:szCs w:val="24"/>
                <w:lang w:eastAsia="ru-RU"/>
              </w:rPr>
            </w:pPr>
            <w:r w:rsidRPr="004F453F">
              <w:rPr>
                <w:rFonts w:ascii="Times New Roman" w:hAnsi="Times New Roman"/>
                <w:sz w:val="24"/>
                <w:szCs w:val="24"/>
                <w:shd w:val="clear" w:color="auto" w:fill="FFFFFF"/>
                <w:lang w:eastAsia="ru-RU"/>
              </w:rPr>
              <w:t xml:space="preserve">Предоставление компенсационной выплаты за наем (поднаём) жилья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с высшим профессиональным (медицинским) образованием (врач), а также специалистам со средним профессиональным (медицинским) образованием (фельдшер), приглашенным для </w:t>
            </w:r>
            <w:r w:rsidRPr="004F453F">
              <w:rPr>
                <w:rFonts w:ascii="Times New Roman" w:hAnsi="Times New Roman"/>
                <w:sz w:val="24"/>
                <w:szCs w:val="24"/>
                <w:shd w:val="clear" w:color="auto" w:fill="FFFFFF"/>
                <w:lang w:eastAsia="ru-RU"/>
              </w:rPr>
              <w:lastRenderedPageBreak/>
              <w:t xml:space="preserve">осуществления </w:t>
            </w:r>
          </w:p>
        </w:tc>
        <w:tc>
          <w:tcPr>
            <w:tcW w:w="709" w:type="dxa"/>
            <w:vMerge w:val="restart"/>
          </w:tcPr>
          <w:p w:rsidR="0086164F" w:rsidRPr="004F453F" w:rsidRDefault="0086164F" w:rsidP="002C2DBE">
            <w:pPr>
              <w:spacing w:after="0" w:line="240" w:lineRule="auto"/>
              <w:rPr>
                <w:rFonts w:ascii="Times New Roman" w:hAnsi="Times New Roman"/>
                <w:b/>
                <w:bCs/>
                <w:sz w:val="24"/>
                <w:szCs w:val="24"/>
                <w:lang w:eastAsia="ru-RU"/>
              </w:rPr>
            </w:pPr>
          </w:p>
        </w:tc>
        <w:tc>
          <w:tcPr>
            <w:tcW w:w="1162" w:type="dxa"/>
          </w:tcPr>
          <w:p w:rsidR="0086164F" w:rsidRPr="004F453F" w:rsidRDefault="0086164F" w:rsidP="002C2DBE">
            <w:pPr>
              <w:spacing w:after="0" w:line="240" w:lineRule="auto"/>
              <w:rPr>
                <w:rFonts w:ascii="Times New Roman" w:hAnsi="Times New Roman"/>
                <w:bCs/>
                <w:sz w:val="24"/>
                <w:szCs w:val="24"/>
                <w:lang w:eastAsia="ru-RU"/>
              </w:rPr>
            </w:pPr>
            <w:r w:rsidRPr="004F453F">
              <w:rPr>
                <w:rFonts w:ascii="Times New Roman" w:hAnsi="Times New Roman"/>
                <w:bCs/>
                <w:sz w:val="24"/>
                <w:szCs w:val="24"/>
                <w:lang w:eastAsia="ru-RU"/>
              </w:rPr>
              <w:t>2019 год</w:t>
            </w:r>
          </w:p>
        </w:tc>
        <w:tc>
          <w:tcPr>
            <w:tcW w:w="1134"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bCs/>
                <w:sz w:val="24"/>
                <w:szCs w:val="24"/>
                <w:lang w:eastAsia="ru-RU"/>
              </w:rPr>
              <w:t>2310,0</w:t>
            </w:r>
          </w:p>
        </w:tc>
        <w:tc>
          <w:tcPr>
            <w:tcW w:w="1276"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bCs/>
                <w:sz w:val="24"/>
                <w:szCs w:val="24"/>
                <w:lang w:eastAsia="ru-RU"/>
              </w:rPr>
              <w:t>0,0</w:t>
            </w:r>
          </w:p>
        </w:tc>
        <w:tc>
          <w:tcPr>
            <w:tcW w:w="1134"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bCs/>
                <w:sz w:val="24"/>
                <w:szCs w:val="24"/>
                <w:lang w:eastAsia="ru-RU"/>
              </w:rPr>
              <w:t>0,0</w:t>
            </w:r>
          </w:p>
        </w:tc>
        <w:tc>
          <w:tcPr>
            <w:tcW w:w="1134"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bCs/>
                <w:sz w:val="24"/>
                <w:szCs w:val="24"/>
                <w:lang w:eastAsia="ru-RU"/>
              </w:rPr>
              <w:t>2310,0</w:t>
            </w:r>
          </w:p>
        </w:tc>
        <w:tc>
          <w:tcPr>
            <w:tcW w:w="1275"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bCs/>
                <w:sz w:val="24"/>
                <w:szCs w:val="24"/>
                <w:lang w:eastAsia="ru-RU"/>
              </w:rPr>
              <w:t>0,0</w:t>
            </w:r>
          </w:p>
        </w:tc>
        <w:tc>
          <w:tcPr>
            <w:tcW w:w="1843" w:type="dxa"/>
            <w:vMerge w:val="restart"/>
          </w:tcPr>
          <w:p w:rsidR="0086164F" w:rsidRPr="004F453F" w:rsidRDefault="0086164F" w:rsidP="002C2DBE">
            <w:pPr>
              <w:spacing w:after="0" w:line="240" w:lineRule="auto"/>
              <w:rPr>
                <w:rFonts w:ascii="Times New Roman" w:hAnsi="Times New Roman"/>
                <w:sz w:val="24"/>
                <w:szCs w:val="24"/>
                <w:lang w:eastAsia="ru-RU"/>
              </w:rPr>
            </w:pPr>
            <w:proofErr w:type="spellStart"/>
            <w:proofErr w:type="gramStart"/>
            <w:r w:rsidRPr="004F453F">
              <w:rPr>
                <w:rFonts w:ascii="Times New Roman" w:hAnsi="Times New Roman"/>
                <w:sz w:val="24"/>
                <w:szCs w:val="24"/>
                <w:lang w:eastAsia="ru-RU"/>
              </w:rPr>
              <w:t>Предостав-ление</w:t>
            </w:r>
            <w:proofErr w:type="spellEnd"/>
            <w:proofErr w:type="gramEnd"/>
            <w:r w:rsidRPr="004F453F">
              <w:rPr>
                <w:rFonts w:ascii="Times New Roman" w:hAnsi="Times New Roman"/>
                <w:sz w:val="24"/>
                <w:szCs w:val="24"/>
                <w:lang w:eastAsia="ru-RU"/>
              </w:rPr>
              <w:t xml:space="preserve"> </w:t>
            </w:r>
            <w:proofErr w:type="spellStart"/>
            <w:r w:rsidRPr="004F453F">
              <w:rPr>
                <w:rFonts w:ascii="Times New Roman" w:hAnsi="Times New Roman"/>
                <w:sz w:val="24"/>
                <w:szCs w:val="24"/>
                <w:lang w:eastAsia="ru-RU"/>
              </w:rPr>
              <w:t>компенсацион</w:t>
            </w:r>
            <w:proofErr w:type="spellEnd"/>
            <w:r w:rsidRPr="004F453F">
              <w:rPr>
                <w:rFonts w:ascii="Times New Roman" w:hAnsi="Times New Roman"/>
                <w:sz w:val="24"/>
                <w:szCs w:val="24"/>
                <w:lang w:eastAsia="ru-RU"/>
              </w:rPr>
              <w:t xml:space="preserve">-ной выплаты за наем (поднаём) жилья не менее, чем 25 </w:t>
            </w:r>
          </w:p>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sz w:val="24"/>
                <w:szCs w:val="24"/>
                <w:lang w:eastAsia="ru-RU"/>
              </w:rPr>
              <w:t>специалистам ежегодно</w:t>
            </w:r>
          </w:p>
          <w:p w:rsidR="0086164F" w:rsidRPr="004F453F" w:rsidRDefault="0086164F" w:rsidP="002C2DBE">
            <w:pPr>
              <w:spacing w:after="0" w:line="240" w:lineRule="auto"/>
              <w:rPr>
                <w:rFonts w:ascii="Times New Roman" w:hAnsi="Times New Roman"/>
                <w:sz w:val="24"/>
                <w:szCs w:val="24"/>
                <w:lang w:eastAsia="ru-RU"/>
              </w:rPr>
            </w:pPr>
          </w:p>
        </w:tc>
        <w:tc>
          <w:tcPr>
            <w:tcW w:w="1450" w:type="dxa"/>
            <w:vMerge w:val="restart"/>
          </w:tcPr>
          <w:p w:rsidR="0086164F" w:rsidRPr="004F453F" w:rsidRDefault="0086164F" w:rsidP="002C2DBE">
            <w:pPr>
              <w:widowControl w:val="0"/>
              <w:tabs>
                <w:tab w:val="left" w:pos="1134"/>
              </w:tabs>
              <w:spacing w:after="0" w:line="240" w:lineRule="auto"/>
              <w:jc w:val="both"/>
              <w:rPr>
                <w:rFonts w:ascii="Times New Roman" w:hAnsi="Times New Roman"/>
                <w:sz w:val="24"/>
                <w:szCs w:val="24"/>
                <w:lang w:eastAsia="ru-RU"/>
              </w:rPr>
            </w:pPr>
            <w:proofErr w:type="spellStart"/>
            <w:r w:rsidRPr="004F453F">
              <w:rPr>
                <w:rFonts w:ascii="Times New Roman" w:hAnsi="Times New Roman"/>
                <w:sz w:val="24"/>
                <w:szCs w:val="24"/>
                <w:lang w:eastAsia="ru-RU"/>
              </w:rPr>
              <w:t>Админист</w:t>
            </w:r>
            <w:proofErr w:type="spellEnd"/>
            <w:r w:rsidRPr="004F453F">
              <w:rPr>
                <w:rFonts w:ascii="Times New Roman" w:hAnsi="Times New Roman"/>
                <w:sz w:val="24"/>
                <w:szCs w:val="24"/>
                <w:lang w:eastAsia="ru-RU"/>
              </w:rPr>
              <w:t xml:space="preserve">-рация </w:t>
            </w:r>
            <w:proofErr w:type="spellStart"/>
            <w:r w:rsidRPr="004F453F">
              <w:rPr>
                <w:rFonts w:ascii="Times New Roman" w:hAnsi="Times New Roman"/>
                <w:sz w:val="24"/>
                <w:szCs w:val="24"/>
                <w:lang w:eastAsia="ru-RU"/>
              </w:rPr>
              <w:t>муниципа-льного</w:t>
            </w:r>
            <w:proofErr w:type="spellEnd"/>
            <w:r w:rsidRPr="004F453F">
              <w:rPr>
                <w:rFonts w:ascii="Times New Roman" w:hAnsi="Times New Roman"/>
                <w:sz w:val="24"/>
                <w:szCs w:val="24"/>
                <w:lang w:eastAsia="ru-RU"/>
              </w:rPr>
              <w:t xml:space="preserve"> </w:t>
            </w:r>
            <w:proofErr w:type="spellStart"/>
            <w:r w:rsidRPr="004F453F">
              <w:rPr>
                <w:rFonts w:ascii="Times New Roman" w:hAnsi="Times New Roman"/>
                <w:sz w:val="24"/>
                <w:szCs w:val="24"/>
                <w:lang w:eastAsia="ru-RU"/>
              </w:rPr>
              <w:t>образова-</w:t>
            </w:r>
            <w:proofErr w:type="gramStart"/>
            <w:r w:rsidRPr="004F453F">
              <w:rPr>
                <w:rFonts w:ascii="Times New Roman" w:hAnsi="Times New Roman"/>
                <w:sz w:val="24"/>
                <w:szCs w:val="24"/>
                <w:lang w:eastAsia="ru-RU"/>
              </w:rPr>
              <w:t>ния</w:t>
            </w:r>
            <w:proofErr w:type="spellEnd"/>
            <w:r w:rsidRPr="004F453F">
              <w:rPr>
                <w:rFonts w:ascii="Times New Roman" w:hAnsi="Times New Roman"/>
                <w:sz w:val="24"/>
                <w:szCs w:val="24"/>
                <w:lang w:eastAsia="ru-RU"/>
              </w:rPr>
              <w:t xml:space="preserve">  Темрюк</w:t>
            </w:r>
            <w:proofErr w:type="gramEnd"/>
            <w:r w:rsidRPr="004F453F">
              <w:rPr>
                <w:rFonts w:ascii="Times New Roman" w:hAnsi="Times New Roman"/>
                <w:sz w:val="24"/>
                <w:szCs w:val="24"/>
                <w:lang w:eastAsia="ru-RU"/>
              </w:rPr>
              <w:t>-</w:t>
            </w:r>
            <w:proofErr w:type="spellStart"/>
            <w:r w:rsidRPr="004F453F">
              <w:rPr>
                <w:rFonts w:ascii="Times New Roman" w:hAnsi="Times New Roman"/>
                <w:sz w:val="24"/>
                <w:szCs w:val="24"/>
                <w:lang w:eastAsia="ru-RU"/>
              </w:rPr>
              <w:t>ский</w:t>
            </w:r>
            <w:proofErr w:type="spellEnd"/>
            <w:r w:rsidRPr="004F453F">
              <w:rPr>
                <w:rFonts w:ascii="Times New Roman" w:hAnsi="Times New Roman"/>
                <w:sz w:val="24"/>
                <w:szCs w:val="24"/>
                <w:lang w:eastAsia="ru-RU"/>
              </w:rPr>
              <w:t xml:space="preserve"> район,</w:t>
            </w:r>
          </w:p>
          <w:p w:rsidR="0086164F" w:rsidRPr="004F453F" w:rsidRDefault="0086164F" w:rsidP="002C2DBE">
            <w:pPr>
              <w:widowControl w:val="0"/>
              <w:tabs>
                <w:tab w:val="left" w:pos="1134"/>
              </w:tabs>
              <w:spacing w:after="0" w:line="240" w:lineRule="auto"/>
              <w:jc w:val="both"/>
              <w:rPr>
                <w:rFonts w:ascii="Times New Roman" w:hAnsi="Times New Roman"/>
                <w:sz w:val="24"/>
                <w:szCs w:val="24"/>
                <w:lang w:eastAsia="ru-RU"/>
              </w:rPr>
            </w:pPr>
            <w:r w:rsidRPr="004F453F">
              <w:rPr>
                <w:rFonts w:ascii="Times New Roman" w:hAnsi="Times New Roman"/>
                <w:sz w:val="24"/>
                <w:szCs w:val="24"/>
                <w:lang w:eastAsia="ru-RU"/>
              </w:rPr>
              <w:t xml:space="preserve">отдел по социально- трудовым </w:t>
            </w:r>
            <w:proofErr w:type="spellStart"/>
            <w:r w:rsidRPr="004F453F">
              <w:rPr>
                <w:rFonts w:ascii="Times New Roman" w:hAnsi="Times New Roman"/>
                <w:sz w:val="24"/>
                <w:szCs w:val="24"/>
                <w:lang w:eastAsia="ru-RU"/>
              </w:rPr>
              <w:t>отноше-ниям</w:t>
            </w:r>
            <w:proofErr w:type="spellEnd"/>
          </w:p>
        </w:tc>
      </w:tr>
      <w:tr w:rsidR="0086164F" w:rsidRPr="004F453F" w:rsidTr="002C2DBE">
        <w:trPr>
          <w:trHeight w:val="145"/>
        </w:trPr>
        <w:tc>
          <w:tcPr>
            <w:tcW w:w="708" w:type="dxa"/>
            <w:vMerge/>
          </w:tcPr>
          <w:p w:rsidR="0086164F" w:rsidRPr="004F453F" w:rsidRDefault="0086164F" w:rsidP="002C2DBE">
            <w:pPr>
              <w:spacing w:after="0" w:line="240" w:lineRule="auto"/>
              <w:rPr>
                <w:rFonts w:ascii="Times New Roman" w:hAnsi="Times New Roman"/>
                <w:sz w:val="24"/>
                <w:szCs w:val="24"/>
                <w:lang w:eastAsia="ru-RU"/>
              </w:rPr>
            </w:pPr>
          </w:p>
        </w:tc>
        <w:tc>
          <w:tcPr>
            <w:tcW w:w="2553" w:type="dxa"/>
            <w:vMerge/>
          </w:tcPr>
          <w:p w:rsidR="0086164F" w:rsidRPr="004F453F" w:rsidRDefault="0086164F" w:rsidP="002C2DBE">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vMerge/>
          </w:tcPr>
          <w:p w:rsidR="0086164F" w:rsidRPr="004F453F" w:rsidRDefault="0086164F" w:rsidP="002C2DBE">
            <w:pPr>
              <w:spacing w:after="0" w:line="240" w:lineRule="auto"/>
              <w:rPr>
                <w:rFonts w:ascii="Times New Roman" w:hAnsi="Times New Roman"/>
                <w:sz w:val="24"/>
                <w:szCs w:val="24"/>
                <w:lang w:eastAsia="ru-RU"/>
              </w:rPr>
            </w:pPr>
          </w:p>
        </w:tc>
        <w:tc>
          <w:tcPr>
            <w:tcW w:w="1162" w:type="dxa"/>
          </w:tcPr>
          <w:p w:rsidR="0086164F" w:rsidRPr="00DB7844" w:rsidRDefault="0086164F" w:rsidP="002C2DBE">
            <w:pPr>
              <w:spacing w:after="0" w:line="240" w:lineRule="auto"/>
              <w:rPr>
                <w:rFonts w:ascii="Times New Roman" w:hAnsi="Times New Roman"/>
                <w:sz w:val="24"/>
                <w:szCs w:val="24"/>
                <w:lang w:eastAsia="ru-RU"/>
              </w:rPr>
            </w:pPr>
            <w:r w:rsidRPr="00DB7844">
              <w:rPr>
                <w:rFonts w:ascii="Times New Roman" w:hAnsi="Times New Roman"/>
                <w:sz w:val="24"/>
                <w:szCs w:val="24"/>
                <w:lang w:eastAsia="ru-RU"/>
              </w:rPr>
              <w:t>2020 год</w:t>
            </w:r>
          </w:p>
        </w:tc>
        <w:tc>
          <w:tcPr>
            <w:tcW w:w="1134" w:type="dxa"/>
          </w:tcPr>
          <w:p w:rsidR="0086164F" w:rsidRPr="00DB7844" w:rsidRDefault="00255535" w:rsidP="002C2DBE">
            <w:pPr>
              <w:spacing w:after="0" w:line="240" w:lineRule="auto"/>
              <w:rPr>
                <w:rFonts w:ascii="Times New Roman" w:hAnsi="Times New Roman"/>
                <w:sz w:val="24"/>
                <w:szCs w:val="24"/>
                <w:lang w:eastAsia="ru-RU"/>
              </w:rPr>
            </w:pPr>
            <w:r w:rsidRPr="00DB7844">
              <w:rPr>
                <w:rFonts w:ascii="Times New Roman" w:hAnsi="Times New Roman"/>
                <w:bCs/>
                <w:sz w:val="24"/>
                <w:szCs w:val="24"/>
                <w:lang w:eastAsia="ru-RU"/>
              </w:rPr>
              <w:t>1421,0</w:t>
            </w:r>
          </w:p>
        </w:tc>
        <w:tc>
          <w:tcPr>
            <w:tcW w:w="1276" w:type="dxa"/>
          </w:tcPr>
          <w:p w:rsidR="0086164F" w:rsidRPr="00DB7844" w:rsidRDefault="0086164F" w:rsidP="002C2DBE">
            <w:pPr>
              <w:spacing w:after="0" w:line="240" w:lineRule="auto"/>
              <w:rPr>
                <w:rFonts w:ascii="Times New Roman" w:hAnsi="Times New Roman"/>
                <w:sz w:val="24"/>
                <w:szCs w:val="24"/>
                <w:lang w:eastAsia="ru-RU"/>
              </w:rPr>
            </w:pPr>
            <w:r w:rsidRPr="00DB7844">
              <w:rPr>
                <w:rFonts w:ascii="Times New Roman" w:hAnsi="Times New Roman"/>
                <w:bCs/>
                <w:sz w:val="24"/>
                <w:szCs w:val="24"/>
                <w:lang w:eastAsia="ru-RU"/>
              </w:rPr>
              <w:t>0,0</w:t>
            </w:r>
          </w:p>
        </w:tc>
        <w:tc>
          <w:tcPr>
            <w:tcW w:w="1134" w:type="dxa"/>
          </w:tcPr>
          <w:p w:rsidR="0086164F" w:rsidRPr="00DB7844" w:rsidRDefault="0086164F" w:rsidP="002C2DBE">
            <w:pPr>
              <w:spacing w:after="0" w:line="240" w:lineRule="auto"/>
              <w:rPr>
                <w:rFonts w:ascii="Times New Roman" w:hAnsi="Times New Roman"/>
                <w:sz w:val="24"/>
                <w:szCs w:val="24"/>
                <w:lang w:eastAsia="ru-RU"/>
              </w:rPr>
            </w:pPr>
            <w:r w:rsidRPr="00DB7844">
              <w:rPr>
                <w:rFonts w:ascii="Times New Roman" w:hAnsi="Times New Roman"/>
                <w:bCs/>
                <w:sz w:val="24"/>
                <w:szCs w:val="24"/>
                <w:lang w:eastAsia="ru-RU"/>
              </w:rPr>
              <w:t>0,0</w:t>
            </w:r>
          </w:p>
        </w:tc>
        <w:tc>
          <w:tcPr>
            <w:tcW w:w="1134" w:type="dxa"/>
          </w:tcPr>
          <w:p w:rsidR="0086164F" w:rsidRPr="00DB7844" w:rsidRDefault="00255535" w:rsidP="002C2DBE">
            <w:pPr>
              <w:spacing w:after="0" w:line="240" w:lineRule="auto"/>
              <w:rPr>
                <w:rFonts w:ascii="Times New Roman" w:hAnsi="Times New Roman"/>
                <w:sz w:val="24"/>
                <w:szCs w:val="24"/>
                <w:lang w:eastAsia="ru-RU"/>
              </w:rPr>
            </w:pPr>
            <w:r w:rsidRPr="00DB7844">
              <w:rPr>
                <w:rFonts w:ascii="Times New Roman" w:hAnsi="Times New Roman"/>
                <w:bCs/>
                <w:sz w:val="24"/>
                <w:szCs w:val="24"/>
                <w:lang w:eastAsia="ru-RU"/>
              </w:rPr>
              <w:t>1421,0</w:t>
            </w:r>
          </w:p>
        </w:tc>
        <w:tc>
          <w:tcPr>
            <w:tcW w:w="1275" w:type="dxa"/>
          </w:tcPr>
          <w:p w:rsidR="0086164F" w:rsidRPr="00DB7844" w:rsidRDefault="0086164F" w:rsidP="002C2DBE">
            <w:pPr>
              <w:spacing w:after="0" w:line="240" w:lineRule="auto"/>
              <w:rPr>
                <w:rFonts w:ascii="Times New Roman" w:hAnsi="Times New Roman"/>
                <w:sz w:val="24"/>
                <w:szCs w:val="24"/>
                <w:lang w:eastAsia="ru-RU"/>
              </w:rPr>
            </w:pPr>
            <w:r w:rsidRPr="00DB7844">
              <w:rPr>
                <w:rFonts w:ascii="Times New Roman" w:hAnsi="Times New Roman"/>
                <w:bCs/>
                <w:sz w:val="24"/>
                <w:szCs w:val="24"/>
                <w:lang w:eastAsia="ru-RU"/>
              </w:rPr>
              <w:t>0,0</w:t>
            </w:r>
          </w:p>
        </w:tc>
        <w:tc>
          <w:tcPr>
            <w:tcW w:w="1843" w:type="dxa"/>
            <w:vMerge/>
          </w:tcPr>
          <w:p w:rsidR="0086164F" w:rsidRPr="004F453F" w:rsidRDefault="0086164F" w:rsidP="002C2DBE">
            <w:pPr>
              <w:spacing w:after="0" w:line="240" w:lineRule="auto"/>
              <w:jc w:val="center"/>
              <w:rPr>
                <w:rFonts w:ascii="Times New Roman" w:hAnsi="Times New Roman"/>
                <w:sz w:val="20"/>
                <w:szCs w:val="20"/>
                <w:lang w:eastAsia="ru-RU"/>
              </w:rPr>
            </w:pPr>
          </w:p>
        </w:tc>
        <w:tc>
          <w:tcPr>
            <w:tcW w:w="1450" w:type="dxa"/>
            <w:vMerge/>
          </w:tcPr>
          <w:p w:rsidR="0086164F" w:rsidRPr="004F453F" w:rsidRDefault="0086164F" w:rsidP="002C2DBE">
            <w:pPr>
              <w:spacing w:after="0" w:line="240" w:lineRule="auto"/>
              <w:jc w:val="center"/>
              <w:rPr>
                <w:rFonts w:ascii="Times New Roman" w:hAnsi="Times New Roman"/>
                <w:sz w:val="20"/>
                <w:szCs w:val="20"/>
                <w:lang w:eastAsia="ru-RU"/>
              </w:rPr>
            </w:pPr>
          </w:p>
        </w:tc>
      </w:tr>
      <w:tr w:rsidR="0086164F" w:rsidRPr="004F453F" w:rsidTr="002C2DBE">
        <w:trPr>
          <w:trHeight w:val="328"/>
        </w:trPr>
        <w:tc>
          <w:tcPr>
            <w:tcW w:w="708" w:type="dxa"/>
            <w:vMerge/>
          </w:tcPr>
          <w:p w:rsidR="0086164F" w:rsidRPr="004F453F" w:rsidRDefault="0086164F" w:rsidP="002C2DBE">
            <w:pPr>
              <w:spacing w:after="0" w:line="240" w:lineRule="auto"/>
              <w:rPr>
                <w:rFonts w:ascii="Times New Roman" w:hAnsi="Times New Roman"/>
                <w:sz w:val="24"/>
                <w:szCs w:val="24"/>
                <w:lang w:eastAsia="ru-RU"/>
              </w:rPr>
            </w:pPr>
          </w:p>
        </w:tc>
        <w:tc>
          <w:tcPr>
            <w:tcW w:w="2553" w:type="dxa"/>
            <w:vMerge/>
          </w:tcPr>
          <w:p w:rsidR="0086164F" w:rsidRPr="004F453F" w:rsidRDefault="0086164F" w:rsidP="002C2DBE">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vMerge/>
          </w:tcPr>
          <w:p w:rsidR="0086164F" w:rsidRPr="004F453F" w:rsidRDefault="0086164F" w:rsidP="002C2DBE">
            <w:pPr>
              <w:spacing w:after="0" w:line="240" w:lineRule="auto"/>
              <w:rPr>
                <w:rFonts w:ascii="Times New Roman" w:hAnsi="Times New Roman"/>
                <w:sz w:val="24"/>
                <w:szCs w:val="24"/>
                <w:lang w:eastAsia="ru-RU"/>
              </w:rPr>
            </w:pPr>
          </w:p>
        </w:tc>
        <w:tc>
          <w:tcPr>
            <w:tcW w:w="1162" w:type="dxa"/>
          </w:tcPr>
          <w:p w:rsidR="0086164F" w:rsidRPr="00DB7844" w:rsidRDefault="0086164F" w:rsidP="002C2DBE">
            <w:pPr>
              <w:spacing w:after="0" w:line="240" w:lineRule="auto"/>
              <w:rPr>
                <w:rFonts w:ascii="Times New Roman" w:hAnsi="Times New Roman"/>
                <w:sz w:val="24"/>
                <w:szCs w:val="24"/>
                <w:lang w:eastAsia="ru-RU"/>
              </w:rPr>
            </w:pPr>
            <w:r w:rsidRPr="00DB7844">
              <w:rPr>
                <w:rFonts w:ascii="Times New Roman" w:hAnsi="Times New Roman"/>
                <w:sz w:val="24"/>
                <w:szCs w:val="24"/>
                <w:lang w:eastAsia="ru-RU"/>
              </w:rPr>
              <w:t>2021 год</w:t>
            </w:r>
          </w:p>
        </w:tc>
        <w:tc>
          <w:tcPr>
            <w:tcW w:w="1134" w:type="dxa"/>
          </w:tcPr>
          <w:p w:rsidR="0086164F" w:rsidRPr="00DB7844" w:rsidRDefault="0086164F" w:rsidP="002C2DBE">
            <w:pPr>
              <w:spacing w:after="0" w:line="240" w:lineRule="auto"/>
              <w:rPr>
                <w:rFonts w:ascii="Times New Roman" w:hAnsi="Times New Roman"/>
                <w:sz w:val="24"/>
                <w:szCs w:val="24"/>
                <w:lang w:eastAsia="ru-RU"/>
              </w:rPr>
            </w:pPr>
            <w:r w:rsidRPr="00DB7844">
              <w:rPr>
                <w:rFonts w:ascii="Times New Roman" w:hAnsi="Times New Roman"/>
                <w:bCs/>
                <w:sz w:val="24"/>
                <w:szCs w:val="24"/>
                <w:lang w:eastAsia="ru-RU"/>
              </w:rPr>
              <w:t>2611,0</w:t>
            </w:r>
          </w:p>
        </w:tc>
        <w:tc>
          <w:tcPr>
            <w:tcW w:w="1276" w:type="dxa"/>
          </w:tcPr>
          <w:p w:rsidR="0086164F" w:rsidRPr="00DB7844" w:rsidRDefault="0086164F" w:rsidP="002C2DBE">
            <w:pPr>
              <w:spacing w:after="0" w:line="240" w:lineRule="auto"/>
              <w:rPr>
                <w:rFonts w:ascii="Times New Roman" w:hAnsi="Times New Roman"/>
                <w:sz w:val="24"/>
                <w:szCs w:val="24"/>
                <w:lang w:eastAsia="ru-RU"/>
              </w:rPr>
            </w:pPr>
            <w:r w:rsidRPr="00DB7844">
              <w:rPr>
                <w:rFonts w:ascii="Times New Roman" w:hAnsi="Times New Roman"/>
                <w:bCs/>
                <w:sz w:val="24"/>
                <w:szCs w:val="24"/>
                <w:lang w:eastAsia="ru-RU"/>
              </w:rPr>
              <w:t>0,0</w:t>
            </w:r>
          </w:p>
        </w:tc>
        <w:tc>
          <w:tcPr>
            <w:tcW w:w="1134" w:type="dxa"/>
          </w:tcPr>
          <w:p w:rsidR="0086164F" w:rsidRPr="00DB7844" w:rsidRDefault="0086164F" w:rsidP="002C2DBE">
            <w:pPr>
              <w:spacing w:after="0" w:line="240" w:lineRule="auto"/>
              <w:rPr>
                <w:rFonts w:ascii="Times New Roman" w:hAnsi="Times New Roman"/>
                <w:sz w:val="24"/>
                <w:szCs w:val="24"/>
                <w:lang w:eastAsia="ru-RU"/>
              </w:rPr>
            </w:pPr>
            <w:r w:rsidRPr="00DB7844">
              <w:rPr>
                <w:rFonts w:ascii="Times New Roman" w:hAnsi="Times New Roman"/>
                <w:bCs/>
                <w:sz w:val="24"/>
                <w:szCs w:val="24"/>
                <w:lang w:eastAsia="ru-RU"/>
              </w:rPr>
              <w:t>0,0</w:t>
            </w:r>
          </w:p>
        </w:tc>
        <w:tc>
          <w:tcPr>
            <w:tcW w:w="1134" w:type="dxa"/>
          </w:tcPr>
          <w:p w:rsidR="0086164F" w:rsidRPr="00DB7844" w:rsidRDefault="0086164F" w:rsidP="002C2DBE">
            <w:pPr>
              <w:spacing w:after="0" w:line="240" w:lineRule="auto"/>
              <w:rPr>
                <w:rFonts w:ascii="Times New Roman" w:hAnsi="Times New Roman"/>
                <w:sz w:val="24"/>
                <w:szCs w:val="24"/>
                <w:lang w:eastAsia="ru-RU"/>
              </w:rPr>
            </w:pPr>
            <w:r w:rsidRPr="00DB7844">
              <w:rPr>
                <w:rFonts w:ascii="Times New Roman" w:hAnsi="Times New Roman"/>
                <w:bCs/>
                <w:sz w:val="24"/>
                <w:szCs w:val="24"/>
                <w:lang w:eastAsia="ru-RU"/>
              </w:rPr>
              <w:t>2611,0</w:t>
            </w:r>
          </w:p>
        </w:tc>
        <w:tc>
          <w:tcPr>
            <w:tcW w:w="1275" w:type="dxa"/>
          </w:tcPr>
          <w:p w:rsidR="0086164F" w:rsidRPr="00DB7844" w:rsidRDefault="0086164F" w:rsidP="002C2DBE">
            <w:pPr>
              <w:spacing w:after="0" w:line="240" w:lineRule="auto"/>
              <w:rPr>
                <w:rFonts w:ascii="Times New Roman" w:hAnsi="Times New Roman"/>
                <w:sz w:val="24"/>
                <w:szCs w:val="24"/>
                <w:lang w:eastAsia="ru-RU"/>
              </w:rPr>
            </w:pPr>
            <w:r w:rsidRPr="00DB7844">
              <w:rPr>
                <w:rFonts w:ascii="Times New Roman" w:hAnsi="Times New Roman"/>
                <w:bCs/>
                <w:sz w:val="24"/>
                <w:szCs w:val="24"/>
                <w:lang w:eastAsia="ru-RU"/>
              </w:rPr>
              <w:t>0,0</w:t>
            </w:r>
          </w:p>
        </w:tc>
        <w:tc>
          <w:tcPr>
            <w:tcW w:w="1843" w:type="dxa"/>
            <w:vMerge/>
          </w:tcPr>
          <w:p w:rsidR="0086164F" w:rsidRPr="004F453F" w:rsidRDefault="0086164F" w:rsidP="002C2DBE">
            <w:pPr>
              <w:spacing w:after="0" w:line="240" w:lineRule="auto"/>
              <w:jc w:val="center"/>
              <w:rPr>
                <w:rFonts w:ascii="Times New Roman" w:hAnsi="Times New Roman"/>
                <w:sz w:val="20"/>
                <w:szCs w:val="20"/>
                <w:lang w:eastAsia="ru-RU"/>
              </w:rPr>
            </w:pPr>
          </w:p>
        </w:tc>
        <w:tc>
          <w:tcPr>
            <w:tcW w:w="1450" w:type="dxa"/>
            <w:vMerge/>
          </w:tcPr>
          <w:p w:rsidR="0086164F" w:rsidRPr="004F453F" w:rsidRDefault="0086164F" w:rsidP="002C2DBE">
            <w:pPr>
              <w:spacing w:after="0" w:line="240" w:lineRule="auto"/>
              <w:jc w:val="center"/>
              <w:rPr>
                <w:rFonts w:ascii="Times New Roman" w:hAnsi="Times New Roman"/>
                <w:sz w:val="20"/>
                <w:szCs w:val="20"/>
                <w:lang w:eastAsia="ru-RU"/>
              </w:rPr>
            </w:pPr>
          </w:p>
        </w:tc>
      </w:tr>
      <w:tr w:rsidR="0086164F" w:rsidRPr="004F453F" w:rsidTr="002C2DBE">
        <w:trPr>
          <w:trHeight w:val="328"/>
        </w:trPr>
        <w:tc>
          <w:tcPr>
            <w:tcW w:w="708" w:type="dxa"/>
            <w:vMerge/>
          </w:tcPr>
          <w:p w:rsidR="0086164F" w:rsidRPr="004F453F" w:rsidRDefault="0086164F" w:rsidP="002C2DBE">
            <w:pPr>
              <w:spacing w:after="0" w:line="240" w:lineRule="auto"/>
              <w:rPr>
                <w:rFonts w:ascii="Times New Roman" w:hAnsi="Times New Roman"/>
                <w:sz w:val="24"/>
                <w:szCs w:val="24"/>
                <w:lang w:eastAsia="ru-RU"/>
              </w:rPr>
            </w:pPr>
          </w:p>
        </w:tc>
        <w:tc>
          <w:tcPr>
            <w:tcW w:w="2553" w:type="dxa"/>
            <w:vMerge/>
          </w:tcPr>
          <w:p w:rsidR="0086164F" w:rsidRPr="004F453F" w:rsidRDefault="0086164F" w:rsidP="002C2DBE">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vMerge/>
          </w:tcPr>
          <w:p w:rsidR="0086164F" w:rsidRPr="004F453F" w:rsidRDefault="0086164F" w:rsidP="002C2DBE">
            <w:pPr>
              <w:spacing w:after="0" w:line="240" w:lineRule="auto"/>
              <w:rPr>
                <w:rFonts w:ascii="Times New Roman" w:hAnsi="Times New Roman"/>
                <w:sz w:val="24"/>
                <w:szCs w:val="24"/>
                <w:lang w:eastAsia="ru-RU"/>
              </w:rPr>
            </w:pPr>
          </w:p>
        </w:tc>
        <w:tc>
          <w:tcPr>
            <w:tcW w:w="1162" w:type="dxa"/>
          </w:tcPr>
          <w:p w:rsidR="0086164F" w:rsidRPr="00DB7844" w:rsidRDefault="0086164F" w:rsidP="002C2DBE">
            <w:pPr>
              <w:spacing w:after="0" w:line="240" w:lineRule="auto"/>
              <w:rPr>
                <w:rFonts w:ascii="Times New Roman" w:hAnsi="Times New Roman"/>
                <w:sz w:val="24"/>
                <w:szCs w:val="24"/>
                <w:lang w:eastAsia="ru-RU"/>
              </w:rPr>
            </w:pPr>
            <w:r w:rsidRPr="00DB7844">
              <w:rPr>
                <w:rFonts w:ascii="Times New Roman" w:hAnsi="Times New Roman"/>
                <w:sz w:val="24"/>
                <w:szCs w:val="24"/>
                <w:lang w:eastAsia="ru-RU"/>
              </w:rPr>
              <w:t>2022 год</w:t>
            </w:r>
          </w:p>
        </w:tc>
        <w:tc>
          <w:tcPr>
            <w:tcW w:w="1134" w:type="dxa"/>
          </w:tcPr>
          <w:p w:rsidR="0086164F" w:rsidRPr="00DB7844" w:rsidRDefault="0086164F" w:rsidP="002C2DBE">
            <w:pPr>
              <w:spacing w:after="0" w:line="240" w:lineRule="auto"/>
              <w:rPr>
                <w:rFonts w:ascii="Times New Roman" w:hAnsi="Times New Roman"/>
                <w:bCs/>
                <w:sz w:val="24"/>
                <w:szCs w:val="24"/>
                <w:lang w:eastAsia="ru-RU"/>
              </w:rPr>
            </w:pPr>
            <w:r w:rsidRPr="00DB7844">
              <w:rPr>
                <w:rFonts w:ascii="Times New Roman" w:hAnsi="Times New Roman"/>
                <w:bCs/>
                <w:sz w:val="24"/>
                <w:szCs w:val="24"/>
                <w:lang w:eastAsia="ru-RU"/>
              </w:rPr>
              <w:t>2611,0</w:t>
            </w:r>
          </w:p>
        </w:tc>
        <w:tc>
          <w:tcPr>
            <w:tcW w:w="1276" w:type="dxa"/>
          </w:tcPr>
          <w:p w:rsidR="0086164F" w:rsidRPr="00DB7844" w:rsidRDefault="0086164F" w:rsidP="002C2DBE">
            <w:pPr>
              <w:spacing w:after="0" w:line="240" w:lineRule="auto"/>
              <w:rPr>
                <w:rFonts w:ascii="Times New Roman" w:hAnsi="Times New Roman"/>
                <w:bCs/>
                <w:sz w:val="24"/>
                <w:szCs w:val="24"/>
                <w:lang w:eastAsia="ru-RU"/>
              </w:rPr>
            </w:pPr>
            <w:r w:rsidRPr="00DB7844">
              <w:rPr>
                <w:rFonts w:ascii="Times New Roman" w:hAnsi="Times New Roman"/>
                <w:bCs/>
                <w:sz w:val="24"/>
                <w:szCs w:val="24"/>
                <w:lang w:eastAsia="ru-RU"/>
              </w:rPr>
              <w:t>0,0</w:t>
            </w:r>
          </w:p>
        </w:tc>
        <w:tc>
          <w:tcPr>
            <w:tcW w:w="1134" w:type="dxa"/>
          </w:tcPr>
          <w:p w:rsidR="0086164F" w:rsidRPr="00DB7844" w:rsidRDefault="0086164F" w:rsidP="002C2DBE">
            <w:pPr>
              <w:spacing w:after="0" w:line="240" w:lineRule="auto"/>
              <w:rPr>
                <w:rFonts w:ascii="Times New Roman" w:hAnsi="Times New Roman"/>
                <w:bCs/>
                <w:sz w:val="24"/>
                <w:szCs w:val="24"/>
                <w:lang w:eastAsia="ru-RU"/>
              </w:rPr>
            </w:pPr>
            <w:r w:rsidRPr="00DB7844">
              <w:rPr>
                <w:rFonts w:ascii="Times New Roman" w:hAnsi="Times New Roman"/>
                <w:bCs/>
                <w:sz w:val="24"/>
                <w:szCs w:val="24"/>
                <w:lang w:eastAsia="ru-RU"/>
              </w:rPr>
              <w:t>0,0</w:t>
            </w:r>
          </w:p>
        </w:tc>
        <w:tc>
          <w:tcPr>
            <w:tcW w:w="1134" w:type="dxa"/>
          </w:tcPr>
          <w:p w:rsidR="0086164F" w:rsidRPr="00DB7844" w:rsidRDefault="0086164F" w:rsidP="002C2DBE">
            <w:pPr>
              <w:spacing w:after="0" w:line="240" w:lineRule="auto"/>
              <w:rPr>
                <w:rFonts w:ascii="Times New Roman" w:hAnsi="Times New Roman"/>
                <w:bCs/>
                <w:sz w:val="24"/>
                <w:szCs w:val="24"/>
                <w:lang w:eastAsia="ru-RU"/>
              </w:rPr>
            </w:pPr>
            <w:r w:rsidRPr="00DB7844">
              <w:rPr>
                <w:rFonts w:ascii="Times New Roman" w:hAnsi="Times New Roman"/>
                <w:bCs/>
                <w:sz w:val="24"/>
                <w:szCs w:val="24"/>
                <w:lang w:eastAsia="ru-RU"/>
              </w:rPr>
              <w:t>2611,0</w:t>
            </w:r>
          </w:p>
        </w:tc>
        <w:tc>
          <w:tcPr>
            <w:tcW w:w="1275" w:type="dxa"/>
          </w:tcPr>
          <w:p w:rsidR="0086164F" w:rsidRPr="00DB7844" w:rsidRDefault="0086164F" w:rsidP="002C2DBE">
            <w:pPr>
              <w:spacing w:after="0" w:line="240" w:lineRule="auto"/>
              <w:rPr>
                <w:rFonts w:ascii="Times New Roman" w:hAnsi="Times New Roman"/>
                <w:bCs/>
                <w:sz w:val="24"/>
                <w:szCs w:val="24"/>
                <w:lang w:eastAsia="ru-RU"/>
              </w:rPr>
            </w:pPr>
            <w:r w:rsidRPr="00DB7844">
              <w:rPr>
                <w:rFonts w:ascii="Times New Roman" w:hAnsi="Times New Roman"/>
                <w:bCs/>
                <w:sz w:val="24"/>
                <w:szCs w:val="24"/>
                <w:lang w:eastAsia="ru-RU"/>
              </w:rPr>
              <w:t>0,0</w:t>
            </w:r>
          </w:p>
        </w:tc>
        <w:tc>
          <w:tcPr>
            <w:tcW w:w="1843" w:type="dxa"/>
            <w:vMerge/>
          </w:tcPr>
          <w:p w:rsidR="0086164F" w:rsidRPr="004F453F" w:rsidRDefault="0086164F" w:rsidP="002C2DBE">
            <w:pPr>
              <w:spacing w:after="0" w:line="240" w:lineRule="auto"/>
              <w:jc w:val="center"/>
              <w:rPr>
                <w:rFonts w:ascii="Times New Roman" w:hAnsi="Times New Roman"/>
                <w:sz w:val="20"/>
                <w:szCs w:val="20"/>
                <w:lang w:eastAsia="ru-RU"/>
              </w:rPr>
            </w:pPr>
          </w:p>
        </w:tc>
        <w:tc>
          <w:tcPr>
            <w:tcW w:w="1450" w:type="dxa"/>
            <w:vMerge/>
          </w:tcPr>
          <w:p w:rsidR="0086164F" w:rsidRPr="004F453F" w:rsidRDefault="0086164F" w:rsidP="002C2DBE">
            <w:pPr>
              <w:spacing w:after="0" w:line="240" w:lineRule="auto"/>
              <w:jc w:val="center"/>
              <w:rPr>
                <w:rFonts w:ascii="Times New Roman" w:hAnsi="Times New Roman"/>
                <w:sz w:val="20"/>
                <w:szCs w:val="20"/>
                <w:lang w:eastAsia="ru-RU"/>
              </w:rPr>
            </w:pPr>
          </w:p>
        </w:tc>
      </w:tr>
      <w:tr w:rsidR="0086164F" w:rsidRPr="004F453F" w:rsidTr="002C2DBE">
        <w:trPr>
          <w:trHeight w:val="368"/>
        </w:trPr>
        <w:tc>
          <w:tcPr>
            <w:tcW w:w="708" w:type="dxa"/>
            <w:vMerge/>
            <w:tcBorders>
              <w:bottom w:val="single" w:sz="4" w:space="0" w:color="auto"/>
            </w:tcBorders>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p>
        </w:tc>
        <w:tc>
          <w:tcPr>
            <w:tcW w:w="2553" w:type="dxa"/>
            <w:vMerge/>
            <w:tcBorders>
              <w:bottom w:val="single" w:sz="4" w:space="0" w:color="auto"/>
            </w:tcBorders>
          </w:tcPr>
          <w:p w:rsidR="0086164F" w:rsidRPr="004F453F" w:rsidRDefault="0086164F" w:rsidP="002C2DBE">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vMerge/>
            <w:tcBorders>
              <w:bottom w:val="single" w:sz="4" w:space="0" w:color="auto"/>
            </w:tcBorders>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p>
        </w:tc>
        <w:tc>
          <w:tcPr>
            <w:tcW w:w="1162" w:type="dxa"/>
            <w:tcBorders>
              <w:bottom w:val="single" w:sz="4" w:space="0" w:color="auto"/>
            </w:tcBorders>
          </w:tcPr>
          <w:p w:rsidR="0086164F" w:rsidRPr="00DB7844" w:rsidRDefault="0086164F" w:rsidP="002C2DBE">
            <w:pPr>
              <w:spacing w:after="0" w:line="240" w:lineRule="auto"/>
              <w:rPr>
                <w:rFonts w:ascii="Times New Roman" w:hAnsi="Times New Roman"/>
                <w:sz w:val="24"/>
                <w:szCs w:val="24"/>
                <w:lang w:eastAsia="ru-RU"/>
              </w:rPr>
            </w:pPr>
            <w:r w:rsidRPr="00DB7844">
              <w:rPr>
                <w:rFonts w:ascii="Times New Roman" w:hAnsi="Times New Roman"/>
                <w:bCs/>
                <w:sz w:val="24"/>
                <w:szCs w:val="24"/>
                <w:lang w:eastAsia="ru-RU"/>
              </w:rPr>
              <w:t>всего</w:t>
            </w:r>
          </w:p>
        </w:tc>
        <w:tc>
          <w:tcPr>
            <w:tcW w:w="1134" w:type="dxa"/>
            <w:tcBorders>
              <w:bottom w:val="single" w:sz="4" w:space="0" w:color="auto"/>
            </w:tcBorders>
          </w:tcPr>
          <w:p w:rsidR="0086164F" w:rsidRPr="00DB7844" w:rsidRDefault="00255535" w:rsidP="002C2DBE">
            <w:pPr>
              <w:spacing w:after="0" w:line="240" w:lineRule="auto"/>
              <w:rPr>
                <w:rFonts w:ascii="Times New Roman" w:hAnsi="Times New Roman"/>
                <w:sz w:val="24"/>
                <w:szCs w:val="24"/>
                <w:lang w:eastAsia="ru-RU"/>
              </w:rPr>
            </w:pPr>
            <w:r w:rsidRPr="00DB7844">
              <w:rPr>
                <w:rFonts w:ascii="Times New Roman" w:hAnsi="Times New Roman"/>
                <w:sz w:val="24"/>
                <w:szCs w:val="24"/>
                <w:lang w:eastAsia="ru-RU"/>
              </w:rPr>
              <w:fldChar w:fldCharType="begin"/>
            </w:r>
            <w:r w:rsidRPr="00DB7844">
              <w:rPr>
                <w:rFonts w:ascii="Times New Roman" w:hAnsi="Times New Roman"/>
                <w:sz w:val="24"/>
                <w:szCs w:val="24"/>
                <w:lang w:eastAsia="ru-RU"/>
              </w:rPr>
              <w:instrText xml:space="preserve"> =SUM(ABOVE) </w:instrText>
            </w:r>
            <w:r w:rsidRPr="00DB7844">
              <w:rPr>
                <w:rFonts w:ascii="Times New Roman" w:hAnsi="Times New Roman"/>
                <w:sz w:val="24"/>
                <w:szCs w:val="24"/>
                <w:lang w:eastAsia="ru-RU"/>
              </w:rPr>
              <w:fldChar w:fldCharType="separate"/>
            </w:r>
            <w:r w:rsidRPr="00DB7844">
              <w:rPr>
                <w:rFonts w:ascii="Times New Roman" w:hAnsi="Times New Roman"/>
                <w:noProof/>
                <w:sz w:val="24"/>
                <w:szCs w:val="24"/>
                <w:lang w:eastAsia="ru-RU"/>
              </w:rPr>
              <w:t>8953</w:t>
            </w:r>
            <w:r w:rsidRPr="00DB7844">
              <w:rPr>
                <w:rFonts w:ascii="Times New Roman" w:hAnsi="Times New Roman"/>
                <w:sz w:val="24"/>
                <w:szCs w:val="24"/>
                <w:lang w:eastAsia="ru-RU"/>
              </w:rPr>
              <w:fldChar w:fldCharType="end"/>
            </w:r>
            <w:r w:rsidRPr="00DB7844">
              <w:rPr>
                <w:rFonts w:ascii="Times New Roman" w:hAnsi="Times New Roman"/>
                <w:sz w:val="24"/>
                <w:szCs w:val="24"/>
                <w:lang w:eastAsia="ru-RU"/>
              </w:rPr>
              <w:t>,0</w:t>
            </w:r>
          </w:p>
        </w:tc>
        <w:tc>
          <w:tcPr>
            <w:tcW w:w="1276" w:type="dxa"/>
            <w:tcBorders>
              <w:bottom w:val="single" w:sz="4" w:space="0" w:color="auto"/>
            </w:tcBorders>
          </w:tcPr>
          <w:p w:rsidR="0086164F" w:rsidRPr="00DB7844" w:rsidRDefault="0086164F" w:rsidP="002C2DBE">
            <w:pPr>
              <w:spacing w:after="0" w:line="240" w:lineRule="auto"/>
              <w:rPr>
                <w:rFonts w:ascii="Times New Roman" w:hAnsi="Times New Roman"/>
                <w:sz w:val="24"/>
                <w:szCs w:val="24"/>
                <w:lang w:eastAsia="ru-RU"/>
              </w:rPr>
            </w:pPr>
            <w:r w:rsidRPr="00DB7844">
              <w:rPr>
                <w:rFonts w:ascii="Times New Roman" w:hAnsi="Times New Roman"/>
                <w:bCs/>
                <w:sz w:val="24"/>
                <w:szCs w:val="24"/>
                <w:lang w:eastAsia="ru-RU"/>
              </w:rPr>
              <w:t>0,0</w:t>
            </w:r>
          </w:p>
        </w:tc>
        <w:tc>
          <w:tcPr>
            <w:tcW w:w="1134" w:type="dxa"/>
            <w:tcBorders>
              <w:bottom w:val="single" w:sz="4" w:space="0" w:color="auto"/>
            </w:tcBorders>
          </w:tcPr>
          <w:p w:rsidR="0086164F" w:rsidRPr="00DB7844" w:rsidRDefault="0086164F" w:rsidP="002C2DBE">
            <w:pPr>
              <w:spacing w:after="0" w:line="240" w:lineRule="auto"/>
              <w:rPr>
                <w:rFonts w:ascii="Times New Roman" w:hAnsi="Times New Roman"/>
                <w:sz w:val="24"/>
                <w:szCs w:val="24"/>
                <w:lang w:eastAsia="ru-RU"/>
              </w:rPr>
            </w:pPr>
            <w:r w:rsidRPr="00DB7844">
              <w:rPr>
                <w:rFonts w:ascii="Times New Roman" w:hAnsi="Times New Roman"/>
                <w:bCs/>
                <w:sz w:val="24"/>
                <w:szCs w:val="24"/>
                <w:lang w:eastAsia="ru-RU"/>
              </w:rPr>
              <w:t>0,0</w:t>
            </w:r>
          </w:p>
        </w:tc>
        <w:tc>
          <w:tcPr>
            <w:tcW w:w="1134" w:type="dxa"/>
            <w:tcBorders>
              <w:bottom w:val="single" w:sz="4" w:space="0" w:color="auto"/>
            </w:tcBorders>
          </w:tcPr>
          <w:p w:rsidR="0086164F" w:rsidRPr="00DB7844" w:rsidRDefault="0086164F" w:rsidP="002C2DBE">
            <w:pPr>
              <w:spacing w:after="0" w:line="240" w:lineRule="auto"/>
              <w:rPr>
                <w:rFonts w:ascii="Times New Roman" w:hAnsi="Times New Roman"/>
                <w:sz w:val="24"/>
                <w:szCs w:val="24"/>
                <w:lang w:eastAsia="ru-RU"/>
              </w:rPr>
            </w:pPr>
            <w:r w:rsidRPr="00DB7844">
              <w:rPr>
                <w:rFonts w:ascii="Times New Roman" w:hAnsi="Times New Roman"/>
                <w:sz w:val="24"/>
                <w:szCs w:val="24"/>
                <w:lang w:eastAsia="ru-RU"/>
              </w:rPr>
              <w:fldChar w:fldCharType="begin"/>
            </w:r>
            <w:r w:rsidRPr="00DB7844">
              <w:rPr>
                <w:rFonts w:ascii="Times New Roman" w:hAnsi="Times New Roman"/>
                <w:sz w:val="24"/>
                <w:szCs w:val="24"/>
                <w:lang w:eastAsia="ru-RU"/>
              </w:rPr>
              <w:instrText xml:space="preserve"> =SUM(ABOVE) </w:instrText>
            </w:r>
            <w:r w:rsidRPr="00DB7844">
              <w:rPr>
                <w:rFonts w:ascii="Times New Roman" w:hAnsi="Times New Roman"/>
                <w:sz w:val="24"/>
                <w:szCs w:val="24"/>
                <w:lang w:eastAsia="ru-RU"/>
              </w:rPr>
              <w:fldChar w:fldCharType="end"/>
            </w:r>
            <w:r w:rsidR="00255535" w:rsidRPr="00DB7844">
              <w:rPr>
                <w:rFonts w:ascii="Times New Roman" w:hAnsi="Times New Roman"/>
                <w:sz w:val="24"/>
                <w:szCs w:val="24"/>
                <w:lang w:eastAsia="ru-RU"/>
              </w:rPr>
              <w:t>8953,0</w:t>
            </w:r>
          </w:p>
        </w:tc>
        <w:tc>
          <w:tcPr>
            <w:tcW w:w="1275" w:type="dxa"/>
            <w:tcBorders>
              <w:bottom w:val="single" w:sz="4" w:space="0" w:color="auto"/>
            </w:tcBorders>
          </w:tcPr>
          <w:p w:rsidR="0086164F" w:rsidRPr="00DB7844" w:rsidRDefault="0086164F" w:rsidP="002C2DBE">
            <w:pPr>
              <w:spacing w:after="0" w:line="240" w:lineRule="auto"/>
              <w:rPr>
                <w:rFonts w:ascii="Times New Roman" w:hAnsi="Times New Roman"/>
                <w:sz w:val="24"/>
                <w:szCs w:val="24"/>
                <w:lang w:eastAsia="ru-RU"/>
              </w:rPr>
            </w:pPr>
            <w:r w:rsidRPr="00DB7844">
              <w:rPr>
                <w:rFonts w:ascii="Times New Roman" w:hAnsi="Times New Roman"/>
                <w:bCs/>
                <w:sz w:val="24"/>
                <w:szCs w:val="24"/>
                <w:lang w:eastAsia="ru-RU"/>
              </w:rPr>
              <w:t>0,0</w:t>
            </w:r>
          </w:p>
        </w:tc>
        <w:tc>
          <w:tcPr>
            <w:tcW w:w="1843" w:type="dxa"/>
            <w:vMerge/>
            <w:tcBorders>
              <w:bottom w:val="single" w:sz="4" w:space="0" w:color="auto"/>
            </w:tcBorders>
          </w:tcPr>
          <w:p w:rsidR="0086164F" w:rsidRPr="004F453F" w:rsidRDefault="0086164F" w:rsidP="002C2DBE">
            <w:pPr>
              <w:spacing w:after="0" w:line="240" w:lineRule="auto"/>
              <w:jc w:val="center"/>
              <w:rPr>
                <w:rFonts w:ascii="Times New Roman" w:hAnsi="Times New Roman"/>
                <w:sz w:val="24"/>
                <w:szCs w:val="24"/>
                <w:lang w:eastAsia="ru-RU"/>
              </w:rPr>
            </w:pPr>
          </w:p>
        </w:tc>
        <w:tc>
          <w:tcPr>
            <w:tcW w:w="1450" w:type="dxa"/>
            <w:vMerge/>
            <w:tcBorders>
              <w:bottom w:val="single" w:sz="4" w:space="0" w:color="auto"/>
            </w:tcBorders>
          </w:tcPr>
          <w:p w:rsidR="0086164F" w:rsidRPr="004F453F" w:rsidRDefault="0086164F" w:rsidP="002C2DBE">
            <w:pPr>
              <w:spacing w:after="0" w:line="240" w:lineRule="auto"/>
              <w:jc w:val="center"/>
              <w:rPr>
                <w:rFonts w:ascii="Times New Roman" w:hAnsi="Times New Roman"/>
                <w:sz w:val="24"/>
                <w:szCs w:val="24"/>
                <w:lang w:eastAsia="ru-RU"/>
              </w:rPr>
            </w:pPr>
          </w:p>
        </w:tc>
      </w:tr>
      <w:tr w:rsidR="0086164F" w:rsidRPr="004F453F" w:rsidTr="002C2DBE">
        <w:trPr>
          <w:trHeight w:val="296"/>
        </w:trPr>
        <w:tc>
          <w:tcPr>
            <w:tcW w:w="708"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lastRenderedPageBreak/>
              <w:t>1</w:t>
            </w:r>
          </w:p>
        </w:tc>
        <w:tc>
          <w:tcPr>
            <w:tcW w:w="2553"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2</w:t>
            </w:r>
          </w:p>
        </w:tc>
        <w:tc>
          <w:tcPr>
            <w:tcW w:w="709"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3</w:t>
            </w:r>
          </w:p>
        </w:tc>
        <w:tc>
          <w:tcPr>
            <w:tcW w:w="1162"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4</w:t>
            </w:r>
          </w:p>
        </w:tc>
        <w:tc>
          <w:tcPr>
            <w:tcW w:w="1134"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5</w:t>
            </w:r>
          </w:p>
        </w:tc>
        <w:tc>
          <w:tcPr>
            <w:tcW w:w="1276"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6</w:t>
            </w:r>
          </w:p>
        </w:tc>
        <w:tc>
          <w:tcPr>
            <w:tcW w:w="1134"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7</w:t>
            </w:r>
          </w:p>
        </w:tc>
        <w:tc>
          <w:tcPr>
            <w:tcW w:w="1134" w:type="dxa"/>
          </w:tcPr>
          <w:p w:rsidR="0086164F" w:rsidRPr="004F453F" w:rsidRDefault="0086164F" w:rsidP="002C2DBE">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8</w:t>
            </w:r>
          </w:p>
        </w:tc>
        <w:tc>
          <w:tcPr>
            <w:tcW w:w="1275" w:type="dxa"/>
          </w:tcPr>
          <w:p w:rsidR="0086164F" w:rsidRPr="004F453F" w:rsidRDefault="0086164F" w:rsidP="002C2DBE">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9</w:t>
            </w:r>
          </w:p>
        </w:tc>
        <w:tc>
          <w:tcPr>
            <w:tcW w:w="1843" w:type="dxa"/>
          </w:tcPr>
          <w:p w:rsidR="0086164F" w:rsidRPr="004F453F" w:rsidRDefault="0086164F" w:rsidP="002C2DBE">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10</w:t>
            </w:r>
          </w:p>
        </w:tc>
        <w:tc>
          <w:tcPr>
            <w:tcW w:w="1450" w:type="dxa"/>
          </w:tcPr>
          <w:p w:rsidR="0086164F" w:rsidRPr="004F453F" w:rsidRDefault="0086164F" w:rsidP="002C2DBE">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11</w:t>
            </w:r>
          </w:p>
        </w:tc>
      </w:tr>
      <w:tr w:rsidR="0086164F" w:rsidRPr="004F453F" w:rsidTr="002C2DBE">
        <w:trPr>
          <w:trHeight w:val="296"/>
        </w:trPr>
        <w:tc>
          <w:tcPr>
            <w:tcW w:w="708" w:type="dxa"/>
          </w:tcPr>
          <w:p w:rsidR="0086164F" w:rsidRPr="004F453F" w:rsidRDefault="0086164F" w:rsidP="002C2DBE">
            <w:pPr>
              <w:spacing w:after="0" w:line="240" w:lineRule="auto"/>
              <w:rPr>
                <w:rFonts w:ascii="Times New Roman" w:hAnsi="Times New Roman"/>
                <w:sz w:val="24"/>
                <w:szCs w:val="24"/>
                <w:lang w:eastAsia="ru-RU"/>
              </w:rPr>
            </w:pPr>
          </w:p>
        </w:tc>
        <w:tc>
          <w:tcPr>
            <w:tcW w:w="2553" w:type="dxa"/>
          </w:tcPr>
          <w:p w:rsidR="0086164F" w:rsidRPr="004F453F" w:rsidRDefault="004A28A6" w:rsidP="002C2DBE">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r w:rsidRPr="004F453F">
              <w:rPr>
                <w:rFonts w:ascii="Times New Roman" w:hAnsi="Times New Roman"/>
                <w:sz w:val="24"/>
                <w:szCs w:val="24"/>
                <w:shd w:val="clear" w:color="auto" w:fill="FFFFFF"/>
                <w:lang w:eastAsia="ru-RU"/>
              </w:rPr>
              <w:t xml:space="preserve">трудовой деятельности на Темрюкской станции скорой медицинской </w:t>
            </w:r>
            <w:r w:rsidR="0086164F" w:rsidRPr="004F453F">
              <w:rPr>
                <w:rFonts w:ascii="Times New Roman" w:hAnsi="Times New Roman"/>
                <w:sz w:val="24"/>
                <w:szCs w:val="24"/>
                <w:shd w:val="clear" w:color="auto" w:fill="FFFFFF"/>
                <w:lang w:eastAsia="ru-RU"/>
              </w:rPr>
              <w:t>помощи или ее отделениях</w:t>
            </w:r>
          </w:p>
        </w:tc>
        <w:tc>
          <w:tcPr>
            <w:tcW w:w="709" w:type="dxa"/>
          </w:tcPr>
          <w:p w:rsidR="0086164F" w:rsidRPr="004F453F" w:rsidRDefault="0086164F" w:rsidP="002C2DBE">
            <w:pPr>
              <w:spacing w:after="0" w:line="240" w:lineRule="auto"/>
              <w:rPr>
                <w:rFonts w:ascii="Times New Roman" w:hAnsi="Times New Roman"/>
                <w:b/>
                <w:bCs/>
                <w:sz w:val="24"/>
                <w:szCs w:val="24"/>
                <w:lang w:eastAsia="ru-RU"/>
              </w:rPr>
            </w:pPr>
          </w:p>
        </w:tc>
        <w:tc>
          <w:tcPr>
            <w:tcW w:w="1162" w:type="dxa"/>
          </w:tcPr>
          <w:p w:rsidR="0086164F" w:rsidRPr="004F453F" w:rsidRDefault="0086164F" w:rsidP="002C2DBE">
            <w:pPr>
              <w:spacing w:after="0" w:line="240" w:lineRule="auto"/>
              <w:rPr>
                <w:rFonts w:ascii="Times New Roman" w:hAnsi="Times New Roman"/>
                <w:bCs/>
                <w:sz w:val="24"/>
                <w:szCs w:val="24"/>
                <w:lang w:eastAsia="ru-RU"/>
              </w:rPr>
            </w:pPr>
          </w:p>
        </w:tc>
        <w:tc>
          <w:tcPr>
            <w:tcW w:w="1134" w:type="dxa"/>
          </w:tcPr>
          <w:p w:rsidR="0086164F" w:rsidRPr="004F453F" w:rsidRDefault="0086164F" w:rsidP="002C2DBE">
            <w:pPr>
              <w:spacing w:after="0" w:line="240" w:lineRule="auto"/>
              <w:jc w:val="center"/>
              <w:rPr>
                <w:rFonts w:ascii="Times New Roman" w:hAnsi="Times New Roman"/>
                <w:bCs/>
                <w:sz w:val="24"/>
                <w:szCs w:val="24"/>
                <w:lang w:eastAsia="ru-RU"/>
              </w:rPr>
            </w:pPr>
          </w:p>
        </w:tc>
        <w:tc>
          <w:tcPr>
            <w:tcW w:w="1276" w:type="dxa"/>
          </w:tcPr>
          <w:p w:rsidR="0086164F" w:rsidRPr="004F453F" w:rsidRDefault="0086164F" w:rsidP="002C2DBE">
            <w:pPr>
              <w:spacing w:after="0" w:line="240" w:lineRule="auto"/>
              <w:jc w:val="center"/>
              <w:rPr>
                <w:rFonts w:ascii="Times New Roman" w:hAnsi="Times New Roman"/>
                <w:bCs/>
                <w:sz w:val="24"/>
                <w:szCs w:val="24"/>
                <w:lang w:eastAsia="ru-RU"/>
              </w:rPr>
            </w:pPr>
          </w:p>
        </w:tc>
        <w:tc>
          <w:tcPr>
            <w:tcW w:w="1134" w:type="dxa"/>
          </w:tcPr>
          <w:p w:rsidR="0086164F" w:rsidRPr="004F453F" w:rsidRDefault="0086164F" w:rsidP="002C2DBE">
            <w:pPr>
              <w:spacing w:after="0" w:line="240" w:lineRule="auto"/>
              <w:jc w:val="center"/>
              <w:rPr>
                <w:rFonts w:ascii="Times New Roman" w:hAnsi="Times New Roman"/>
                <w:bCs/>
                <w:sz w:val="24"/>
                <w:szCs w:val="24"/>
                <w:lang w:eastAsia="ru-RU"/>
              </w:rPr>
            </w:pPr>
          </w:p>
        </w:tc>
        <w:tc>
          <w:tcPr>
            <w:tcW w:w="1134" w:type="dxa"/>
          </w:tcPr>
          <w:p w:rsidR="0086164F" w:rsidRPr="004F453F" w:rsidRDefault="0086164F" w:rsidP="002C2DBE">
            <w:pPr>
              <w:spacing w:after="0" w:line="240" w:lineRule="auto"/>
              <w:jc w:val="center"/>
              <w:rPr>
                <w:rFonts w:ascii="Times New Roman" w:hAnsi="Times New Roman"/>
                <w:bCs/>
                <w:sz w:val="24"/>
                <w:szCs w:val="24"/>
                <w:lang w:eastAsia="ru-RU"/>
              </w:rPr>
            </w:pPr>
          </w:p>
        </w:tc>
        <w:tc>
          <w:tcPr>
            <w:tcW w:w="1275" w:type="dxa"/>
          </w:tcPr>
          <w:p w:rsidR="0086164F" w:rsidRPr="004F453F" w:rsidRDefault="0086164F" w:rsidP="002C2DBE">
            <w:pPr>
              <w:spacing w:after="0" w:line="240" w:lineRule="auto"/>
              <w:jc w:val="center"/>
              <w:rPr>
                <w:rFonts w:ascii="Times New Roman" w:hAnsi="Times New Roman"/>
                <w:bCs/>
                <w:sz w:val="24"/>
                <w:szCs w:val="24"/>
                <w:lang w:eastAsia="ru-RU"/>
              </w:rPr>
            </w:pPr>
          </w:p>
        </w:tc>
        <w:tc>
          <w:tcPr>
            <w:tcW w:w="1843" w:type="dxa"/>
          </w:tcPr>
          <w:p w:rsidR="0086164F" w:rsidRPr="004F453F" w:rsidRDefault="0086164F" w:rsidP="002C2DBE">
            <w:pPr>
              <w:spacing w:after="0" w:line="240" w:lineRule="auto"/>
              <w:jc w:val="both"/>
              <w:rPr>
                <w:rFonts w:ascii="Times New Roman" w:hAnsi="Times New Roman"/>
                <w:bCs/>
                <w:sz w:val="24"/>
                <w:szCs w:val="24"/>
                <w:lang w:eastAsia="ru-RU"/>
              </w:rPr>
            </w:pPr>
          </w:p>
        </w:tc>
        <w:tc>
          <w:tcPr>
            <w:tcW w:w="1450" w:type="dxa"/>
          </w:tcPr>
          <w:p w:rsidR="0086164F" w:rsidRPr="004F453F" w:rsidRDefault="0086164F" w:rsidP="002C2DBE">
            <w:pPr>
              <w:widowControl w:val="0"/>
              <w:tabs>
                <w:tab w:val="left" w:pos="1134"/>
              </w:tabs>
              <w:spacing w:after="0" w:line="240" w:lineRule="auto"/>
              <w:jc w:val="both"/>
              <w:rPr>
                <w:rFonts w:ascii="Times New Roman" w:hAnsi="Times New Roman"/>
                <w:sz w:val="24"/>
                <w:szCs w:val="24"/>
                <w:lang w:eastAsia="ru-RU"/>
              </w:rPr>
            </w:pPr>
          </w:p>
        </w:tc>
      </w:tr>
      <w:tr w:rsidR="0086164F" w:rsidRPr="004F453F" w:rsidTr="002C2DBE">
        <w:trPr>
          <w:trHeight w:val="296"/>
        </w:trPr>
        <w:tc>
          <w:tcPr>
            <w:tcW w:w="708" w:type="dxa"/>
            <w:vMerge w:val="restart"/>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sz w:val="24"/>
                <w:szCs w:val="24"/>
                <w:lang w:eastAsia="ru-RU"/>
              </w:rPr>
              <w:t>1.1.3</w:t>
            </w:r>
          </w:p>
        </w:tc>
        <w:tc>
          <w:tcPr>
            <w:tcW w:w="2553" w:type="dxa"/>
            <w:vMerge w:val="restart"/>
          </w:tcPr>
          <w:p w:rsidR="0086164F" w:rsidRPr="004F453F" w:rsidRDefault="0086164F" w:rsidP="002C2DBE">
            <w:pPr>
              <w:widowControl w:val="0"/>
              <w:autoSpaceDE w:val="0"/>
              <w:autoSpaceDN w:val="0"/>
              <w:adjustRightInd w:val="0"/>
              <w:spacing w:after="0" w:line="240" w:lineRule="auto"/>
              <w:jc w:val="both"/>
              <w:rPr>
                <w:rFonts w:ascii="Times New Roman" w:hAnsi="Times New Roman"/>
                <w:sz w:val="24"/>
                <w:szCs w:val="24"/>
                <w:lang w:eastAsia="ru-RU"/>
              </w:rPr>
            </w:pPr>
            <w:r w:rsidRPr="004F453F">
              <w:rPr>
                <w:rFonts w:ascii="Times New Roman" w:hAnsi="Times New Roman"/>
                <w:sz w:val="24"/>
                <w:szCs w:val="24"/>
                <w:shd w:val="clear" w:color="auto" w:fill="FFFFFF"/>
                <w:lang w:eastAsia="ru-RU"/>
              </w:rPr>
              <w:t xml:space="preserve">Предоставление компенсационной выплаты за наем (поднаём) жилья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для осуществления трудовой деятельности в </w:t>
            </w:r>
            <w:r w:rsidRPr="004F453F">
              <w:rPr>
                <w:rFonts w:ascii="Times New Roman" w:hAnsi="Times New Roman"/>
                <w:bCs/>
                <w:sz w:val="24"/>
                <w:szCs w:val="24"/>
                <w:shd w:val="clear" w:color="auto" w:fill="FFFFFF"/>
                <w:lang w:eastAsia="ru-RU"/>
              </w:rPr>
              <w:t>летне</w:t>
            </w:r>
            <w:r w:rsidRPr="004F453F">
              <w:rPr>
                <w:rFonts w:ascii="Times New Roman" w:hAnsi="Times New Roman"/>
                <w:sz w:val="24"/>
                <w:szCs w:val="24"/>
                <w:shd w:val="clear" w:color="auto" w:fill="FFFFFF"/>
                <w:lang w:eastAsia="ru-RU"/>
              </w:rPr>
              <w:t>-</w:t>
            </w:r>
            <w:r w:rsidRPr="004F453F">
              <w:rPr>
                <w:rFonts w:ascii="Times New Roman" w:hAnsi="Times New Roman"/>
                <w:bCs/>
                <w:sz w:val="24"/>
                <w:szCs w:val="24"/>
                <w:shd w:val="clear" w:color="auto" w:fill="FFFFFF"/>
                <w:lang w:eastAsia="ru-RU"/>
              </w:rPr>
              <w:t>осенний</w:t>
            </w:r>
            <w:r w:rsidRPr="004F453F">
              <w:rPr>
                <w:rFonts w:ascii="Times New Roman" w:hAnsi="Times New Roman"/>
                <w:sz w:val="24"/>
                <w:szCs w:val="24"/>
                <w:shd w:val="clear" w:color="auto" w:fill="FFFFFF"/>
                <w:lang w:eastAsia="ru-RU"/>
              </w:rPr>
              <w:t xml:space="preserve"> период</w:t>
            </w:r>
          </w:p>
        </w:tc>
        <w:tc>
          <w:tcPr>
            <w:tcW w:w="709" w:type="dxa"/>
            <w:vMerge w:val="restart"/>
          </w:tcPr>
          <w:p w:rsidR="0086164F" w:rsidRPr="004F453F" w:rsidRDefault="0086164F" w:rsidP="002C2DBE">
            <w:pPr>
              <w:spacing w:after="0" w:line="240" w:lineRule="auto"/>
              <w:rPr>
                <w:rFonts w:ascii="Times New Roman" w:hAnsi="Times New Roman"/>
                <w:b/>
                <w:bCs/>
                <w:sz w:val="24"/>
                <w:szCs w:val="24"/>
                <w:lang w:eastAsia="ru-RU"/>
              </w:rPr>
            </w:pPr>
          </w:p>
        </w:tc>
        <w:tc>
          <w:tcPr>
            <w:tcW w:w="1162" w:type="dxa"/>
          </w:tcPr>
          <w:p w:rsidR="0086164F" w:rsidRPr="004F453F" w:rsidRDefault="0086164F" w:rsidP="002C2DBE">
            <w:pPr>
              <w:spacing w:after="0" w:line="240" w:lineRule="auto"/>
              <w:rPr>
                <w:rFonts w:ascii="Times New Roman" w:hAnsi="Times New Roman"/>
                <w:bCs/>
                <w:sz w:val="24"/>
                <w:szCs w:val="24"/>
                <w:lang w:eastAsia="ru-RU"/>
              </w:rPr>
            </w:pPr>
            <w:r w:rsidRPr="004F453F">
              <w:rPr>
                <w:rFonts w:ascii="Times New Roman" w:hAnsi="Times New Roman"/>
                <w:bCs/>
                <w:sz w:val="24"/>
                <w:szCs w:val="24"/>
                <w:lang w:eastAsia="ru-RU"/>
              </w:rPr>
              <w:t>2019 год</w:t>
            </w:r>
          </w:p>
        </w:tc>
        <w:tc>
          <w:tcPr>
            <w:tcW w:w="1134" w:type="dxa"/>
          </w:tcPr>
          <w:p w:rsidR="0086164F" w:rsidRPr="004F453F" w:rsidRDefault="0086164F" w:rsidP="002C2DBE">
            <w:pPr>
              <w:spacing w:after="0" w:line="240" w:lineRule="auto"/>
              <w:rPr>
                <w:rFonts w:ascii="Times New Roman" w:hAnsi="Times New Roman"/>
                <w:bCs/>
                <w:sz w:val="24"/>
                <w:szCs w:val="24"/>
                <w:lang w:eastAsia="ru-RU"/>
              </w:rPr>
            </w:pPr>
            <w:r w:rsidRPr="004F453F">
              <w:rPr>
                <w:rFonts w:ascii="Times New Roman" w:hAnsi="Times New Roman"/>
                <w:bCs/>
                <w:sz w:val="24"/>
                <w:szCs w:val="24"/>
                <w:lang w:eastAsia="ru-RU"/>
              </w:rPr>
              <w:t>150,0</w:t>
            </w:r>
          </w:p>
        </w:tc>
        <w:tc>
          <w:tcPr>
            <w:tcW w:w="1276"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bCs/>
                <w:sz w:val="24"/>
                <w:szCs w:val="24"/>
                <w:lang w:eastAsia="ru-RU"/>
              </w:rPr>
              <w:t>0,0</w:t>
            </w:r>
          </w:p>
        </w:tc>
        <w:tc>
          <w:tcPr>
            <w:tcW w:w="1134"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bCs/>
                <w:sz w:val="24"/>
                <w:szCs w:val="24"/>
                <w:lang w:eastAsia="ru-RU"/>
              </w:rPr>
              <w:t>0,0</w:t>
            </w:r>
          </w:p>
        </w:tc>
        <w:tc>
          <w:tcPr>
            <w:tcW w:w="1134" w:type="dxa"/>
          </w:tcPr>
          <w:p w:rsidR="0086164F" w:rsidRPr="004F453F" w:rsidRDefault="0086164F" w:rsidP="002C2DBE">
            <w:pPr>
              <w:spacing w:after="0" w:line="240" w:lineRule="auto"/>
              <w:rPr>
                <w:rFonts w:ascii="Times New Roman" w:hAnsi="Times New Roman"/>
                <w:bCs/>
                <w:sz w:val="24"/>
                <w:szCs w:val="24"/>
                <w:lang w:eastAsia="ru-RU"/>
              </w:rPr>
            </w:pPr>
            <w:r w:rsidRPr="004F453F">
              <w:rPr>
                <w:rFonts w:ascii="Times New Roman" w:hAnsi="Times New Roman"/>
                <w:bCs/>
                <w:sz w:val="24"/>
                <w:szCs w:val="24"/>
                <w:lang w:eastAsia="ru-RU"/>
              </w:rPr>
              <w:t>150,0</w:t>
            </w:r>
          </w:p>
        </w:tc>
        <w:tc>
          <w:tcPr>
            <w:tcW w:w="1275"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bCs/>
                <w:sz w:val="24"/>
                <w:szCs w:val="24"/>
                <w:lang w:eastAsia="ru-RU"/>
              </w:rPr>
              <w:t>0,0</w:t>
            </w:r>
          </w:p>
        </w:tc>
        <w:tc>
          <w:tcPr>
            <w:tcW w:w="1843" w:type="dxa"/>
            <w:vMerge w:val="restart"/>
          </w:tcPr>
          <w:p w:rsidR="0086164F" w:rsidRPr="004F453F" w:rsidRDefault="0086164F" w:rsidP="002C2DBE">
            <w:pPr>
              <w:spacing w:after="0" w:line="240" w:lineRule="auto"/>
              <w:jc w:val="both"/>
              <w:rPr>
                <w:rFonts w:ascii="Times New Roman" w:hAnsi="Times New Roman"/>
                <w:bCs/>
                <w:sz w:val="24"/>
                <w:szCs w:val="24"/>
                <w:lang w:eastAsia="ru-RU"/>
              </w:rPr>
            </w:pPr>
            <w:proofErr w:type="spellStart"/>
            <w:r w:rsidRPr="004F453F">
              <w:rPr>
                <w:rFonts w:ascii="Times New Roman" w:hAnsi="Times New Roman"/>
                <w:bCs/>
                <w:sz w:val="24"/>
                <w:szCs w:val="24"/>
                <w:lang w:eastAsia="ru-RU"/>
              </w:rPr>
              <w:t>Предоставле-ние</w:t>
            </w:r>
            <w:proofErr w:type="spellEnd"/>
            <w:r w:rsidRPr="004F453F">
              <w:rPr>
                <w:rFonts w:ascii="Times New Roman" w:hAnsi="Times New Roman"/>
                <w:bCs/>
                <w:sz w:val="24"/>
                <w:szCs w:val="24"/>
                <w:lang w:eastAsia="ru-RU"/>
              </w:rPr>
              <w:t xml:space="preserve"> </w:t>
            </w:r>
            <w:proofErr w:type="spellStart"/>
            <w:r w:rsidRPr="004F453F">
              <w:rPr>
                <w:rFonts w:ascii="Times New Roman" w:hAnsi="Times New Roman"/>
                <w:bCs/>
                <w:sz w:val="24"/>
                <w:szCs w:val="24"/>
                <w:lang w:eastAsia="ru-RU"/>
              </w:rPr>
              <w:t>компенса-ционной</w:t>
            </w:r>
            <w:proofErr w:type="spellEnd"/>
            <w:r w:rsidRPr="004F453F">
              <w:rPr>
                <w:rFonts w:ascii="Times New Roman" w:hAnsi="Times New Roman"/>
                <w:bCs/>
                <w:sz w:val="24"/>
                <w:szCs w:val="24"/>
                <w:lang w:eastAsia="ru-RU"/>
              </w:rPr>
              <w:t xml:space="preserve"> выплаты за наем (поднаём) жилья не менее, чем 6 приглашенным специалистам</w:t>
            </w:r>
            <w:r w:rsidRPr="004F453F">
              <w:rPr>
                <w:rFonts w:ascii="Times New Roman" w:hAnsi="Times New Roman"/>
                <w:sz w:val="24"/>
                <w:szCs w:val="24"/>
                <w:shd w:val="clear" w:color="auto" w:fill="FFFFFF"/>
              </w:rPr>
              <w:t>, осуществляю-</w:t>
            </w:r>
            <w:proofErr w:type="spellStart"/>
            <w:r w:rsidRPr="004F453F">
              <w:rPr>
                <w:rFonts w:ascii="Times New Roman" w:hAnsi="Times New Roman"/>
                <w:sz w:val="24"/>
                <w:szCs w:val="24"/>
                <w:shd w:val="clear" w:color="auto" w:fill="FFFFFF"/>
              </w:rPr>
              <w:t>щих</w:t>
            </w:r>
            <w:proofErr w:type="spellEnd"/>
            <w:r w:rsidRPr="004F453F">
              <w:rPr>
                <w:rFonts w:ascii="Times New Roman" w:hAnsi="Times New Roman"/>
                <w:sz w:val="24"/>
                <w:szCs w:val="24"/>
                <w:shd w:val="clear" w:color="auto" w:fill="FFFFFF"/>
              </w:rPr>
              <w:t xml:space="preserve"> трудовую </w:t>
            </w:r>
            <w:r w:rsidRPr="004F453F">
              <w:rPr>
                <w:rFonts w:ascii="Times New Roman" w:hAnsi="Times New Roman"/>
                <w:bCs/>
                <w:sz w:val="24"/>
                <w:szCs w:val="24"/>
                <w:lang w:eastAsia="ru-RU"/>
              </w:rPr>
              <w:t xml:space="preserve"> </w:t>
            </w:r>
            <w:r w:rsidRPr="004F453F">
              <w:rPr>
                <w:rFonts w:ascii="Times New Roman" w:hAnsi="Times New Roman"/>
                <w:sz w:val="24"/>
                <w:szCs w:val="24"/>
                <w:shd w:val="clear" w:color="auto" w:fill="FFFFFF"/>
              </w:rPr>
              <w:t>деятельность в летне-осенний период (ежегодно)</w:t>
            </w:r>
          </w:p>
        </w:tc>
        <w:tc>
          <w:tcPr>
            <w:tcW w:w="1450" w:type="dxa"/>
            <w:vMerge w:val="restart"/>
          </w:tcPr>
          <w:p w:rsidR="0086164F" w:rsidRPr="004F453F" w:rsidRDefault="0086164F" w:rsidP="002C2DBE">
            <w:pPr>
              <w:widowControl w:val="0"/>
              <w:tabs>
                <w:tab w:val="left" w:pos="1134"/>
              </w:tabs>
              <w:spacing w:after="0" w:line="240" w:lineRule="auto"/>
              <w:jc w:val="both"/>
              <w:rPr>
                <w:rFonts w:ascii="Times New Roman" w:hAnsi="Times New Roman"/>
                <w:bCs/>
                <w:sz w:val="24"/>
                <w:szCs w:val="24"/>
                <w:lang w:eastAsia="ru-RU"/>
              </w:rPr>
            </w:pPr>
            <w:proofErr w:type="spellStart"/>
            <w:r w:rsidRPr="004F453F">
              <w:rPr>
                <w:rFonts w:ascii="Times New Roman" w:hAnsi="Times New Roman"/>
                <w:sz w:val="24"/>
                <w:szCs w:val="24"/>
                <w:lang w:eastAsia="ru-RU"/>
              </w:rPr>
              <w:t>Админист</w:t>
            </w:r>
            <w:proofErr w:type="spellEnd"/>
            <w:r w:rsidRPr="004F453F">
              <w:rPr>
                <w:rFonts w:ascii="Times New Roman" w:hAnsi="Times New Roman"/>
                <w:sz w:val="24"/>
                <w:szCs w:val="24"/>
                <w:lang w:eastAsia="ru-RU"/>
              </w:rPr>
              <w:t xml:space="preserve">-рация </w:t>
            </w:r>
            <w:proofErr w:type="spellStart"/>
            <w:r w:rsidRPr="004F453F">
              <w:rPr>
                <w:rFonts w:ascii="Times New Roman" w:hAnsi="Times New Roman"/>
                <w:sz w:val="24"/>
                <w:szCs w:val="24"/>
                <w:lang w:eastAsia="ru-RU"/>
              </w:rPr>
              <w:t>муниципа-льного</w:t>
            </w:r>
            <w:proofErr w:type="spellEnd"/>
            <w:r w:rsidRPr="004F453F">
              <w:rPr>
                <w:rFonts w:ascii="Times New Roman" w:hAnsi="Times New Roman"/>
                <w:sz w:val="24"/>
                <w:szCs w:val="24"/>
                <w:lang w:eastAsia="ru-RU"/>
              </w:rPr>
              <w:t xml:space="preserve"> </w:t>
            </w:r>
            <w:proofErr w:type="spellStart"/>
            <w:r w:rsidRPr="004F453F">
              <w:rPr>
                <w:rFonts w:ascii="Times New Roman" w:hAnsi="Times New Roman"/>
                <w:sz w:val="24"/>
                <w:szCs w:val="24"/>
                <w:lang w:eastAsia="ru-RU"/>
              </w:rPr>
              <w:t>образова-ния</w:t>
            </w:r>
            <w:proofErr w:type="spellEnd"/>
            <w:r w:rsidRPr="004F453F">
              <w:rPr>
                <w:rFonts w:ascii="Times New Roman" w:hAnsi="Times New Roman"/>
                <w:sz w:val="24"/>
                <w:szCs w:val="24"/>
                <w:lang w:eastAsia="ru-RU"/>
              </w:rPr>
              <w:t xml:space="preserve">  </w:t>
            </w:r>
            <w:proofErr w:type="spellStart"/>
            <w:r w:rsidRPr="004F453F">
              <w:rPr>
                <w:rFonts w:ascii="Times New Roman" w:hAnsi="Times New Roman"/>
                <w:sz w:val="24"/>
                <w:szCs w:val="24"/>
                <w:lang w:eastAsia="ru-RU"/>
              </w:rPr>
              <w:t>Темрюкс</w:t>
            </w:r>
            <w:proofErr w:type="spellEnd"/>
            <w:r w:rsidRPr="004F453F">
              <w:rPr>
                <w:rFonts w:ascii="Times New Roman" w:hAnsi="Times New Roman"/>
                <w:sz w:val="24"/>
                <w:szCs w:val="24"/>
                <w:lang w:eastAsia="ru-RU"/>
              </w:rPr>
              <w:t xml:space="preserve">-кий район, отдел по социально- трудовым </w:t>
            </w:r>
            <w:proofErr w:type="spellStart"/>
            <w:r w:rsidRPr="004F453F">
              <w:rPr>
                <w:rFonts w:ascii="Times New Roman" w:hAnsi="Times New Roman"/>
                <w:sz w:val="24"/>
                <w:szCs w:val="24"/>
                <w:lang w:eastAsia="ru-RU"/>
              </w:rPr>
              <w:t>отноше-ниям</w:t>
            </w:r>
            <w:proofErr w:type="spellEnd"/>
          </w:p>
        </w:tc>
      </w:tr>
      <w:tr w:rsidR="0086164F" w:rsidRPr="004F453F" w:rsidTr="002C2DBE">
        <w:trPr>
          <w:trHeight w:val="296"/>
        </w:trPr>
        <w:tc>
          <w:tcPr>
            <w:tcW w:w="708" w:type="dxa"/>
            <w:vMerge/>
          </w:tcPr>
          <w:p w:rsidR="0086164F" w:rsidRPr="004F453F" w:rsidRDefault="0086164F" w:rsidP="002C2DBE">
            <w:pPr>
              <w:spacing w:after="0" w:line="240" w:lineRule="auto"/>
              <w:rPr>
                <w:rFonts w:ascii="Times New Roman" w:hAnsi="Times New Roman"/>
                <w:sz w:val="24"/>
                <w:szCs w:val="24"/>
                <w:lang w:eastAsia="ru-RU"/>
              </w:rPr>
            </w:pPr>
          </w:p>
        </w:tc>
        <w:tc>
          <w:tcPr>
            <w:tcW w:w="2553" w:type="dxa"/>
            <w:vMerge/>
          </w:tcPr>
          <w:p w:rsidR="0086164F" w:rsidRPr="004F453F" w:rsidRDefault="0086164F" w:rsidP="002C2DBE">
            <w:pPr>
              <w:spacing w:after="0" w:line="240" w:lineRule="auto"/>
              <w:jc w:val="both"/>
              <w:rPr>
                <w:rFonts w:ascii="Times New Roman" w:hAnsi="Times New Roman"/>
                <w:sz w:val="24"/>
                <w:szCs w:val="24"/>
                <w:lang w:eastAsia="ru-RU"/>
              </w:rPr>
            </w:pPr>
          </w:p>
        </w:tc>
        <w:tc>
          <w:tcPr>
            <w:tcW w:w="709" w:type="dxa"/>
            <w:vMerge/>
          </w:tcPr>
          <w:p w:rsidR="0086164F" w:rsidRPr="004F453F" w:rsidRDefault="0086164F" w:rsidP="002C2DBE">
            <w:pPr>
              <w:spacing w:after="0" w:line="240" w:lineRule="auto"/>
              <w:rPr>
                <w:rFonts w:ascii="Times New Roman" w:hAnsi="Times New Roman"/>
                <w:b/>
                <w:bCs/>
                <w:sz w:val="24"/>
                <w:szCs w:val="24"/>
                <w:lang w:eastAsia="ru-RU"/>
              </w:rPr>
            </w:pPr>
          </w:p>
        </w:tc>
        <w:tc>
          <w:tcPr>
            <w:tcW w:w="1162"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sz w:val="24"/>
                <w:szCs w:val="24"/>
                <w:lang w:eastAsia="ru-RU"/>
              </w:rPr>
              <w:t>2020 год</w:t>
            </w:r>
          </w:p>
        </w:tc>
        <w:tc>
          <w:tcPr>
            <w:tcW w:w="1134"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bCs/>
                <w:sz w:val="24"/>
                <w:szCs w:val="24"/>
                <w:lang w:eastAsia="ru-RU"/>
              </w:rPr>
              <w:t>395,0</w:t>
            </w:r>
          </w:p>
        </w:tc>
        <w:tc>
          <w:tcPr>
            <w:tcW w:w="1276"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bCs/>
                <w:sz w:val="24"/>
                <w:szCs w:val="24"/>
                <w:lang w:eastAsia="ru-RU"/>
              </w:rPr>
              <w:t>0,0</w:t>
            </w:r>
          </w:p>
        </w:tc>
        <w:tc>
          <w:tcPr>
            <w:tcW w:w="1134"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bCs/>
                <w:sz w:val="24"/>
                <w:szCs w:val="24"/>
                <w:lang w:eastAsia="ru-RU"/>
              </w:rPr>
              <w:t>0,0</w:t>
            </w:r>
          </w:p>
        </w:tc>
        <w:tc>
          <w:tcPr>
            <w:tcW w:w="1134"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bCs/>
                <w:sz w:val="24"/>
                <w:szCs w:val="24"/>
                <w:lang w:eastAsia="ru-RU"/>
              </w:rPr>
              <w:t>395,0</w:t>
            </w:r>
          </w:p>
        </w:tc>
        <w:tc>
          <w:tcPr>
            <w:tcW w:w="1275"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bCs/>
                <w:sz w:val="24"/>
                <w:szCs w:val="24"/>
                <w:lang w:eastAsia="ru-RU"/>
              </w:rPr>
              <w:t>0,0</w:t>
            </w:r>
          </w:p>
        </w:tc>
        <w:tc>
          <w:tcPr>
            <w:tcW w:w="1843" w:type="dxa"/>
            <w:vMerge/>
          </w:tcPr>
          <w:p w:rsidR="0086164F" w:rsidRPr="004F453F" w:rsidRDefault="0086164F" w:rsidP="002C2DBE">
            <w:pPr>
              <w:spacing w:after="0" w:line="240" w:lineRule="auto"/>
              <w:rPr>
                <w:rFonts w:ascii="Times New Roman" w:hAnsi="Times New Roman"/>
                <w:bCs/>
                <w:sz w:val="24"/>
                <w:szCs w:val="24"/>
                <w:lang w:eastAsia="ru-RU"/>
              </w:rPr>
            </w:pPr>
          </w:p>
        </w:tc>
        <w:tc>
          <w:tcPr>
            <w:tcW w:w="1450" w:type="dxa"/>
            <w:vMerge/>
          </w:tcPr>
          <w:p w:rsidR="0086164F" w:rsidRPr="004F453F" w:rsidRDefault="0086164F" w:rsidP="002C2DBE">
            <w:pPr>
              <w:spacing w:after="0" w:line="240" w:lineRule="auto"/>
              <w:rPr>
                <w:rFonts w:ascii="Times New Roman" w:hAnsi="Times New Roman"/>
                <w:bCs/>
                <w:sz w:val="24"/>
                <w:szCs w:val="24"/>
                <w:lang w:eastAsia="ru-RU"/>
              </w:rPr>
            </w:pPr>
          </w:p>
        </w:tc>
      </w:tr>
      <w:tr w:rsidR="0086164F" w:rsidRPr="004F453F" w:rsidTr="002C2DBE">
        <w:trPr>
          <w:trHeight w:val="296"/>
        </w:trPr>
        <w:tc>
          <w:tcPr>
            <w:tcW w:w="708" w:type="dxa"/>
            <w:vMerge/>
          </w:tcPr>
          <w:p w:rsidR="0086164F" w:rsidRPr="004F453F" w:rsidRDefault="0086164F" w:rsidP="002C2DBE">
            <w:pPr>
              <w:spacing w:after="0" w:line="240" w:lineRule="auto"/>
              <w:rPr>
                <w:rFonts w:ascii="Times New Roman" w:hAnsi="Times New Roman"/>
                <w:sz w:val="24"/>
                <w:szCs w:val="24"/>
                <w:lang w:eastAsia="ru-RU"/>
              </w:rPr>
            </w:pPr>
          </w:p>
        </w:tc>
        <w:tc>
          <w:tcPr>
            <w:tcW w:w="2553" w:type="dxa"/>
            <w:vMerge/>
          </w:tcPr>
          <w:p w:rsidR="0086164F" w:rsidRPr="004F453F" w:rsidRDefault="0086164F" w:rsidP="002C2DBE">
            <w:pPr>
              <w:spacing w:after="0" w:line="240" w:lineRule="auto"/>
              <w:jc w:val="both"/>
              <w:rPr>
                <w:rFonts w:ascii="Times New Roman" w:hAnsi="Times New Roman"/>
                <w:sz w:val="24"/>
                <w:szCs w:val="24"/>
                <w:lang w:eastAsia="ru-RU"/>
              </w:rPr>
            </w:pPr>
          </w:p>
        </w:tc>
        <w:tc>
          <w:tcPr>
            <w:tcW w:w="709" w:type="dxa"/>
            <w:vMerge/>
          </w:tcPr>
          <w:p w:rsidR="0086164F" w:rsidRPr="004F453F" w:rsidRDefault="0086164F" w:rsidP="002C2DBE">
            <w:pPr>
              <w:spacing w:after="0" w:line="240" w:lineRule="auto"/>
              <w:rPr>
                <w:rFonts w:ascii="Times New Roman" w:hAnsi="Times New Roman"/>
                <w:b/>
                <w:bCs/>
                <w:sz w:val="24"/>
                <w:szCs w:val="24"/>
                <w:lang w:eastAsia="ru-RU"/>
              </w:rPr>
            </w:pPr>
          </w:p>
        </w:tc>
        <w:tc>
          <w:tcPr>
            <w:tcW w:w="1162"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sz w:val="24"/>
                <w:szCs w:val="24"/>
                <w:lang w:eastAsia="ru-RU"/>
              </w:rPr>
              <w:t>2021 год</w:t>
            </w:r>
          </w:p>
        </w:tc>
        <w:tc>
          <w:tcPr>
            <w:tcW w:w="1134"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bCs/>
                <w:sz w:val="24"/>
                <w:szCs w:val="24"/>
                <w:lang w:eastAsia="ru-RU"/>
              </w:rPr>
              <w:t>395,0</w:t>
            </w:r>
          </w:p>
        </w:tc>
        <w:tc>
          <w:tcPr>
            <w:tcW w:w="1276"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bCs/>
                <w:sz w:val="24"/>
                <w:szCs w:val="24"/>
                <w:lang w:eastAsia="ru-RU"/>
              </w:rPr>
              <w:t>0,0</w:t>
            </w:r>
          </w:p>
        </w:tc>
        <w:tc>
          <w:tcPr>
            <w:tcW w:w="1134"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bCs/>
                <w:sz w:val="24"/>
                <w:szCs w:val="24"/>
                <w:lang w:eastAsia="ru-RU"/>
              </w:rPr>
              <w:t>0,0</w:t>
            </w:r>
          </w:p>
        </w:tc>
        <w:tc>
          <w:tcPr>
            <w:tcW w:w="1134"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bCs/>
                <w:sz w:val="24"/>
                <w:szCs w:val="24"/>
                <w:lang w:eastAsia="ru-RU"/>
              </w:rPr>
              <w:t>395,0</w:t>
            </w:r>
          </w:p>
        </w:tc>
        <w:tc>
          <w:tcPr>
            <w:tcW w:w="1275"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bCs/>
                <w:sz w:val="24"/>
                <w:szCs w:val="24"/>
                <w:lang w:eastAsia="ru-RU"/>
              </w:rPr>
              <w:t>0,0</w:t>
            </w:r>
          </w:p>
        </w:tc>
        <w:tc>
          <w:tcPr>
            <w:tcW w:w="1843" w:type="dxa"/>
            <w:vMerge/>
          </w:tcPr>
          <w:p w:rsidR="0086164F" w:rsidRPr="004F453F" w:rsidRDefault="0086164F" w:rsidP="002C2DBE">
            <w:pPr>
              <w:spacing w:after="0" w:line="240" w:lineRule="auto"/>
              <w:rPr>
                <w:rFonts w:ascii="Times New Roman" w:hAnsi="Times New Roman"/>
                <w:bCs/>
                <w:sz w:val="24"/>
                <w:szCs w:val="24"/>
                <w:lang w:eastAsia="ru-RU"/>
              </w:rPr>
            </w:pPr>
          </w:p>
        </w:tc>
        <w:tc>
          <w:tcPr>
            <w:tcW w:w="1450" w:type="dxa"/>
            <w:vMerge/>
          </w:tcPr>
          <w:p w:rsidR="0086164F" w:rsidRPr="004F453F" w:rsidRDefault="0086164F" w:rsidP="002C2DBE">
            <w:pPr>
              <w:spacing w:after="0" w:line="240" w:lineRule="auto"/>
              <w:rPr>
                <w:rFonts w:ascii="Times New Roman" w:hAnsi="Times New Roman"/>
                <w:bCs/>
                <w:sz w:val="24"/>
                <w:szCs w:val="24"/>
                <w:lang w:eastAsia="ru-RU"/>
              </w:rPr>
            </w:pPr>
          </w:p>
        </w:tc>
      </w:tr>
      <w:tr w:rsidR="0086164F" w:rsidRPr="004F453F" w:rsidTr="002C2DBE">
        <w:trPr>
          <w:trHeight w:val="296"/>
        </w:trPr>
        <w:tc>
          <w:tcPr>
            <w:tcW w:w="708" w:type="dxa"/>
            <w:vMerge/>
          </w:tcPr>
          <w:p w:rsidR="0086164F" w:rsidRPr="004F453F" w:rsidRDefault="0086164F" w:rsidP="002C2DBE">
            <w:pPr>
              <w:spacing w:after="0" w:line="240" w:lineRule="auto"/>
              <w:rPr>
                <w:rFonts w:ascii="Times New Roman" w:hAnsi="Times New Roman"/>
                <w:sz w:val="24"/>
                <w:szCs w:val="24"/>
                <w:lang w:eastAsia="ru-RU"/>
              </w:rPr>
            </w:pPr>
          </w:p>
        </w:tc>
        <w:tc>
          <w:tcPr>
            <w:tcW w:w="2553" w:type="dxa"/>
            <w:vMerge/>
          </w:tcPr>
          <w:p w:rsidR="0086164F" w:rsidRPr="004F453F" w:rsidRDefault="0086164F" w:rsidP="002C2DBE">
            <w:pPr>
              <w:spacing w:after="0" w:line="240" w:lineRule="auto"/>
              <w:jc w:val="both"/>
              <w:rPr>
                <w:rFonts w:ascii="Times New Roman" w:hAnsi="Times New Roman"/>
                <w:sz w:val="24"/>
                <w:szCs w:val="24"/>
                <w:lang w:eastAsia="ru-RU"/>
              </w:rPr>
            </w:pPr>
          </w:p>
        </w:tc>
        <w:tc>
          <w:tcPr>
            <w:tcW w:w="709" w:type="dxa"/>
            <w:vMerge/>
          </w:tcPr>
          <w:p w:rsidR="0086164F" w:rsidRPr="004F453F" w:rsidRDefault="0086164F" w:rsidP="002C2DBE">
            <w:pPr>
              <w:spacing w:after="0" w:line="240" w:lineRule="auto"/>
              <w:rPr>
                <w:rFonts w:ascii="Times New Roman" w:hAnsi="Times New Roman"/>
                <w:b/>
                <w:bCs/>
                <w:sz w:val="24"/>
                <w:szCs w:val="24"/>
                <w:lang w:eastAsia="ru-RU"/>
              </w:rPr>
            </w:pPr>
          </w:p>
        </w:tc>
        <w:tc>
          <w:tcPr>
            <w:tcW w:w="1162"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sz w:val="24"/>
                <w:szCs w:val="24"/>
                <w:lang w:eastAsia="ru-RU"/>
              </w:rPr>
              <w:t>2022 год</w:t>
            </w:r>
          </w:p>
        </w:tc>
        <w:tc>
          <w:tcPr>
            <w:tcW w:w="1134" w:type="dxa"/>
          </w:tcPr>
          <w:p w:rsidR="0086164F" w:rsidRPr="004F453F" w:rsidRDefault="0086164F" w:rsidP="002C2DBE">
            <w:pPr>
              <w:spacing w:after="0" w:line="240" w:lineRule="auto"/>
              <w:rPr>
                <w:rFonts w:ascii="Times New Roman" w:hAnsi="Times New Roman"/>
                <w:bCs/>
                <w:sz w:val="24"/>
                <w:szCs w:val="24"/>
                <w:lang w:eastAsia="ru-RU"/>
              </w:rPr>
            </w:pPr>
            <w:r w:rsidRPr="004F453F">
              <w:rPr>
                <w:rFonts w:ascii="Times New Roman" w:hAnsi="Times New Roman"/>
                <w:bCs/>
                <w:sz w:val="24"/>
                <w:szCs w:val="24"/>
                <w:lang w:eastAsia="ru-RU"/>
              </w:rPr>
              <w:t>395,0</w:t>
            </w:r>
          </w:p>
        </w:tc>
        <w:tc>
          <w:tcPr>
            <w:tcW w:w="1276" w:type="dxa"/>
          </w:tcPr>
          <w:p w:rsidR="0086164F" w:rsidRPr="004F453F" w:rsidRDefault="0086164F" w:rsidP="002C2DBE">
            <w:pPr>
              <w:spacing w:after="0" w:line="240" w:lineRule="auto"/>
              <w:rPr>
                <w:rFonts w:ascii="Times New Roman" w:hAnsi="Times New Roman"/>
                <w:bCs/>
                <w:sz w:val="24"/>
                <w:szCs w:val="24"/>
                <w:lang w:eastAsia="ru-RU"/>
              </w:rPr>
            </w:pPr>
            <w:r w:rsidRPr="004F453F">
              <w:rPr>
                <w:rFonts w:ascii="Times New Roman" w:hAnsi="Times New Roman"/>
                <w:bCs/>
                <w:sz w:val="24"/>
                <w:szCs w:val="24"/>
                <w:lang w:eastAsia="ru-RU"/>
              </w:rPr>
              <w:t>0,0</w:t>
            </w:r>
          </w:p>
        </w:tc>
        <w:tc>
          <w:tcPr>
            <w:tcW w:w="1134" w:type="dxa"/>
          </w:tcPr>
          <w:p w:rsidR="0086164F" w:rsidRPr="004F453F" w:rsidRDefault="0086164F" w:rsidP="002C2DBE">
            <w:pPr>
              <w:spacing w:after="0" w:line="240" w:lineRule="auto"/>
              <w:rPr>
                <w:rFonts w:ascii="Times New Roman" w:hAnsi="Times New Roman"/>
                <w:bCs/>
                <w:sz w:val="24"/>
                <w:szCs w:val="24"/>
                <w:lang w:eastAsia="ru-RU"/>
              </w:rPr>
            </w:pPr>
            <w:r w:rsidRPr="004F453F">
              <w:rPr>
                <w:rFonts w:ascii="Times New Roman" w:hAnsi="Times New Roman"/>
                <w:bCs/>
                <w:sz w:val="24"/>
                <w:szCs w:val="24"/>
                <w:lang w:eastAsia="ru-RU"/>
              </w:rPr>
              <w:t>0,0</w:t>
            </w:r>
          </w:p>
        </w:tc>
        <w:tc>
          <w:tcPr>
            <w:tcW w:w="1134" w:type="dxa"/>
          </w:tcPr>
          <w:p w:rsidR="0086164F" w:rsidRPr="004F453F" w:rsidRDefault="0086164F" w:rsidP="002C2DBE">
            <w:pPr>
              <w:spacing w:after="0" w:line="240" w:lineRule="auto"/>
              <w:rPr>
                <w:rFonts w:ascii="Times New Roman" w:hAnsi="Times New Roman"/>
                <w:bCs/>
                <w:sz w:val="24"/>
                <w:szCs w:val="24"/>
                <w:lang w:eastAsia="ru-RU"/>
              </w:rPr>
            </w:pPr>
            <w:r w:rsidRPr="004F453F">
              <w:rPr>
                <w:rFonts w:ascii="Times New Roman" w:hAnsi="Times New Roman"/>
                <w:bCs/>
                <w:sz w:val="24"/>
                <w:szCs w:val="24"/>
                <w:lang w:eastAsia="ru-RU"/>
              </w:rPr>
              <w:t>395,0</w:t>
            </w:r>
          </w:p>
        </w:tc>
        <w:tc>
          <w:tcPr>
            <w:tcW w:w="1275" w:type="dxa"/>
          </w:tcPr>
          <w:p w:rsidR="0086164F" w:rsidRPr="004F453F" w:rsidRDefault="0086164F" w:rsidP="002C2DBE">
            <w:pPr>
              <w:spacing w:after="0" w:line="240" w:lineRule="auto"/>
              <w:rPr>
                <w:rFonts w:ascii="Times New Roman" w:hAnsi="Times New Roman"/>
                <w:bCs/>
                <w:sz w:val="24"/>
                <w:szCs w:val="24"/>
                <w:lang w:eastAsia="ru-RU"/>
              </w:rPr>
            </w:pPr>
            <w:r w:rsidRPr="004F453F">
              <w:rPr>
                <w:rFonts w:ascii="Times New Roman" w:hAnsi="Times New Roman"/>
                <w:bCs/>
                <w:sz w:val="24"/>
                <w:szCs w:val="24"/>
                <w:lang w:eastAsia="ru-RU"/>
              </w:rPr>
              <w:t>0,0</w:t>
            </w:r>
          </w:p>
        </w:tc>
        <w:tc>
          <w:tcPr>
            <w:tcW w:w="1843" w:type="dxa"/>
            <w:vMerge/>
          </w:tcPr>
          <w:p w:rsidR="0086164F" w:rsidRPr="004F453F" w:rsidRDefault="0086164F" w:rsidP="002C2DBE">
            <w:pPr>
              <w:spacing w:after="0" w:line="240" w:lineRule="auto"/>
              <w:rPr>
                <w:rFonts w:ascii="Times New Roman" w:hAnsi="Times New Roman"/>
                <w:bCs/>
                <w:sz w:val="24"/>
                <w:szCs w:val="24"/>
                <w:lang w:eastAsia="ru-RU"/>
              </w:rPr>
            </w:pPr>
          </w:p>
        </w:tc>
        <w:tc>
          <w:tcPr>
            <w:tcW w:w="1450" w:type="dxa"/>
            <w:vMerge/>
          </w:tcPr>
          <w:p w:rsidR="0086164F" w:rsidRPr="004F453F" w:rsidRDefault="0086164F" w:rsidP="002C2DBE">
            <w:pPr>
              <w:spacing w:after="0" w:line="240" w:lineRule="auto"/>
              <w:rPr>
                <w:rFonts w:ascii="Times New Roman" w:hAnsi="Times New Roman"/>
                <w:bCs/>
                <w:sz w:val="24"/>
                <w:szCs w:val="24"/>
                <w:lang w:eastAsia="ru-RU"/>
              </w:rPr>
            </w:pPr>
          </w:p>
        </w:tc>
      </w:tr>
      <w:tr w:rsidR="0086164F" w:rsidRPr="004F453F" w:rsidTr="002C2DBE">
        <w:trPr>
          <w:trHeight w:val="296"/>
        </w:trPr>
        <w:tc>
          <w:tcPr>
            <w:tcW w:w="708" w:type="dxa"/>
            <w:vMerge/>
          </w:tcPr>
          <w:p w:rsidR="0086164F" w:rsidRPr="004F453F" w:rsidRDefault="0086164F" w:rsidP="002C2DBE">
            <w:pPr>
              <w:spacing w:after="0" w:line="240" w:lineRule="auto"/>
              <w:rPr>
                <w:rFonts w:ascii="Times New Roman" w:hAnsi="Times New Roman"/>
                <w:sz w:val="24"/>
                <w:szCs w:val="24"/>
                <w:lang w:eastAsia="ru-RU"/>
              </w:rPr>
            </w:pPr>
          </w:p>
        </w:tc>
        <w:tc>
          <w:tcPr>
            <w:tcW w:w="2553" w:type="dxa"/>
            <w:vMerge/>
          </w:tcPr>
          <w:p w:rsidR="0086164F" w:rsidRPr="004F453F" w:rsidRDefault="0086164F" w:rsidP="002C2DBE">
            <w:pPr>
              <w:spacing w:after="0" w:line="240" w:lineRule="auto"/>
              <w:jc w:val="both"/>
              <w:rPr>
                <w:rFonts w:ascii="Times New Roman" w:hAnsi="Times New Roman"/>
                <w:sz w:val="24"/>
                <w:szCs w:val="24"/>
                <w:lang w:eastAsia="ru-RU"/>
              </w:rPr>
            </w:pPr>
          </w:p>
        </w:tc>
        <w:tc>
          <w:tcPr>
            <w:tcW w:w="709" w:type="dxa"/>
            <w:vMerge/>
          </w:tcPr>
          <w:p w:rsidR="0086164F" w:rsidRPr="004F453F" w:rsidRDefault="0086164F" w:rsidP="002C2DBE">
            <w:pPr>
              <w:spacing w:after="0" w:line="240" w:lineRule="auto"/>
              <w:rPr>
                <w:rFonts w:ascii="Times New Roman" w:hAnsi="Times New Roman"/>
                <w:b/>
                <w:bCs/>
                <w:sz w:val="24"/>
                <w:szCs w:val="24"/>
                <w:lang w:eastAsia="ru-RU"/>
              </w:rPr>
            </w:pPr>
          </w:p>
        </w:tc>
        <w:tc>
          <w:tcPr>
            <w:tcW w:w="1162"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bCs/>
                <w:sz w:val="24"/>
                <w:szCs w:val="24"/>
                <w:lang w:eastAsia="ru-RU"/>
              </w:rPr>
              <w:t>всего</w:t>
            </w:r>
          </w:p>
        </w:tc>
        <w:tc>
          <w:tcPr>
            <w:tcW w:w="1134" w:type="dxa"/>
          </w:tcPr>
          <w:p w:rsidR="0086164F" w:rsidRPr="004F453F" w:rsidRDefault="0086164F" w:rsidP="002C2DBE">
            <w:pPr>
              <w:spacing w:after="0" w:line="240" w:lineRule="auto"/>
              <w:rPr>
                <w:rFonts w:ascii="Times New Roman" w:hAnsi="Times New Roman"/>
                <w:bCs/>
                <w:sz w:val="24"/>
                <w:szCs w:val="24"/>
                <w:lang w:eastAsia="ru-RU"/>
              </w:rPr>
            </w:pPr>
            <w:r w:rsidRPr="004F453F">
              <w:rPr>
                <w:rFonts w:ascii="Times New Roman" w:hAnsi="Times New Roman"/>
                <w:bCs/>
                <w:sz w:val="24"/>
                <w:szCs w:val="24"/>
                <w:lang w:eastAsia="ru-RU"/>
              </w:rPr>
              <w:t>1335,0</w:t>
            </w:r>
          </w:p>
        </w:tc>
        <w:tc>
          <w:tcPr>
            <w:tcW w:w="1276"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bCs/>
                <w:sz w:val="24"/>
                <w:szCs w:val="24"/>
                <w:lang w:eastAsia="ru-RU"/>
              </w:rPr>
              <w:t>0,0</w:t>
            </w:r>
          </w:p>
        </w:tc>
        <w:tc>
          <w:tcPr>
            <w:tcW w:w="1134"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bCs/>
                <w:sz w:val="24"/>
                <w:szCs w:val="24"/>
                <w:lang w:eastAsia="ru-RU"/>
              </w:rPr>
              <w:t>0,0</w:t>
            </w:r>
          </w:p>
        </w:tc>
        <w:tc>
          <w:tcPr>
            <w:tcW w:w="1134" w:type="dxa"/>
          </w:tcPr>
          <w:p w:rsidR="0086164F" w:rsidRPr="004F453F" w:rsidRDefault="0086164F" w:rsidP="002C2DBE">
            <w:pPr>
              <w:spacing w:after="0" w:line="240" w:lineRule="auto"/>
              <w:rPr>
                <w:rFonts w:ascii="Times New Roman" w:hAnsi="Times New Roman"/>
                <w:bCs/>
                <w:sz w:val="24"/>
                <w:szCs w:val="24"/>
                <w:lang w:eastAsia="ru-RU"/>
              </w:rPr>
            </w:pPr>
            <w:r w:rsidRPr="004F453F">
              <w:rPr>
                <w:rFonts w:ascii="Times New Roman" w:hAnsi="Times New Roman"/>
                <w:bCs/>
                <w:sz w:val="24"/>
                <w:szCs w:val="24"/>
                <w:lang w:eastAsia="ru-RU"/>
              </w:rPr>
              <w:t>1335,0</w:t>
            </w:r>
          </w:p>
        </w:tc>
        <w:tc>
          <w:tcPr>
            <w:tcW w:w="1275"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bCs/>
                <w:sz w:val="24"/>
                <w:szCs w:val="24"/>
                <w:lang w:eastAsia="ru-RU"/>
              </w:rPr>
              <w:t>0,0</w:t>
            </w:r>
          </w:p>
        </w:tc>
        <w:tc>
          <w:tcPr>
            <w:tcW w:w="1843" w:type="dxa"/>
            <w:vMerge/>
          </w:tcPr>
          <w:p w:rsidR="0086164F" w:rsidRPr="004F453F" w:rsidRDefault="0086164F" w:rsidP="002C2DBE">
            <w:pPr>
              <w:spacing w:after="0" w:line="240" w:lineRule="auto"/>
              <w:rPr>
                <w:rFonts w:ascii="Times New Roman" w:hAnsi="Times New Roman"/>
                <w:bCs/>
                <w:sz w:val="24"/>
                <w:szCs w:val="24"/>
                <w:lang w:eastAsia="ru-RU"/>
              </w:rPr>
            </w:pPr>
          </w:p>
        </w:tc>
        <w:tc>
          <w:tcPr>
            <w:tcW w:w="1450" w:type="dxa"/>
            <w:vMerge/>
          </w:tcPr>
          <w:p w:rsidR="0086164F" w:rsidRPr="004F453F" w:rsidRDefault="0086164F" w:rsidP="002C2DBE">
            <w:pPr>
              <w:spacing w:after="0" w:line="240" w:lineRule="auto"/>
              <w:rPr>
                <w:rFonts w:ascii="Times New Roman" w:hAnsi="Times New Roman"/>
                <w:bCs/>
                <w:sz w:val="24"/>
                <w:szCs w:val="24"/>
                <w:lang w:eastAsia="ru-RU"/>
              </w:rPr>
            </w:pPr>
          </w:p>
        </w:tc>
      </w:tr>
      <w:tr w:rsidR="0086164F" w:rsidRPr="004F453F" w:rsidTr="009A38B7">
        <w:trPr>
          <w:trHeight w:val="318"/>
        </w:trPr>
        <w:tc>
          <w:tcPr>
            <w:tcW w:w="708" w:type="dxa"/>
            <w:vMerge w:val="restart"/>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lang w:eastAsia="ru-RU"/>
              </w:rPr>
              <w:t>1.1.4</w:t>
            </w:r>
          </w:p>
        </w:tc>
        <w:tc>
          <w:tcPr>
            <w:tcW w:w="2553" w:type="dxa"/>
            <w:vMerge w:val="restart"/>
          </w:tcPr>
          <w:p w:rsidR="0086164F" w:rsidRDefault="0086164F" w:rsidP="002C2DBE">
            <w:pPr>
              <w:spacing w:after="0" w:line="240" w:lineRule="auto"/>
              <w:rPr>
                <w:rFonts w:ascii="Times New Roman" w:hAnsi="Times New Roman"/>
                <w:bCs/>
                <w:sz w:val="24"/>
                <w:szCs w:val="24"/>
                <w:lang w:eastAsia="ru-RU"/>
              </w:rPr>
            </w:pPr>
            <w:r w:rsidRPr="004F453F">
              <w:rPr>
                <w:rFonts w:ascii="Times New Roman" w:hAnsi="Times New Roman"/>
                <w:bCs/>
                <w:sz w:val="24"/>
                <w:szCs w:val="24"/>
                <w:lang w:eastAsia="ru-RU"/>
              </w:rPr>
              <w:t xml:space="preserve">Приобретение оборудования </w:t>
            </w:r>
          </w:p>
          <w:p w:rsidR="00AC030A" w:rsidRDefault="00AC030A" w:rsidP="002C2DBE">
            <w:pPr>
              <w:spacing w:after="0" w:line="240" w:lineRule="auto"/>
              <w:rPr>
                <w:rFonts w:ascii="Times New Roman" w:hAnsi="Times New Roman"/>
                <w:bCs/>
                <w:sz w:val="24"/>
                <w:szCs w:val="24"/>
                <w:lang w:eastAsia="ru-RU"/>
              </w:rPr>
            </w:pPr>
          </w:p>
          <w:p w:rsidR="00AC030A" w:rsidRDefault="00AC030A" w:rsidP="002C2DBE">
            <w:pPr>
              <w:spacing w:after="0" w:line="240" w:lineRule="auto"/>
              <w:rPr>
                <w:rFonts w:ascii="Times New Roman" w:hAnsi="Times New Roman"/>
                <w:bCs/>
                <w:sz w:val="24"/>
                <w:szCs w:val="24"/>
                <w:lang w:eastAsia="ru-RU"/>
              </w:rPr>
            </w:pPr>
          </w:p>
          <w:p w:rsidR="00AC030A" w:rsidRPr="004F453F" w:rsidRDefault="00AC030A" w:rsidP="002C2DBE">
            <w:pPr>
              <w:spacing w:after="0" w:line="240" w:lineRule="auto"/>
              <w:rPr>
                <w:rFonts w:ascii="Times New Roman" w:hAnsi="Times New Roman"/>
                <w:bCs/>
                <w:sz w:val="24"/>
                <w:szCs w:val="24"/>
                <w:lang w:eastAsia="ru-RU"/>
              </w:rPr>
            </w:pPr>
          </w:p>
        </w:tc>
        <w:tc>
          <w:tcPr>
            <w:tcW w:w="709" w:type="dxa"/>
            <w:vMerge w:val="restart"/>
          </w:tcPr>
          <w:p w:rsidR="0086164F" w:rsidRPr="004F453F" w:rsidRDefault="0086164F" w:rsidP="002C2DBE">
            <w:pPr>
              <w:spacing w:after="0" w:line="240" w:lineRule="auto"/>
              <w:rPr>
                <w:rFonts w:ascii="Times New Roman" w:hAnsi="Times New Roman"/>
                <w:sz w:val="24"/>
                <w:szCs w:val="24"/>
                <w:lang w:eastAsia="ru-RU"/>
              </w:rPr>
            </w:pPr>
          </w:p>
        </w:tc>
        <w:tc>
          <w:tcPr>
            <w:tcW w:w="1162" w:type="dxa"/>
          </w:tcPr>
          <w:p w:rsidR="0086164F" w:rsidRPr="004F453F" w:rsidRDefault="0086164F" w:rsidP="002C2DBE">
            <w:pPr>
              <w:spacing w:after="0" w:line="240" w:lineRule="auto"/>
              <w:rPr>
                <w:rFonts w:ascii="Times New Roman" w:hAnsi="Times New Roman"/>
                <w:bCs/>
                <w:sz w:val="24"/>
                <w:szCs w:val="24"/>
                <w:lang w:eastAsia="ru-RU"/>
              </w:rPr>
            </w:pPr>
            <w:r w:rsidRPr="004F453F">
              <w:rPr>
                <w:rFonts w:ascii="Times New Roman" w:hAnsi="Times New Roman"/>
                <w:bCs/>
                <w:sz w:val="24"/>
                <w:szCs w:val="24"/>
                <w:lang w:eastAsia="ru-RU"/>
              </w:rPr>
              <w:t>2019 год</w:t>
            </w:r>
          </w:p>
        </w:tc>
        <w:tc>
          <w:tcPr>
            <w:tcW w:w="1134" w:type="dxa"/>
          </w:tcPr>
          <w:p w:rsidR="0086164F" w:rsidRPr="004F453F" w:rsidRDefault="0086164F" w:rsidP="002C2DBE">
            <w:pPr>
              <w:spacing w:after="0" w:line="240" w:lineRule="auto"/>
              <w:rPr>
                <w:rFonts w:ascii="Times New Roman" w:hAnsi="Times New Roman"/>
                <w:bCs/>
                <w:sz w:val="24"/>
                <w:szCs w:val="24"/>
                <w:lang w:eastAsia="ru-RU"/>
              </w:rPr>
            </w:pPr>
            <w:r w:rsidRPr="004F453F">
              <w:rPr>
                <w:rFonts w:ascii="Times New Roman" w:hAnsi="Times New Roman"/>
                <w:sz w:val="24"/>
                <w:szCs w:val="24"/>
              </w:rPr>
              <w:t>1560,2</w:t>
            </w:r>
          </w:p>
        </w:tc>
        <w:tc>
          <w:tcPr>
            <w:tcW w:w="1276" w:type="dxa"/>
          </w:tcPr>
          <w:p w:rsidR="0086164F" w:rsidRPr="004F453F" w:rsidRDefault="0086164F" w:rsidP="002C2DBE">
            <w:pPr>
              <w:pStyle w:val="af5"/>
              <w:jc w:val="left"/>
              <w:rPr>
                <w:rFonts w:ascii="Times New Roman" w:hAnsi="Times New Roman" w:cs="Times New Roman"/>
              </w:rPr>
            </w:pPr>
            <w:r w:rsidRPr="004F453F">
              <w:rPr>
                <w:rFonts w:ascii="Times New Roman" w:hAnsi="Times New Roman" w:cs="Times New Roman"/>
              </w:rPr>
              <w:t>0,0</w:t>
            </w:r>
          </w:p>
        </w:tc>
        <w:tc>
          <w:tcPr>
            <w:tcW w:w="1134" w:type="dxa"/>
          </w:tcPr>
          <w:p w:rsidR="0086164F" w:rsidRPr="004F453F" w:rsidRDefault="0086164F" w:rsidP="002C2DBE">
            <w:pPr>
              <w:pStyle w:val="af5"/>
              <w:jc w:val="left"/>
              <w:rPr>
                <w:rFonts w:ascii="Times New Roman" w:hAnsi="Times New Roman" w:cs="Times New Roman"/>
              </w:rPr>
            </w:pPr>
            <w:r w:rsidRPr="004F453F">
              <w:rPr>
                <w:rFonts w:ascii="Times New Roman" w:hAnsi="Times New Roman" w:cs="Times New Roman"/>
              </w:rPr>
              <w:t>0,0</w:t>
            </w:r>
          </w:p>
        </w:tc>
        <w:tc>
          <w:tcPr>
            <w:tcW w:w="1134"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sz w:val="24"/>
                <w:szCs w:val="24"/>
              </w:rPr>
              <w:t>1560,2</w:t>
            </w:r>
          </w:p>
        </w:tc>
        <w:tc>
          <w:tcPr>
            <w:tcW w:w="1275"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bCs/>
                <w:sz w:val="24"/>
                <w:szCs w:val="24"/>
                <w:lang w:eastAsia="ru-RU"/>
              </w:rPr>
              <w:t>0,0</w:t>
            </w:r>
          </w:p>
        </w:tc>
        <w:tc>
          <w:tcPr>
            <w:tcW w:w="1843" w:type="dxa"/>
            <w:vMerge w:val="restart"/>
          </w:tcPr>
          <w:p w:rsidR="0086164F" w:rsidRPr="004F453F" w:rsidRDefault="0086164F" w:rsidP="00F227E9">
            <w:pPr>
              <w:spacing w:after="0" w:line="240" w:lineRule="auto"/>
              <w:rPr>
                <w:rFonts w:ascii="Times New Roman" w:hAnsi="Times New Roman"/>
                <w:bCs/>
                <w:sz w:val="24"/>
                <w:szCs w:val="24"/>
                <w:lang w:eastAsia="ru-RU"/>
              </w:rPr>
            </w:pPr>
            <w:r w:rsidRPr="004F453F">
              <w:rPr>
                <w:rFonts w:ascii="Times New Roman" w:hAnsi="Times New Roman"/>
                <w:bCs/>
                <w:sz w:val="24"/>
                <w:szCs w:val="24"/>
                <w:lang w:eastAsia="ru-RU"/>
              </w:rPr>
              <w:t xml:space="preserve">Приобретение не менее 3 единиц </w:t>
            </w:r>
          </w:p>
        </w:tc>
        <w:tc>
          <w:tcPr>
            <w:tcW w:w="1450" w:type="dxa"/>
            <w:vMerge w:val="restart"/>
          </w:tcPr>
          <w:p w:rsidR="0086164F" w:rsidRPr="004F453F" w:rsidRDefault="0086164F" w:rsidP="00AC030A">
            <w:pPr>
              <w:widowControl w:val="0"/>
              <w:tabs>
                <w:tab w:val="left" w:pos="1134"/>
              </w:tabs>
              <w:spacing w:after="0" w:line="240" w:lineRule="auto"/>
              <w:rPr>
                <w:rFonts w:ascii="Times New Roman" w:hAnsi="Times New Roman"/>
                <w:b/>
                <w:bCs/>
                <w:sz w:val="20"/>
                <w:szCs w:val="20"/>
                <w:lang w:eastAsia="ru-RU"/>
              </w:rPr>
            </w:pPr>
            <w:proofErr w:type="spellStart"/>
            <w:r w:rsidRPr="004F453F">
              <w:rPr>
                <w:rFonts w:ascii="Times New Roman" w:hAnsi="Times New Roman"/>
                <w:sz w:val="24"/>
                <w:szCs w:val="24"/>
                <w:lang w:eastAsia="ru-RU"/>
              </w:rPr>
              <w:t>Админист</w:t>
            </w:r>
            <w:proofErr w:type="spellEnd"/>
            <w:r w:rsidRPr="004F453F">
              <w:rPr>
                <w:rFonts w:ascii="Times New Roman" w:hAnsi="Times New Roman"/>
                <w:sz w:val="24"/>
                <w:szCs w:val="24"/>
                <w:lang w:eastAsia="ru-RU"/>
              </w:rPr>
              <w:t xml:space="preserve">-рация </w:t>
            </w:r>
            <w:proofErr w:type="spellStart"/>
            <w:r w:rsidRPr="004F453F">
              <w:rPr>
                <w:rFonts w:ascii="Times New Roman" w:hAnsi="Times New Roman"/>
                <w:sz w:val="24"/>
                <w:szCs w:val="24"/>
                <w:lang w:eastAsia="ru-RU"/>
              </w:rPr>
              <w:t>муниципа</w:t>
            </w:r>
            <w:proofErr w:type="spellEnd"/>
            <w:r w:rsidRPr="004F453F">
              <w:rPr>
                <w:rFonts w:ascii="Times New Roman" w:hAnsi="Times New Roman"/>
                <w:sz w:val="24"/>
                <w:szCs w:val="24"/>
                <w:lang w:eastAsia="ru-RU"/>
              </w:rPr>
              <w:t xml:space="preserve">- </w:t>
            </w:r>
          </w:p>
        </w:tc>
      </w:tr>
      <w:tr w:rsidR="0086164F" w:rsidRPr="004F453F" w:rsidTr="002C2DBE">
        <w:trPr>
          <w:trHeight w:val="296"/>
        </w:trPr>
        <w:tc>
          <w:tcPr>
            <w:tcW w:w="708" w:type="dxa"/>
            <w:vMerge/>
          </w:tcPr>
          <w:p w:rsidR="0086164F" w:rsidRPr="004F453F" w:rsidRDefault="0086164F" w:rsidP="002C2DBE">
            <w:pPr>
              <w:spacing w:after="0" w:line="240" w:lineRule="auto"/>
              <w:rPr>
                <w:rFonts w:ascii="Times New Roman" w:hAnsi="Times New Roman"/>
                <w:sz w:val="24"/>
                <w:szCs w:val="24"/>
                <w:lang w:eastAsia="ru-RU"/>
              </w:rPr>
            </w:pPr>
          </w:p>
        </w:tc>
        <w:tc>
          <w:tcPr>
            <w:tcW w:w="2553" w:type="dxa"/>
            <w:vMerge/>
          </w:tcPr>
          <w:p w:rsidR="0086164F" w:rsidRPr="004F453F" w:rsidRDefault="0086164F" w:rsidP="002C2DBE">
            <w:pPr>
              <w:spacing w:after="0" w:line="240" w:lineRule="auto"/>
              <w:rPr>
                <w:rFonts w:ascii="Times New Roman" w:hAnsi="Times New Roman"/>
                <w:bCs/>
                <w:sz w:val="24"/>
                <w:szCs w:val="24"/>
                <w:lang w:eastAsia="ru-RU"/>
              </w:rPr>
            </w:pPr>
          </w:p>
        </w:tc>
        <w:tc>
          <w:tcPr>
            <w:tcW w:w="709" w:type="dxa"/>
            <w:vMerge/>
          </w:tcPr>
          <w:p w:rsidR="0086164F" w:rsidRPr="004F453F" w:rsidRDefault="0086164F" w:rsidP="002C2DBE">
            <w:pPr>
              <w:spacing w:after="0" w:line="240" w:lineRule="auto"/>
              <w:rPr>
                <w:rFonts w:ascii="Times New Roman" w:hAnsi="Times New Roman"/>
                <w:sz w:val="24"/>
                <w:szCs w:val="24"/>
                <w:lang w:eastAsia="ru-RU"/>
              </w:rPr>
            </w:pPr>
          </w:p>
        </w:tc>
        <w:tc>
          <w:tcPr>
            <w:tcW w:w="1162"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sz w:val="24"/>
                <w:szCs w:val="24"/>
                <w:lang w:eastAsia="ru-RU"/>
              </w:rPr>
              <w:t>2020 год</w:t>
            </w:r>
          </w:p>
        </w:tc>
        <w:tc>
          <w:tcPr>
            <w:tcW w:w="1134" w:type="dxa"/>
          </w:tcPr>
          <w:p w:rsidR="0086164F" w:rsidRPr="004F453F" w:rsidRDefault="0086164F" w:rsidP="002C2DBE">
            <w:pPr>
              <w:pStyle w:val="af5"/>
              <w:jc w:val="left"/>
              <w:rPr>
                <w:rFonts w:ascii="Times New Roman" w:hAnsi="Times New Roman" w:cs="Times New Roman"/>
              </w:rPr>
            </w:pPr>
            <w:r w:rsidRPr="004F453F">
              <w:rPr>
                <w:rFonts w:ascii="Times New Roman" w:hAnsi="Times New Roman" w:cs="Times New Roman"/>
              </w:rPr>
              <w:t>0,0</w:t>
            </w:r>
          </w:p>
        </w:tc>
        <w:tc>
          <w:tcPr>
            <w:tcW w:w="1276" w:type="dxa"/>
          </w:tcPr>
          <w:p w:rsidR="0086164F" w:rsidRPr="004F453F" w:rsidRDefault="0086164F" w:rsidP="002C2DBE">
            <w:pPr>
              <w:pStyle w:val="af5"/>
              <w:jc w:val="left"/>
              <w:rPr>
                <w:rFonts w:ascii="Times New Roman" w:hAnsi="Times New Roman" w:cs="Times New Roman"/>
              </w:rPr>
            </w:pPr>
            <w:r w:rsidRPr="004F453F">
              <w:rPr>
                <w:rFonts w:ascii="Times New Roman" w:hAnsi="Times New Roman" w:cs="Times New Roman"/>
              </w:rPr>
              <w:t>0,0</w:t>
            </w:r>
          </w:p>
        </w:tc>
        <w:tc>
          <w:tcPr>
            <w:tcW w:w="1134" w:type="dxa"/>
          </w:tcPr>
          <w:p w:rsidR="0086164F" w:rsidRPr="004F453F" w:rsidRDefault="0086164F" w:rsidP="002C2DBE">
            <w:pPr>
              <w:pStyle w:val="af5"/>
              <w:jc w:val="left"/>
              <w:rPr>
                <w:rFonts w:ascii="Times New Roman" w:hAnsi="Times New Roman" w:cs="Times New Roman"/>
              </w:rPr>
            </w:pPr>
            <w:r w:rsidRPr="004F453F">
              <w:rPr>
                <w:rFonts w:ascii="Times New Roman" w:hAnsi="Times New Roman" w:cs="Times New Roman"/>
              </w:rPr>
              <w:t>0,0</w:t>
            </w:r>
          </w:p>
        </w:tc>
        <w:tc>
          <w:tcPr>
            <w:tcW w:w="1134" w:type="dxa"/>
          </w:tcPr>
          <w:p w:rsidR="0086164F" w:rsidRPr="004F453F" w:rsidRDefault="0086164F" w:rsidP="002C2DBE">
            <w:pPr>
              <w:pStyle w:val="af5"/>
              <w:jc w:val="left"/>
              <w:rPr>
                <w:rFonts w:ascii="Times New Roman" w:hAnsi="Times New Roman" w:cs="Times New Roman"/>
              </w:rPr>
            </w:pPr>
            <w:r w:rsidRPr="004F453F">
              <w:rPr>
                <w:rFonts w:ascii="Times New Roman" w:hAnsi="Times New Roman" w:cs="Times New Roman"/>
              </w:rPr>
              <w:t>0,0</w:t>
            </w:r>
          </w:p>
        </w:tc>
        <w:tc>
          <w:tcPr>
            <w:tcW w:w="1275"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bCs/>
                <w:sz w:val="24"/>
                <w:szCs w:val="24"/>
                <w:lang w:eastAsia="ru-RU"/>
              </w:rPr>
              <w:t>0,0</w:t>
            </w:r>
          </w:p>
        </w:tc>
        <w:tc>
          <w:tcPr>
            <w:tcW w:w="1843" w:type="dxa"/>
            <w:vMerge/>
          </w:tcPr>
          <w:p w:rsidR="0086164F" w:rsidRPr="004F453F" w:rsidRDefault="0086164F" w:rsidP="002C2DBE">
            <w:pPr>
              <w:spacing w:after="0" w:line="240" w:lineRule="auto"/>
              <w:rPr>
                <w:rFonts w:ascii="Times New Roman" w:hAnsi="Times New Roman"/>
                <w:b/>
                <w:bCs/>
                <w:sz w:val="20"/>
                <w:szCs w:val="20"/>
                <w:lang w:eastAsia="ru-RU"/>
              </w:rPr>
            </w:pPr>
          </w:p>
        </w:tc>
        <w:tc>
          <w:tcPr>
            <w:tcW w:w="1450" w:type="dxa"/>
            <w:vMerge/>
          </w:tcPr>
          <w:p w:rsidR="0086164F" w:rsidRPr="004F453F" w:rsidRDefault="0086164F" w:rsidP="002C2DBE">
            <w:pPr>
              <w:spacing w:after="0" w:line="240" w:lineRule="auto"/>
              <w:rPr>
                <w:rFonts w:ascii="Times New Roman" w:hAnsi="Times New Roman"/>
                <w:b/>
                <w:bCs/>
                <w:sz w:val="20"/>
                <w:szCs w:val="20"/>
                <w:lang w:eastAsia="ru-RU"/>
              </w:rPr>
            </w:pPr>
          </w:p>
        </w:tc>
      </w:tr>
      <w:tr w:rsidR="0086164F" w:rsidRPr="004F453F" w:rsidTr="002C2DBE">
        <w:trPr>
          <w:trHeight w:val="296"/>
        </w:trPr>
        <w:tc>
          <w:tcPr>
            <w:tcW w:w="708" w:type="dxa"/>
            <w:vMerge/>
          </w:tcPr>
          <w:p w:rsidR="0086164F" w:rsidRPr="004F453F" w:rsidRDefault="0086164F" w:rsidP="002C2DBE">
            <w:pPr>
              <w:spacing w:after="0" w:line="240" w:lineRule="auto"/>
              <w:rPr>
                <w:rFonts w:ascii="Times New Roman" w:hAnsi="Times New Roman"/>
                <w:sz w:val="24"/>
                <w:szCs w:val="24"/>
                <w:lang w:eastAsia="ru-RU"/>
              </w:rPr>
            </w:pPr>
          </w:p>
        </w:tc>
        <w:tc>
          <w:tcPr>
            <w:tcW w:w="2553" w:type="dxa"/>
            <w:vMerge/>
          </w:tcPr>
          <w:p w:rsidR="0086164F" w:rsidRPr="004F453F" w:rsidRDefault="0086164F" w:rsidP="002C2DBE">
            <w:pPr>
              <w:spacing w:after="0" w:line="240" w:lineRule="auto"/>
              <w:rPr>
                <w:rFonts w:ascii="Times New Roman" w:hAnsi="Times New Roman"/>
                <w:bCs/>
                <w:sz w:val="24"/>
                <w:szCs w:val="24"/>
                <w:lang w:eastAsia="ru-RU"/>
              </w:rPr>
            </w:pPr>
          </w:p>
        </w:tc>
        <w:tc>
          <w:tcPr>
            <w:tcW w:w="709" w:type="dxa"/>
            <w:vMerge/>
          </w:tcPr>
          <w:p w:rsidR="0086164F" w:rsidRPr="004F453F" w:rsidRDefault="0086164F" w:rsidP="002C2DBE">
            <w:pPr>
              <w:spacing w:after="0" w:line="240" w:lineRule="auto"/>
              <w:rPr>
                <w:rFonts w:ascii="Times New Roman" w:hAnsi="Times New Roman"/>
                <w:sz w:val="24"/>
                <w:szCs w:val="24"/>
                <w:lang w:eastAsia="ru-RU"/>
              </w:rPr>
            </w:pPr>
          </w:p>
        </w:tc>
        <w:tc>
          <w:tcPr>
            <w:tcW w:w="1162"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sz w:val="24"/>
                <w:szCs w:val="24"/>
                <w:lang w:eastAsia="ru-RU"/>
              </w:rPr>
              <w:t>2021 год</w:t>
            </w:r>
          </w:p>
        </w:tc>
        <w:tc>
          <w:tcPr>
            <w:tcW w:w="1134" w:type="dxa"/>
          </w:tcPr>
          <w:p w:rsidR="0086164F" w:rsidRPr="004F453F" w:rsidRDefault="0086164F" w:rsidP="002C2DBE">
            <w:pPr>
              <w:pStyle w:val="af5"/>
              <w:jc w:val="left"/>
              <w:rPr>
                <w:rFonts w:ascii="Times New Roman" w:hAnsi="Times New Roman" w:cs="Times New Roman"/>
              </w:rPr>
            </w:pPr>
            <w:r w:rsidRPr="004F453F">
              <w:rPr>
                <w:rFonts w:ascii="Times New Roman" w:hAnsi="Times New Roman" w:cs="Times New Roman"/>
              </w:rPr>
              <w:t>0,0</w:t>
            </w:r>
          </w:p>
        </w:tc>
        <w:tc>
          <w:tcPr>
            <w:tcW w:w="1276" w:type="dxa"/>
          </w:tcPr>
          <w:p w:rsidR="0086164F" w:rsidRPr="004F453F" w:rsidRDefault="0086164F" w:rsidP="002C2DBE">
            <w:pPr>
              <w:pStyle w:val="af5"/>
              <w:jc w:val="left"/>
              <w:rPr>
                <w:rFonts w:ascii="Times New Roman" w:hAnsi="Times New Roman" w:cs="Times New Roman"/>
              </w:rPr>
            </w:pPr>
            <w:r w:rsidRPr="004F453F">
              <w:rPr>
                <w:rFonts w:ascii="Times New Roman" w:hAnsi="Times New Roman" w:cs="Times New Roman"/>
              </w:rPr>
              <w:t>0,0</w:t>
            </w:r>
          </w:p>
        </w:tc>
        <w:tc>
          <w:tcPr>
            <w:tcW w:w="1134" w:type="dxa"/>
          </w:tcPr>
          <w:p w:rsidR="0086164F" w:rsidRPr="004F453F" w:rsidRDefault="0086164F" w:rsidP="002C2DBE">
            <w:pPr>
              <w:pStyle w:val="af5"/>
              <w:jc w:val="left"/>
              <w:rPr>
                <w:rFonts w:ascii="Times New Roman" w:hAnsi="Times New Roman" w:cs="Times New Roman"/>
              </w:rPr>
            </w:pPr>
            <w:r w:rsidRPr="004F453F">
              <w:rPr>
                <w:rFonts w:ascii="Times New Roman" w:hAnsi="Times New Roman" w:cs="Times New Roman"/>
              </w:rPr>
              <w:t>0,0</w:t>
            </w:r>
          </w:p>
        </w:tc>
        <w:tc>
          <w:tcPr>
            <w:tcW w:w="1134" w:type="dxa"/>
          </w:tcPr>
          <w:p w:rsidR="0086164F" w:rsidRPr="004F453F" w:rsidRDefault="0086164F" w:rsidP="002C2DBE">
            <w:pPr>
              <w:pStyle w:val="af5"/>
              <w:jc w:val="left"/>
              <w:rPr>
                <w:rFonts w:ascii="Times New Roman" w:hAnsi="Times New Roman" w:cs="Times New Roman"/>
              </w:rPr>
            </w:pPr>
            <w:r w:rsidRPr="004F453F">
              <w:rPr>
                <w:rFonts w:ascii="Times New Roman" w:hAnsi="Times New Roman" w:cs="Times New Roman"/>
              </w:rPr>
              <w:t>0,0</w:t>
            </w:r>
          </w:p>
        </w:tc>
        <w:tc>
          <w:tcPr>
            <w:tcW w:w="1275" w:type="dxa"/>
          </w:tcPr>
          <w:p w:rsidR="0086164F" w:rsidRPr="004F453F" w:rsidRDefault="0086164F" w:rsidP="002C2DBE">
            <w:pPr>
              <w:spacing w:after="0" w:line="240" w:lineRule="auto"/>
              <w:rPr>
                <w:rFonts w:ascii="Times New Roman" w:hAnsi="Times New Roman"/>
                <w:sz w:val="24"/>
                <w:szCs w:val="24"/>
                <w:lang w:eastAsia="ru-RU"/>
              </w:rPr>
            </w:pPr>
            <w:r w:rsidRPr="004F453F">
              <w:rPr>
                <w:rFonts w:ascii="Times New Roman" w:hAnsi="Times New Roman"/>
                <w:bCs/>
                <w:sz w:val="24"/>
                <w:szCs w:val="24"/>
                <w:lang w:eastAsia="ru-RU"/>
              </w:rPr>
              <w:t>0,0</w:t>
            </w:r>
          </w:p>
        </w:tc>
        <w:tc>
          <w:tcPr>
            <w:tcW w:w="1843" w:type="dxa"/>
            <w:vMerge/>
          </w:tcPr>
          <w:p w:rsidR="0086164F" w:rsidRPr="004F453F" w:rsidRDefault="0086164F" w:rsidP="002C2DBE">
            <w:pPr>
              <w:spacing w:after="0" w:line="240" w:lineRule="auto"/>
              <w:rPr>
                <w:rFonts w:ascii="Times New Roman" w:hAnsi="Times New Roman"/>
                <w:b/>
                <w:bCs/>
                <w:sz w:val="20"/>
                <w:szCs w:val="20"/>
                <w:lang w:eastAsia="ru-RU"/>
              </w:rPr>
            </w:pPr>
          </w:p>
        </w:tc>
        <w:tc>
          <w:tcPr>
            <w:tcW w:w="1450" w:type="dxa"/>
            <w:vMerge/>
          </w:tcPr>
          <w:p w:rsidR="0086164F" w:rsidRPr="004F453F" w:rsidRDefault="0086164F" w:rsidP="002C2DBE">
            <w:pPr>
              <w:spacing w:after="0" w:line="240" w:lineRule="auto"/>
              <w:rPr>
                <w:rFonts w:ascii="Times New Roman" w:hAnsi="Times New Roman"/>
                <w:b/>
                <w:bCs/>
                <w:sz w:val="20"/>
                <w:szCs w:val="20"/>
                <w:lang w:eastAsia="ru-RU"/>
              </w:rPr>
            </w:pPr>
          </w:p>
        </w:tc>
      </w:tr>
      <w:tr w:rsidR="0086164F" w:rsidRPr="004F453F" w:rsidTr="002C2DBE">
        <w:trPr>
          <w:trHeight w:val="296"/>
        </w:trPr>
        <w:tc>
          <w:tcPr>
            <w:tcW w:w="708"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lastRenderedPageBreak/>
              <w:t>1</w:t>
            </w:r>
          </w:p>
        </w:tc>
        <w:tc>
          <w:tcPr>
            <w:tcW w:w="2553"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2</w:t>
            </w:r>
          </w:p>
        </w:tc>
        <w:tc>
          <w:tcPr>
            <w:tcW w:w="709"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3</w:t>
            </w:r>
          </w:p>
        </w:tc>
        <w:tc>
          <w:tcPr>
            <w:tcW w:w="1162"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4</w:t>
            </w:r>
          </w:p>
        </w:tc>
        <w:tc>
          <w:tcPr>
            <w:tcW w:w="1134"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5</w:t>
            </w:r>
          </w:p>
        </w:tc>
        <w:tc>
          <w:tcPr>
            <w:tcW w:w="1276"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6</w:t>
            </w:r>
          </w:p>
        </w:tc>
        <w:tc>
          <w:tcPr>
            <w:tcW w:w="1134" w:type="dxa"/>
          </w:tcPr>
          <w:p w:rsidR="0086164F" w:rsidRPr="004F453F" w:rsidRDefault="0086164F" w:rsidP="002C2DBE">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7</w:t>
            </w:r>
          </w:p>
        </w:tc>
        <w:tc>
          <w:tcPr>
            <w:tcW w:w="1134" w:type="dxa"/>
          </w:tcPr>
          <w:p w:rsidR="0086164F" w:rsidRPr="004F453F" w:rsidRDefault="0086164F" w:rsidP="002C2DBE">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8</w:t>
            </w:r>
          </w:p>
        </w:tc>
        <w:tc>
          <w:tcPr>
            <w:tcW w:w="1275" w:type="dxa"/>
          </w:tcPr>
          <w:p w:rsidR="0086164F" w:rsidRPr="004F453F" w:rsidRDefault="0086164F" w:rsidP="002C2DBE">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9</w:t>
            </w:r>
          </w:p>
        </w:tc>
        <w:tc>
          <w:tcPr>
            <w:tcW w:w="1843" w:type="dxa"/>
          </w:tcPr>
          <w:p w:rsidR="0086164F" w:rsidRPr="004F453F" w:rsidRDefault="0086164F" w:rsidP="002C2DBE">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10</w:t>
            </w:r>
          </w:p>
        </w:tc>
        <w:tc>
          <w:tcPr>
            <w:tcW w:w="1450" w:type="dxa"/>
          </w:tcPr>
          <w:p w:rsidR="0086164F" w:rsidRPr="004F453F" w:rsidRDefault="0086164F" w:rsidP="002C2DBE">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11</w:t>
            </w:r>
          </w:p>
        </w:tc>
      </w:tr>
      <w:tr w:rsidR="00AC030A" w:rsidRPr="004F453F" w:rsidTr="002C2DBE">
        <w:trPr>
          <w:trHeight w:val="296"/>
        </w:trPr>
        <w:tc>
          <w:tcPr>
            <w:tcW w:w="708" w:type="dxa"/>
            <w:vMerge w:val="restart"/>
          </w:tcPr>
          <w:p w:rsidR="00AC030A" w:rsidRPr="004F453F" w:rsidRDefault="00AC030A" w:rsidP="00AC030A">
            <w:pPr>
              <w:spacing w:after="0" w:line="240" w:lineRule="auto"/>
              <w:rPr>
                <w:rFonts w:ascii="Times New Roman" w:hAnsi="Times New Roman"/>
                <w:sz w:val="24"/>
                <w:szCs w:val="24"/>
                <w:lang w:eastAsia="ru-RU"/>
              </w:rPr>
            </w:pPr>
          </w:p>
        </w:tc>
        <w:tc>
          <w:tcPr>
            <w:tcW w:w="2553" w:type="dxa"/>
            <w:vMerge w:val="restart"/>
          </w:tcPr>
          <w:p w:rsidR="00AC030A" w:rsidRPr="00F227E9" w:rsidRDefault="00AC030A" w:rsidP="00AC030A">
            <w:pPr>
              <w:pStyle w:val="a6"/>
              <w:jc w:val="both"/>
              <w:rPr>
                <w:rFonts w:ascii="Times New Roman" w:hAnsi="Times New Roman"/>
                <w:bCs/>
                <w:sz w:val="28"/>
                <w:szCs w:val="28"/>
                <w:lang w:eastAsia="ru-RU"/>
              </w:rPr>
            </w:pPr>
          </w:p>
        </w:tc>
        <w:tc>
          <w:tcPr>
            <w:tcW w:w="709" w:type="dxa"/>
            <w:vMerge w:val="restart"/>
          </w:tcPr>
          <w:p w:rsidR="00AC030A" w:rsidRPr="004F453F" w:rsidRDefault="00AC030A" w:rsidP="00AC030A">
            <w:pPr>
              <w:spacing w:after="0" w:line="240" w:lineRule="auto"/>
              <w:rPr>
                <w:rFonts w:ascii="Times New Roman" w:hAnsi="Times New Roman"/>
                <w:sz w:val="24"/>
                <w:szCs w:val="24"/>
                <w:lang w:eastAsia="ru-RU"/>
              </w:rPr>
            </w:pPr>
          </w:p>
        </w:tc>
        <w:tc>
          <w:tcPr>
            <w:tcW w:w="1162" w:type="dxa"/>
          </w:tcPr>
          <w:p w:rsidR="00AC030A" w:rsidRPr="004F453F" w:rsidRDefault="00AC030A" w:rsidP="00AC030A">
            <w:pPr>
              <w:spacing w:after="0" w:line="240" w:lineRule="auto"/>
              <w:rPr>
                <w:rFonts w:ascii="Times New Roman" w:hAnsi="Times New Roman"/>
                <w:sz w:val="24"/>
                <w:szCs w:val="24"/>
                <w:lang w:eastAsia="ru-RU"/>
              </w:rPr>
            </w:pPr>
            <w:r w:rsidRPr="004F453F">
              <w:rPr>
                <w:rFonts w:ascii="Times New Roman" w:hAnsi="Times New Roman"/>
                <w:sz w:val="24"/>
                <w:szCs w:val="24"/>
                <w:lang w:eastAsia="ru-RU"/>
              </w:rPr>
              <w:t>2022 год</w:t>
            </w:r>
          </w:p>
        </w:tc>
        <w:tc>
          <w:tcPr>
            <w:tcW w:w="1134" w:type="dxa"/>
          </w:tcPr>
          <w:p w:rsidR="00AC030A" w:rsidRPr="004F453F" w:rsidRDefault="00AC030A" w:rsidP="00AC030A">
            <w:pPr>
              <w:pStyle w:val="af5"/>
              <w:jc w:val="left"/>
              <w:rPr>
                <w:rFonts w:ascii="Times New Roman" w:hAnsi="Times New Roman" w:cs="Times New Roman"/>
              </w:rPr>
            </w:pPr>
            <w:r w:rsidRPr="004F453F">
              <w:rPr>
                <w:rFonts w:ascii="Times New Roman" w:hAnsi="Times New Roman" w:cs="Times New Roman"/>
              </w:rPr>
              <w:t>0,0</w:t>
            </w:r>
          </w:p>
        </w:tc>
        <w:tc>
          <w:tcPr>
            <w:tcW w:w="1276" w:type="dxa"/>
          </w:tcPr>
          <w:p w:rsidR="00AC030A" w:rsidRPr="004F453F" w:rsidRDefault="00AC030A" w:rsidP="00AC030A">
            <w:pPr>
              <w:pStyle w:val="af5"/>
              <w:jc w:val="left"/>
              <w:rPr>
                <w:rFonts w:ascii="Times New Roman" w:hAnsi="Times New Roman" w:cs="Times New Roman"/>
              </w:rPr>
            </w:pPr>
            <w:r w:rsidRPr="004F453F">
              <w:rPr>
                <w:rFonts w:ascii="Times New Roman" w:hAnsi="Times New Roman" w:cs="Times New Roman"/>
              </w:rPr>
              <w:t>0,0</w:t>
            </w:r>
          </w:p>
        </w:tc>
        <w:tc>
          <w:tcPr>
            <w:tcW w:w="1134" w:type="dxa"/>
          </w:tcPr>
          <w:p w:rsidR="00AC030A" w:rsidRPr="004F453F" w:rsidRDefault="00AC030A" w:rsidP="00AC030A">
            <w:pPr>
              <w:pStyle w:val="af5"/>
              <w:jc w:val="left"/>
              <w:rPr>
                <w:rFonts w:ascii="Times New Roman" w:hAnsi="Times New Roman" w:cs="Times New Roman"/>
              </w:rPr>
            </w:pPr>
            <w:r w:rsidRPr="004F453F">
              <w:rPr>
                <w:rFonts w:ascii="Times New Roman" w:hAnsi="Times New Roman" w:cs="Times New Roman"/>
              </w:rPr>
              <w:t>0,0</w:t>
            </w:r>
          </w:p>
        </w:tc>
        <w:tc>
          <w:tcPr>
            <w:tcW w:w="1134" w:type="dxa"/>
          </w:tcPr>
          <w:p w:rsidR="00AC030A" w:rsidRPr="004F453F" w:rsidRDefault="00AC030A" w:rsidP="00AC030A">
            <w:pPr>
              <w:pStyle w:val="af5"/>
              <w:jc w:val="left"/>
              <w:rPr>
                <w:rFonts w:ascii="Times New Roman" w:hAnsi="Times New Roman" w:cs="Times New Roman"/>
              </w:rPr>
            </w:pPr>
            <w:r w:rsidRPr="004F453F">
              <w:rPr>
                <w:rFonts w:ascii="Times New Roman" w:hAnsi="Times New Roman" w:cs="Times New Roman"/>
              </w:rPr>
              <w:t>0,0</w:t>
            </w:r>
          </w:p>
        </w:tc>
        <w:tc>
          <w:tcPr>
            <w:tcW w:w="1275" w:type="dxa"/>
          </w:tcPr>
          <w:p w:rsidR="00AC030A" w:rsidRPr="004F453F" w:rsidRDefault="00AC030A" w:rsidP="00AC030A">
            <w:pPr>
              <w:spacing w:after="0" w:line="240" w:lineRule="auto"/>
              <w:rPr>
                <w:rFonts w:ascii="Times New Roman" w:hAnsi="Times New Roman"/>
                <w:bCs/>
                <w:sz w:val="24"/>
                <w:szCs w:val="24"/>
                <w:lang w:eastAsia="ru-RU"/>
              </w:rPr>
            </w:pPr>
            <w:r w:rsidRPr="004F453F">
              <w:rPr>
                <w:rFonts w:ascii="Times New Roman" w:hAnsi="Times New Roman"/>
                <w:bCs/>
                <w:sz w:val="24"/>
                <w:szCs w:val="24"/>
                <w:lang w:eastAsia="ru-RU"/>
              </w:rPr>
              <w:t>0,0</w:t>
            </w:r>
          </w:p>
        </w:tc>
        <w:tc>
          <w:tcPr>
            <w:tcW w:w="1843" w:type="dxa"/>
            <w:vMerge w:val="restart"/>
          </w:tcPr>
          <w:p w:rsidR="00AC030A" w:rsidRPr="004F453F" w:rsidRDefault="00AC030A" w:rsidP="00AC030A">
            <w:pPr>
              <w:spacing w:after="0" w:line="240" w:lineRule="auto"/>
              <w:jc w:val="center"/>
              <w:rPr>
                <w:rFonts w:ascii="Times New Roman" w:hAnsi="Times New Roman"/>
                <w:bCs/>
                <w:sz w:val="20"/>
                <w:szCs w:val="20"/>
                <w:lang w:eastAsia="ru-RU"/>
              </w:rPr>
            </w:pPr>
          </w:p>
        </w:tc>
        <w:tc>
          <w:tcPr>
            <w:tcW w:w="1450" w:type="dxa"/>
            <w:vMerge w:val="restart"/>
          </w:tcPr>
          <w:p w:rsidR="00AC030A" w:rsidRPr="004F453F" w:rsidRDefault="00AC030A" w:rsidP="00AC030A">
            <w:pPr>
              <w:widowControl w:val="0"/>
              <w:tabs>
                <w:tab w:val="left" w:pos="1134"/>
              </w:tabs>
              <w:spacing w:after="0" w:line="240" w:lineRule="auto"/>
              <w:rPr>
                <w:rFonts w:ascii="Times New Roman" w:hAnsi="Times New Roman"/>
                <w:sz w:val="24"/>
                <w:szCs w:val="24"/>
                <w:lang w:eastAsia="ru-RU"/>
              </w:rPr>
            </w:pPr>
            <w:proofErr w:type="spellStart"/>
            <w:r w:rsidRPr="004F453F">
              <w:rPr>
                <w:rFonts w:ascii="Times New Roman" w:hAnsi="Times New Roman"/>
                <w:sz w:val="24"/>
                <w:szCs w:val="24"/>
                <w:lang w:eastAsia="ru-RU"/>
              </w:rPr>
              <w:t>льного</w:t>
            </w:r>
            <w:proofErr w:type="spellEnd"/>
            <w:r w:rsidRPr="004F453F">
              <w:rPr>
                <w:rFonts w:ascii="Times New Roman" w:hAnsi="Times New Roman"/>
                <w:sz w:val="24"/>
                <w:szCs w:val="24"/>
                <w:lang w:eastAsia="ru-RU"/>
              </w:rPr>
              <w:t xml:space="preserve"> </w:t>
            </w:r>
            <w:proofErr w:type="spellStart"/>
            <w:proofErr w:type="gramStart"/>
            <w:r w:rsidRPr="004F453F">
              <w:rPr>
                <w:rFonts w:ascii="Times New Roman" w:hAnsi="Times New Roman"/>
                <w:sz w:val="24"/>
                <w:szCs w:val="24"/>
                <w:lang w:eastAsia="ru-RU"/>
              </w:rPr>
              <w:t>образова-ния</w:t>
            </w:r>
            <w:proofErr w:type="spellEnd"/>
            <w:proofErr w:type="gramEnd"/>
            <w:r w:rsidRPr="004F453F">
              <w:rPr>
                <w:rFonts w:ascii="Times New Roman" w:hAnsi="Times New Roman"/>
                <w:sz w:val="24"/>
                <w:szCs w:val="24"/>
                <w:lang w:eastAsia="ru-RU"/>
              </w:rPr>
              <w:t xml:space="preserve"> </w:t>
            </w:r>
            <w:proofErr w:type="spellStart"/>
            <w:r w:rsidRPr="004F453F">
              <w:rPr>
                <w:rFonts w:ascii="Times New Roman" w:hAnsi="Times New Roman"/>
                <w:sz w:val="24"/>
                <w:szCs w:val="24"/>
                <w:lang w:eastAsia="ru-RU"/>
              </w:rPr>
              <w:t>Темрюкс</w:t>
            </w:r>
            <w:proofErr w:type="spellEnd"/>
            <w:r w:rsidRPr="004F453F">
              <w:rPr>
                <w:rFonts w:ascii="Times New Roman" w:hAnsi="Times New Roman"/>
                <w:sz w:val="24"/>
                <w:szCs w:val="24"/>
                <w:lang w:eastAsia="ru-RU"/>
              </w:rPr>
              <w:t>-кий район,</w:t>
            </w:r>
          </w:p>
          <w:p w:rsidR="00AC030A" w:rsidRPr="004F453F" w:rsidRDefault="00AC030A" w:rsidP="00AC030A">
            <w:pPr>
              <w:widowControl w:val="0"/>
              <w:tabs>
                <w:tab w:val="left" w:pos="1134"/>
              </w:tabs>
              <w:spacing w:after="0" w:line="240" w:lineRule="auto"/>
              <w:jc w:val="both"/>
              <w:rPr>
                <w:rFonts w:ascii="Times New Roman" w:hAnsi="Times New Roman"/>
                <w:b/>
                <w:bCs/>
                <w:sz w:val="20"/>
                <w:szCs w:val="20"/>
                <w:lang w:eastAsia="ru-RU"/>
              </w:rPr>
            </w:pPr>
            <w:r w:rsidRPr="004F453F">
              <w:rPr>
                <w:rFonts w:ascii="Times New Roman" w:hAnsi="Times New Roman"/>
                <w:sz w:val="24"/>
                <w:szCs w:val="24"/>
                <w:lang w:eastAsia="ru-RU"/>
              </w:rPr>
              <w:t>отдел по социально-</w:t>
            </w:r>
          </w:p>
          <w:p w:rsidR="00AC030A" w:rsidRPr="004F453F" w:rsidRDefault="00AC030A" w:rsidP="00AC030A">
            <w:pPr>
              <w:spacing w:after="0" w:line="240" w:lineRule="auto"/>
              <w:jc w:val="both"/>
              <w:rPr>
                <w:rFonts w:ascii="Times New Roman" w:hAnsi="Times New Roman"/>
                <w:sz w:val="24"/>
                <w:szCs w:val="24"/>
                <w:lang w:eastAsia="ru-RU"/>
              </w:rPr>
            </w:pPr>
            <w:r w:rsidRPr="004F453F">
              <w:rPr>
                <w:rFonts w:ascii="Times New Roman" w:hAnsi="Times New Roman"/>
                <w:sz w:val="24"/>
                <w:szCs w:val="24"/>
                <w:lang w:eastAsia="ru-RU"/>
              </w:rPr>
              <w:t xml:space="preserve">трудовым </w:t>
            </w:r>
            <w:proofErr w:type="spellStart"/>
            <w:r w:rsidRPr="004F453F">
              <w:rPr>
                <w:rFonts w:ascii="Times New Roman" w:hAnsi="Times New Roman"/>
                <w:sz w:val="24"/>
                <w:szCs w:val="24"/>
                <w:lang w:eastAsia="ru-RU"/>
              </w:rPr>
              <w:t>отноше-ниям</w:t>
            </w:r>
            <w:proofErr w:type="spellEnd"/>
            <w:r w:rsidRPr="004F453F">
              <w:rPr>
                <w:rFonts w:ascii="Times New Roman" w:hAnsi="Times New Roman"/>
                <w:sz w:val="24"/>
                <w:szCs w:val="24"/>
                <w:lang w:eastAsia="ru-RU"/>
              </w:rPr>
              <w:t>, управление имущественных и земельных отношений</w:t>
            </w:r>
          </w:p>
        </w:tc>
      </w:tr>
      <w:tr w:rsidR="00AC030A" w:rsidRPr="004F453F" w:rsidTr="002C2DBE">
        <w:trPr>
          <w:trHeight w:val="296"/>
        </w:trPr>
        <w:tc>
          <w:tcPr>
            <w:tcW w:w="708" w:type="dxa"/>
            <w:vMerge/>
          </w:tcPr>
          <w:p w:rsidR="00AC030A" w:rsidRPr="004F453F" w:rsidRDefault="00AC030A" w:rsidP="00AC030A">
            <w:pPr>
              <w:spacing w:after="0" w:line="240" w:lineRule="auto"/>
              <w:rPr>
                <w:rFonts w:ascii="Times New Roman" w:hAnsi="Times New Roman"/>
                <w:sz w:val="24"/>
                <w:szCs w:val="24"/>
                <w:lang w:eastAsia="ru-RU"/>
              </w:rPr>
            </w:pPr>
          </w:p>
        </w:tc>
        <w:tc>
          <w:tcPr>
            <w:tcW w:w="2553" w:type="dxa"/>
            <w:vMerge/>
          </w:tcPr>
          <w:p w:rsidR="00AC030A" w:rsidRPr="00F227E9" w:rsidRDefault="00AC030A" w:rsidP="00AC030A">
            <w:pPr>
              <w:pStyle w:val="a6"/>
              <w:jc w:val="both"/>
              <w:rPr>
                <w:rFonts w:ascii="Times New Roman" w:hAnsi="Times New Roman"/>
                <w:bCs/>
                <w:sz w:val="28"/>
                <w:szCs w:val="28"/>
                <w:lang w:eastAsia="ru-RU"/>
              </w:rPr>
            </w:pPr>
          </w:p>
        </w:tc>
        <w:tc>
          <w:tcPr>
            <w:tcW w:w="709" w:type="dxa"/>
            <w:vMerge/>
          </w:tcPr>
          <w:p w:rsidR="00AC030A" w:rsidRPr="004F453F" w:rsidRDefault="00AC030A" w:rsidP="00AC030A">
            <w:pPr>
              <w:spacing w:after="0" w:line="240" w:lineRule="auto"/>
              <w:rPr>
                <w:rFonts w:ascii="Times New Roman" w:hAnsi="Times New Roman"/>
                <w:sz w:val="24"/>
                <w:szCs w:val="24"/>
                <w:lang w:eastAsia="ru-RU"/>
              </w:rPr>
            </w:pPr>
          </w:p>
        </w:tc>
        <w:tc>
          <w:tcPr>
            <w:tcW w:w="1162" w:type="dxa"/>
          </w:tcPr>
          <w:p w:rsidR="00AC030A" w:rsidRPr="004F453F" w:rsidRDefault="00AC030A" w:rsidP="00AC030A">
            <w:pPr>
              <w:spacing w:after="0" w:line="240" w:lineRule="auto"/>
              <w:rPr>
                <w:rFonts w:ascii="Times New Roman" w:hAnsi="Times New Roman"/>
                <w:sz w:val="24"/>
                <w:szCs w:val="24"/>
                <w:lang w:eastAsia="ru-RU"/>
              </w:rPr>
            </w:pPr>
            <w:r w:rsidRPr="004F453F">
              <w:rPr>
                <w:rFonts w:ascii="Times New Roman" w:hAnsi="Times New Roman"/>
                <w:bCs/>
                <w:sz w:val="24"/>
                <w:szCs w:val="24"/>
                <w:lang w:eastAsia="ru-RU"/>
              </w:rPr>
              <w:t>всего</w:t>
            </w:r>
          </w:p>
        </w:tc>
        <w:tc>
          <w:tcPr>
            <w:tcW w:w="1134" w:type="dxa"/>
          </w:tcPr>
          <w:p w:rsidR="00AC030A" w:rsidRPr="004F453F" w:rsidRDefault="00AC030A" w:rsidP="00AC030A">
            <w:pPr>
              <w:spacing w:after="0" w:line="240" w:lineRule="auto"/>
              <w:rPr>
                <w:rFonts w:ascii="Times New Roman" w:hAnsi="Times New Roman"/>
                <w:sz w:val="24"/>
                <w:szCs w:val="24"/>
              </w:rPr>
            </w:pPr>
            <w:r w:rsidRPr="004F453F">
              <w:rPr>
                <w:rFonts w:ascii="Times New Roman" w:hAnsi="Times New Roman"/>
                <w:sz w:val="24"/>
                <w:szCs w:val="24"/>
              </w:rPr>
              <w:t>1560,2</w:t>
            </w:r>
          </w:p>
        </w:tc>
        <w:tc>
          <w:tcPr>
            <w:tcW w:w="1276" w:type="dxa"/>
          </w:tcPr>
          <w:p w:rsidR="00AC030A" w:rsidRPr="004F453F" w:rsidRDefault="00AC030A" w:rsidP="00AC030A">
            <w:pPr>
              <w:pStyle w:val="af5"/>
              <w:jc w:val="left"/>
              <w:rPr>
                <w:rFonts w:ascii="Times New Roman" w:hAnsi="Times New Roman" w:cs="Times New Roman"/>
              </w:rPr>
            </w:pPr>
            <w:r w:rsidRPr="004F453F">
              <w:rPr>
                <w:rFonts w:ascii="Times New Roman" w:hAnsi="Times New Roman" w:cs="Times New Roman"/>
              </w:rPr>
              <w:t>0,0</w:t>
            </w:r>
          </w:p>
        </w:tc>
        <w:tc>
          <w:tcPr>
            <w:tcW w:w="1134" w:type="dxa"/>
          </w:tcPr>
          <w:p w:rsidR="00AC030A" w:rsidRPr="004F453F" w:rsidRDefault="00AC030A" w:rsidP="00AC030A">
            <w:pPr>
              <w:pStyle w:val="af5"/>
              <w:jc w:val="left"/>
              <w:rPr>
                <w:rFonts w:ascii="Times New Roman" w:hAnsi="Times New Roman" w:cs="Times New Roman"/>
              </w:rPr>
            </w:pPr>
            <w:r w:rsidRPr="004F453F">
              <w:rPr>
                <w:rFonts w:ascii="Times New Roman" w:hAnsi="Times New Roman" w:cs="Times New Roman"/>
              </w:rPr>
              <w:t>0,0</w:t>
            </w:r>
          </w:p>
        </w:tc>
        <w:tc>
          <w:tcPr>
            <w:tcW w:w="1134" w:type="dxa"/>
          </w:tcPr>
          <w:p w:rsidR="00AC030A" w:rsidRPr="004F453F" w:rsidRDefault="00AC030A" w:rsidP="00AC030A">
            <w:pPr>
              <w:spacing w:after="0" w:line="240" w:lineRule="auto"/>
              <w:rPr>
                <w:rFonts w:ascii="Times New Roman" w:hAnsi="Times New Roman"/>
                <w:sz w:val="24"/>
                <w:szCs w:val="24"/>
              </w:rPr>
            </w:pPr>
            <w:r w:rsidRPr="004F453F">
              <w:rPr>
                <w:rFonts w:ascii="Times New Roman" w:hAnsi="Times New Roman"/>
                <w:sz w:val="24"/>
                <w:szCs w:val="24"/>
              </w:rPr>
              <w:t>1560,2</w:t>
            </w:r>
          </w:p>
        </w:tc>
        <w:tc>
          <w:tcPr>
            <w:tcW w:w="1275" w:type="dxa"/>
          </w:tcPr>
          <w:p w:rsidR="00AC030A" w:rsidRPr="004F453F" w:rsidRDefault="00AC030A" w:rsidP="00AC030A">
            <w:pPr>
              <w:spacing w:after="0" w:line="240" w:lineRule="auto"/>
              <w:rPr>
                <w:rFonts w:ascii="Times New Roman" w:hAnsi="Times New Roman"/>
                <w:sz w:val="24"/>
                <w:szCs w:val="24"/>
                <w:lang w:eastAsia="ru-RU"/>
              </w:rPr>
            </w:pPr>
            <w:r w:rsidRPr="004F453F">
              <w:rPr>
                <w:rFonts w:ascii="Times New Roman" w:hAnsi="Times New Roman"/>
                <w:bCs/>
                <w:sz w:val="24"/>
                <w:szCs w:val="24"/>
                <w:lang w:eastAsia="ru-RU"/>
              </w:rPr>
              <w:t>0,0</w:t>
            </w:r>
          </w:p>
        </w:tc>
        <w:tc>
          <w:tcPr>
            <w:tcW w:w="1843" w:type="dxa"/>
            <w:vMerge/>
          </w:tcPr>
          <w:p w:rsidR="00AC030A" w:rsidRPr="004F453F" w:rsidRDefault="00AC030A" w:rsidP="00AC030A">
            <w:pPr>
              <w:spacing w:after="0" w:line="240" w:lineRule="auto"/>
              <w:jc w:val="center"/>
              <w:rPr>
                <w:rFonts w:ascii="Times New Roman" w:hAnsi="Times New Roman"/>
                <w:bCs/>
                <w:sz w:val="20"/>
                <w:szCs w:val="20"/>
                <w:lang w:eastAsia="ru-RU"/>
              </w:rPr>
            </w:pPr>
          </w:p>
        </w:tc>
        <w:tc>
          <w:tcPr>
            <w:tcW w:w="1450" w:type="dxa"/>
            <w:vMerge/>
          </w:tcPr>
          <w:p w:rsidR="00AC030A" w:rsidRPr="004F453F" w:rsidRDefault="00AC030A" w:rsidP="00AC030A">
            <w:pPr>
              <w:spacing w:after="0" w:line="240" w:lineRule="auto"/>
              <w:jc w:val="both"/>
              <w:rPr>
                <w:rFonts w:ascii="Times New Roman" w:hAnsi="Times New Roman"/>
                <w:bCs/>
                <w:sz w:val="20"/>
                <w:szCs w:val="20"/>
                <w:lang w:eastAsia="ru-RU"/>
              </w:rPr>
            </w:pPr>
          </w:p>
        </w:tc>
      </w:tr>
      <w:tr w:rsidR="00AC030A" w:rsidRPr="004F453F" w:rsidTr="002C2DBE">
        <w:trPr>
          <w:trHeight w:val="296"/>
        </w:trPr>
        <w:tc>
          <w:tcPr>
            <w:tcW w:w="708" w:type="dxa"/>
            <w:vMerge w:val="restart"/>
          </w:tcPr>
          <w:p w:rsidR="00AC030A" w:rsidRPr="004F453F" w:rsidRDefault="00AC030A" w:rsidP="00AC030A">
            <w:pPr>
              <w:spacing w:after="0" w:line="240" w:lineRule="auto"/>
              <w:rPr>
                <w:rFonts w:ascii="Times New Roman" w:hAnsi="Times New Roman"/>
                <w:sz w:val="24"/>
                <w:szCs w:val="24"/>
                <w:lang w:eastAsia="ru-RU"/>
              </w:rPr>
            </w:pPr>
            <w:r>
              <w:rPr>
                <w:rFonts w:ascii="Times New Roman" w:hAnsi="Times New Roman"/>
                <w:sz w:val="24"/>
                <w:szCs w:val="24"/>
                <w:lang w:eastAsia="ru-RU"/>
              </w:rPr>
              <w:t>1.1.5</w:t>
            </w:r>
          </w:p>
        </w:tc>
        <w:tc>
          <w:tcPr>
            <w:tcW w:w="2553" w:type="dxa"/>
            <w:vMerge w:val="restart"/>
          </w:tcPr>
          <w:p w:rsidR="00AC030A" w:rsidRDefault="00AC030A" w:rsidP="00AC030A">
            <w:pPr>
              <w:pStyle w:val="a6"/>
              <w:jc w:val="both"/>
              <w:rPr>
                <w:rFonts w:ascii="Times New Roman" w:hAnsi="Times New Roman"/>
                <w:sz w:val="24"/>
                <w:szCs w:val="24"/>
                <w:shd w:val="clear" w:color="auto" w:fill="FFFFFF"/>
                <w:lang w:eastAsia="ru-RU"/>
              </w:rPr>
            </w:pPr>
            <w:r w:rsidRPr="0010329A">
              <w:rPr>
                <w:rFonts w:ascii="Times New Roman" w:hAnsi="Times New Roman"/>
                <w:sz w:val="24"/>
                <w:szCs w:val="24"/>
                <w:shd w:val="clear" w:color="auto" w:fill="FFFFFF"/>
                <w:lang w:eastAsia="ru-RU"/>
              </w:rPr>
              <w:t xml:space="preserve">Предоставление компенсационной выплаты за наем (поднаём) жилья работникам государственного бюджетного учреждения здравоохранения «Темрюкская центральная районная больница» министерства </w:t>
            </w:r>
            <w:r w:rsidRPr="0010329A">
              <w:rPr>
                <w:rFonts w:ascii="Times New Roman" w:hAnsi="Times New Roman"/>
                <w:sz w:val="24"/>
                <w:szCs w:val="24"/>
                <w:shd w:val="clear" w:color="auto" w:fill="FFFFFF"/>
                <w:lang w:eastAsia="ru-RU"/>
              </w:rPr>
              <w:lastRenderedPageBreak/>
              <w:t xml:space="preserve">здравоохранения Краснодарского края, </w:t>
            </w:r>
          </w:p>
          <w:p w:rsidR="00AC030A" w:rsidRPr="0010329A" w:rsidRDefault="00AC030A" w:rsidP="00AC030A">
            <w:pPr>
              <w:pStyle w:val="a6"/>
              <w:jc w:val="both"/>
              <w:rPr>
                <w:rFonts w:ascii="Times New Roman" w:hAnsi="Times New Roman"/>
                <w:bCs/>
                <w:sz w:val="24"/>
                <w:szCs w:val="24"/>
                <w:lang w:eastAsia="ru-RU"/>
              </w:rPr>
            </w:pPr>
            <w:r w:rsidRPr="0010329A">
              <w:rPr>
                <w:rFonts w:ascii="Times New Roman" w:hAnsi="Times New Roman"/>
                <w:sz w:val="24"/>
                <w:szCs w:val="24"/>
                <w:shd w:val="clear" w:color="auto" w:fill="FFFFFF"/>
                <w:lang w:eastAsia="ru-RU"/>
              </w:rPr>
              <w:t xml:space="preserve"> </w:t>
            </w:r>
          </w:p>
        </w:tc>
        <w:tc>
          <w:tcPr>
            <w:tcW w:w="709" w:type="dxa"/>
            <w:vMerge w:val="restart"/>
          </w:tcPr>
          <w:p w:rsidR="00AC030A" w:rsidRPr="0010329A" w:rsidRDefault="00AC030A" w:rsidP="00AC030A">
            <w:pPr>
              <w:spacing w:after="0" w:line="240" w:lineRule="auto"/>
              <w:rPr>
                <w:rFonts w:ascii="Times New Roman" w:hAnsi="Times New Roman"/>
                <w:sz w:val="24"/>
                <w:szCs w:val="24"/>
                <w:lang w:eastAsia="ru-RU"/>
              </w:rPr>
            </w:pPr>
          </w:p>
        </w:tc>
        <w:tc>
          <w:tcPr>
            <w:tcW w:w="1162" w:type="dxa"/>
          </w:tcPr>
          <w:p w:rsidR="00AC030A" w:rsidRPr="0010329A" w:rsidRDefault="00AC030A" w:rsidP="00AC030A">
            <w:pPr>
              <w:spacing w:after="0" w:line="240" w:lineRule="auto"/>
              <w:rPr>
                <w:rFonts w:ascii="Times New Roman" w:hAnsi="Times New Roman"/>
                <w:bCs/>
                <w:sz w:val="24"/>
                <w:szCs w:val="24"/>
                <w:lang w:eastAsia="ru-RU"/>
              </w:rPr>
            </w:pPr>
            <w:r w:rsidRPr="0010329A">
              <w:rPr>
                <w:rFonts w:ascii="Times New Roman" w:hAnsi="Times New Roman"/>
                <w:bCs/>
                <w:sz w:val="24"/>
                <w:szCs w:val="24"/>
                <w:lang w:eastAsia="ru-RU"/>
              </w:rPr>
              <w:t>2019 год</w:t>
            </w:r>
          </w:p>
        </w:tc>
        <w:tc>
          <w:tcPr>
            <w:tcW w:w="1134" w:type="dxa"/>
          </w:tcPr>
          <w:p w:rsidR="00AC030A" w:rsidRPr="0010329A" w:rsidRDefault="00AC030A" w:rsidP="00AC030A">
            <w:pPr>
              <w:pStyle w:val="af5"/>
              <w:jc w:val="left"/>
              <w:rPr>
                <w:rFonts w:ascii="Times New Roman" w:hAnsi="Times New Roman" w:cs="Times New Roman"/>
              </w:rPr>
            </w:pPr>
            <w:r w:rsidRPr="0010329A">
              <w:rPr>
                <w:rFonts w:ascii="Times New Roman" w:hAnsi="Times New Roman" w:cs="Times New Roman"/>
              </w:rPr>
              <w:t>0,0</w:t>
            </w:r>
          </w:p>
        </w:tc>
        <w:tc>
          <w:tcPr>
            <w:tcW w:w="1276" w:type="dxa"/>
          </w:tcPr>
          <w:p w:rsidR="00AC030A" w:rsidRPr="0010329A" w:rsidRDefault="00AC030A" w:rsidP="00AC030A">
            <w:pPr>
              <w:pStyle w:val="af5"/>
              <w:jc w:val="left"/>
              <w:rPr>
                <w:rFonts w:ascii="Times New Roman" w:hAnsi="Times New Roman" w:cs="Times New Roman"/>
              </w:rPr>
            </w:pPr>
            <w:r w:rsidRPr="0010329A">
              <w:rPr>
                <w:rFonts w:ascii="Times New Roman" w:hAnsi="Times New Roman" w:cs="Times New Roman"/>
              </w:rPr>
              <w:t>0,0</w:t>
            </w:r>
          </w:p>
        </w:tc>
        <w:tc>
          <w:tcPr>
            <w:tcW w:w="1134" w:type="dxa"/>
          </w:tcPr>
          <w:p w:rsidR="00AC030A" w:rsidRPr="0010329A" w:rsidRDefault="00AC030A" w:rsidP="00AC030A">
            <w:pPr>
              <w:pStyle w:val="af5"/>
              <w:jc w:val="left"/>
              <w:rPr>
                <w:rFonts w:ascii="Times New Roman" w:hAnsi="Times New Roman" w:cs="Times New Roman"/>
              </w:rPr>
            </w:pPr>
            <w:r w:rsidRPr="0010329A">
              <w:rPr>
                <w:rFonts w:ascii="Times New Roman" w:hAnsi="Times New Roman" w:cs="Times New Roman"/>
              </w:rPr>
              <w:t>0,0</w:t>
            </w:r>
          </w:p>
        </w:tc>
        <w:tc>
          <w:tcPr>
            <w:tcW w:w="1134" w:type="dxa"/>
          </w:tcPr>
          <w:p w:rsidR="00AC030A" w:rsidRPr="0010329A" w:rsidRDefault="00AC030A" w:rsidP="00AC030A">
            <w:pPr>
              <w:pStyle w:val="af5"/>
              <w:jc w:val="left"/>
              <w:rPr>
                <w:rFonts w:ascii="Times New Roman" w:hAnsi="Times New Roman"/>
                <w:shd w:val="clear" w:color="auto" w:fill="FFFFFF"/>
              </w:rPr>
            </w:pPr>
            <w:r w:rsidRPr="0010329A">
              <w:rPr>
                <w:rFonts w:ascii="Times New Roman" w:hAnsi="Times New Roman"/>
                <w:shd w:val="clear" w:color="auto" w:fill="FFFFFF"/>
              </w:rPr>
              <w:t>0,0</w:t>
            </w:r>
          </w:p>
        </w:tc>
        <w:tc>
          <w:tcPr>
            <w:tcW w:w="1275" w:type="dxa"/>
          </w:tcPr>
          <w:p w:rsidR="00AC030A" w:rsidRPr="0010329A" w:rsidRDefault="00AC030A" w:rsidP="00AC030A">
            <w:pPr>
              <w:spacing w:after="0" w:line="240" w:lineRule="auto"/>
              <w:rPr>
                <w:rFonts w:ascii="Times New Roman" w:hAnsi="Times New Roman"/>
                <w:bCs/>
                <w:sz w:val="24"/>
                <w:szCs w:val="24"/>
                <w:lang w:eastAsia="ru-RU"/>
              </w:rPr>
            </w:pPr>
            <w:r w:rsidRPr="0010329A">
              <w:rPr>
                <w:rFonts w:ascii="Times New Roman" w:hAnsi="Times New Roman"/>
                <w:bCs/>
                <w:sz w:val="24"/>
                <w:szCs w:val="24"/>
                <w:lang w:eastAsia="ru-RU"/>
              </w:rPr>
              <w:t>0,0</w:t>
            </w:r>
          </w:p>
        </w:tc>
        <w:tc>
          <w:tcPr>
            <w:tcW w:w="1843" w:type="dxa"/>
            <w:vMerge w:val="restart"/>
          </w:tcPr>
          <w:p w:rsidR="00AC030A" w:rsidRPr="0010329A" w:rsidRDefault="00AC030A" w:rsidP="00AC030A">
            <w:pPr>
              <w:spacing w:after="0" w:line="240" w:lineRule="auto"/>
              <w:jc w:val="both"/>
              <w:rPr>
                <w:rFonts w:ascii="Times New Roman" w:hAnsi="Times New Roman"/>
                <w:bCs/>
                <w:sz w:val="20"/>
                <w:szCs w:val="20"/>
                <w:lang w:eastAsia="ru-RU"/>
              </w:rPr>
            </w:pPr>
            <w:proofErr w:type="spellStart"/>
            <w:r w:rsidRPr="0010329A">
              <w:rPr>
                <w:rFonts w:ascii="Times New Roman" w:hAnsi="Times New Roman"/>
                <w:bCs/>
                <w:sz w:val="24"/>
                <w:szCs w:val="24"/>
                <w:lang w:eastAsia="ru-RU"/>
              </w:rPr>
              <w:t>Предоставле-ние</w:t>
            </w:r>
            <w:proofErr w:type="spellEnd"/>
            <w:r w:rsidRPr="0010329A">
              <w:rPr>
                <w:rFonts w:ascii="Times New Roman" w:hAnsi="Times New Roman"/>
                <w:bCs/>
                <w:sz w:val="24"/>
                <w:szCs w:val="24"/>
                <w:lang w:eastAsia="ru-RU"/>
              </w:rPr>
              <w:t xml:space="preserve"> </w:t>
            </w:r>
            <w:proofErr w:type="spellStart"/>
            <w:r w:rsidRPr="0010329A">
              <w:rPr>
                <w:rFonts w:ascii="Times New Roman" w:hAnsi="Times New Roman"/>
                <w:bCs/>
                <w:sz w:val="24"/>
                <w:szCs w:val="24"/>
                <w:lang w:eastAsia="ru-RU"/>
              </w:rPr>
              <w:t>компенса-ционной</w:t>
            </w:r>
            <w:proofErr w:type="spellEnd"/>
            <w:r w:rsidRPr="0010329A">
              <w:rPr>
                <w:rFonts w:ascii="Times New Roman" w:hAnsi="Times New Roman"/>
                <w:bCs/>
                <w:sz w:val="24"/>
                <w:szCs w:val="24"/>
                <w:lang w:eastAsia="ru-RU"/>
              </w:rPr>
              <w:t xml:space="preserve"> выплаты за наем (поднаём) жилья не менее, чем 10 работникам, привлеченным </w:t>
            </w:r>
            <w:r w:rsidRPr="0010329A">
              <w:rPr>
                <w:rFonts w:ascii="Times New Roman" w:hAnsi="Times New Roman"/>
                <w:sz w:val="24"/>
                <w:szCs w:val="24"/>
                <w:shd w:val="clear" w:color="auto" w:fill="FFFFFF"/>
                <w:lang w:eastAsia="ru-RU"/>
              </w:rPr>
              <w:t>к осуществлению трудовой (</w:t>
            </w:r>
            <w:proofErr w:type="spellStart"/>
            <w:r w:rsidRPr="0010329A">
              <w:rPr>
                <w:rFonts w:ascii="Times New Roman" w:hAnsi="Times New Roman"/>
                <w:sz w:val="24"/>
                <w:szCs w:val="24"/>
                <w:shd w:val="clear" w:color="auto" w:fill="FFFFFF"/>
                <w:lang w:eastAsia="ru-RU"/>
              </w:rPr>
              <w:t>профессиона</w:t>
            </w:r>
            <w:r>
              <w:rPr>
                <w:rFonts w:ascii="Times New Roman" w:hAnsi="Times New Roman"/>
                <w:sz w:val="24"/>
                <w:szCs w:val="24"/>
                <w:shd w:val="clear" w:color="auto" w:fill="FFFFFF"/>
                <w:lang w:eastAsia="ru-RU"/>
              </w:rPr>
              <w:t>-</w:t>
            </w:r>
            <w:r w:rsidRPr="0010329A">
              <w:rPr>
                <w:rFonts w:ascii="Times New Roman" w:hAnsi="Times New Roman"/>
                <w:sz w:val="24"/>
                <w:szCs w:val="24"/>
                <w:shd w:val="clear" w:color="auto" w:fill="FFFFFF"/>
                <w:lang w:eastAsia="ru-RU"/>
              </w:rPr>
              <w:lastRenderedPageBreak/>
              <w:t>льной</w:t>
            </w:r>
            <w:proofErr w:type="spellEnd"/>
            <w:r w:rsidRPr="0010329A">
              <w:rPr>
                <w:rFonts w:ascii="Times New Roman" w:hAnsi="Times New Roman"/>
                <w:sz w:val="24"/>
                <w:szCs w:val="24"/>
                <w:shd w:val="clear" w:color="auto" w:fill="FFFFFF"/>
                <w:lang w:eastAsia="ru-RU"/>
              </w:rPr>
              <w:t xml:space="preserve">) деятельности, </w:t>
            </w:r>
          </w:p>
        </w:tc>
        <w:tc>
          <w:tcPr>
            <w:tcW w:w="1450" w:type="dxa"/>
            <w:vMerge w:val="restart"/>
          </w:tcPr>
          <w:p w:rsidR="00AC030A" w:rsidRPr="0010329A" w:rsidRDefault="00AC030A" w:rsidP="00AC030A">
            <w:pPr>
              <w:spacing w:after="0" w:line="240" w:lineRule="auto"/>
              <w:rPr>
                <w:rFonts w:ascii="Times New Roman" w:hAnsi="Times New Roman"/>
                <w:bCs/>
                <w:sz w:val="20"/>
                <w:szCs w:val="20"/>
                <w:lang w:eastAsia="ru-RU"/>
              </w:rPr>
            </w:pPr>
            <w:proofErr w:type="spellStart"/>
            <w:r w:rsidRPr="0010329A">
              <w:rPr>
                <w:rFonts w:ascii="Times New Roman" w:hAnsi="Times New Roman"/>
                <w:sz w:val="24"/>
                <w:szCs w:val="24"/>
                <w:lang w:eastAsia="ru-RU"/>
              </w:rPr>
              <w:lastRenderedPageBreak/>
              <w:t>Админист</w:t>
            </w:r>
            <w:proofErr w:type="spellEnd"/>
            <w:r w:rsidRPr="0010329A">
              <w:rPr>
                <w:rFonts w:ascii="Times New Roman" w:hAnsi="Times New Roman"/>
                <w:sz w:val="24"/>
                <w:szCs w:val="24"/>
                <w:lang w:eastAsia="ru-RU"/>
              </w:rPr>
              <w:t xml:space="preserve">-рация </w:t>
            </w:r>
            <w:proofErr w:type="spellStart"/>
            <w:r w:rsidRPr="0010329A">
              <w:rPr>
                <w:rFonts w:ascii="Times New Roman" w:hAnsi="Times New Roman"/>
                <w:sz w:val="24"/>
                <w:szCs w:val="24"/>
                <w:lang w:eastAsia="ru-RU"/>
              </w:rPr>
              <w:t>муниципа-льного</w:t>
            </w:r>
            <w:proofErr w:type="spellEnd"/>
            <w:r w:rsidRPr="0010329A">
              <w:rPr>
                <w:rFonts w:ascii="Times New Roman" w:hAnsi="Times New Roman"/>
                <w:sz w:val="24"/>
                <w:szCs w:val="24"/>
                <w:lang w:eastAsia="ru-RU"/>
              </w:rPr>
              <w:t xml:space="preserve"> </w:t>
            </w:r>
            <w:proofErr w:type="spellStart"/>
            <w:r w:rsidRPr="0010329A">
              <w:rPr>
                <w:rFonts w:ascii="Times New Roman" w:hAnsi="Times New Roman"/>
                <w:sz w:val="24"/>
                <w:szCs w:val="24"/>
                <w:lang w:eastAsia="ru-RU"/>
              </w:rPr>
              <w:t>образова-ния</w:t>
            </w:r>
            <w:proofErr w:type="spellEnd"/>
            <w:r w:rsidRPr="0010329A">
              <w:rPr>
                <w:rFonts w:ascii="Times New Roman" w:hAnsi="Times New Roman"/>
                <w:sz w:val="24"/>
                <w:szCs w:val="24"/>
                <w:lang w:eastAsia="ru-RU"/>
              </w:rPr>
              <w:t xml:space="preserve">  </w:t>
            </w:r>
            <w:proofErr w:type="spellStart"/>
            <w:r w:rsidRPr="0010329A">
              <w:rPr>
                <w:rFonts w:ascii="Times New Roman" w:hAnsi="Times New Roman"/>
                <w:sz w:val="24"/>
                <w:szCs w:val="24"/>
                <w:lang w:eastAsia="ru-RU"/>
              </w:rPr>
              <w:t>Темрюкс</w:t>
            </w:r>
            <w:proofErr w:type="spellEnd"/>
            <w:r w:rsidRPr="0010329A">
              <w:rPr>
                <w:rFonts w:ascii="Times New Roman" w:hAnsi="Times New Roman"/>
                <w:sz w:val="24"/>
                <w:szCs w:val="24"/>
                <w:lang w:eastAsia="ru-RU"/>
              </w:rPr>
              <w:t xml:space="preserve">-кий район, отдел по социально- трудовым </w:t>
            </w:r>
            <w:proofErr w:type="spellStart"/>
            <w:r w:rsidRPr="0010329A">
              <w:rPr>
                <w:rFonts w:ascii="Times New Roman" w:hAnsi="Times New Roman"/>
                <w:sz w:val="24"/>
                <w:szCs w:val="24"/>
                <w:lang w:eastAsia="ru-RU"/>
              </w:rPr>
              <w:t>отноше-ниям</w:t>
            </w:r>
            <w:proofErr w:type="spellEnd"/>
          </w:p>
        </w:tc>
      </w:tr>
      <w:tr w:rsidR="00AC030A" w:rsidRPr="004F453F" w:rsidTr="002C2DBE">
        <w:trPr>
          <w:trHeight w:val="296"/>
        </w:trPr>
        <w:tc>
          <w:tcPr>
            <w:tcW w:w="708" w:type="dxa"/>
            <w:vMerge/>
          </w:tcPr>
          <w:p w:rsidR="00AC030A" w:rsidRPr="004F453F" w:rsidRDefault="00AC030A" w:rsidP="00AC030A">
            <w:pPr>
              <w:spacing w:after="0" w:line="240" w:lineRule="auto"/>
              <w:rPr>
                <w:rFonts w:ascii="Times New Roman" w:hAnsi="Times New Roman"/>
                <w:sz w:val="24"/>
                <w:szCs w:val="24"/>
                <w:lang w:eastAsia="ru-RU"/>
              </w:rPr>
            </w:pPr>
          </w:p>
        </w:tc>
        <w:tc>
          <w:tcPr>
            <w:tcW w:w="2553" w:type="dxa"/>
            <w:vMerge/>
          </w:tcPr>
          <w:p w:rsidR="00AC030A" w:rsidRPr="0010329A" w:rsidRDefault="00AC030A" w:rsidP="00AC030A">
            <w:pPr>
              <w:spacing w:after="0" w:line="240" w:lineRule="auto"/>
              <w:rPr>
                <w:rFonts w:ascii="Times New Roman" w:hAnsi="Times New Roman"/>
                <w:bCs/>
                <w:sz w:val="24"/>
                <w:szCs w:val="24"/>
                <w:lang w:eastAsia="ru-RU"/>
              </w:rPr>
            </w:pPr>
          </w:p>
        </w:tc>
        <w:tc>
          <w:tcPr>
            <w:tcW w:w="709" w:type="dxa"/>
            <w:vMerge/>
          </w:tcPr>
          <w:p w:rsidR="00AC030A" w:rsidRPr="0010329A" w:rsidRDefault="00AC030A" w:rsidP="00AC030A">
            <w:pPr>
              <w:spacing w:after="0" w:line="240" w:lineRule="auto"/>
              <w:rPr>
                <w:rFonts w:ascii="Times New Roman" w:hAnsi="Times New Roman"/>
                <w:sz w:val="24"/>
                <w:szCs w:val="24"/>
                <w:lang w:eastAsia="ru-RU"/>
              </w:rPr>
            </w:pPr>
          </w:p>
        </w:tc>
        <w:tc>
          <w:tcPr>
            <w:tcW w:w="1162" w:type="dxa"/>
          </w:tcPr>
          <w:p w:rsidR="00AC030A" w:rsidRPr="00DB7844" w:rsidRDefault="00AC030A" w:rsidP="00AC030A">
            <w:pPr>
              <w:spacing w:after="0" w:line="240" w:lineRule="auto"/>
              <w:rPr>
                <w:rFonts w:ascii="Times New Roman" w:hAnsi="Times New Roman"/>
                <w:sz w:val="24"/>
                <w:szCs w:val="24"/>
                <w:lang w:eastAsia="ru-RU"/>
              </w:rPr>
            </w:pPr>
            <w:r w:rsidRPr="00DB7844">
              <w:rPr>
                <w:rFonts w:ascii="Times New Roman" w:hAnsi="Times New Roman"/>
                <w:sz w:val="24"/>
                <w:szCs w:val="24"/>
                <w:lang w:eastAsia="ru-RU"/>
              </w:rPr>
              <w:t>2020 год</w:t>
            </w:r>
          </w:p>
        </w:tc>
        <w:tc>
          <w:tcPr>
            <w:tcW w:w="1134" w:type="dxa"/>
          </w:tcPr>
          <w:p w:rsidR="00AC030A" w:rsidRPr="00DB7844" w:rsidRDefault="00AC030A" w:rsidP="00AC030A">
            <w:pPr>
              <w:pStyle w:val="af5"/>
              <w:jc w:val="left"/>
              <w:rPr>
                <w:rFonts w:ascii="Times New Roman" w:hAnsi="Times New Roman" w:cs="Times New Roman"/>
              </w:rPr>
            </w:pPr>
            <w:r w:rsidRPr="00DB7844">
              <w:rPr>
                <w:rFonts w:ascii="Times New Roman" w:hAnsi="Times New Roman" w:cs="Times New Roman"/>
              </w:rPr>
              <w:t>297,0</w:t>
            </w:r>
          </w:p>
        </w:tc>
        <w:tc>
          <w:tcPr>
            <w:tcW w:w="1276" w:type="dxa"/>
          </w:tcPr>
          <w:p w:rsidR="00AC030A" w:rsidRPr="00DB7844" w:rsidRDefault="00AC030A" w:rsidP="00AC030A">
            <w:pPr>
              <w:pStyle w:val="af5"/>
              <w:jc w:val="left"/>
              <w:rPr>
                <w:rFonts w:ascii="Times New Roman" w:hAnsi="Times New Roman" w:cs="Times New Roman"/>
              </w:rPr>
            </w:pPr>
            <w:r w:rsidRPr="00DB7844">
              <w:rPr>
                <w:rFonts w:ascii="Times New Roman" w:hAnsi="Times New Roman" w:cs="Times New Roman"/>
              </w:rPr>
              <w:t>0,0</w:t>
            </w:r>
          </w:p>
        </w:tc>
        <w:tc>
          <w:tcPr>
            <w:tcW w:w="1134" w:type="dxa"/>
          </w:tcPr>
          <w:p w:rsidR="00AC030A" w:rsidRPr="00DB7844" w:rsidRDefault="00AC030A" w:rsidP="00AC030A">
            <w:pPr>
              <w:pStyle w:val="af5"/>
              <w:jc w:val="left"/>
              <w:rPr>
                <w:rFonts w:ascii="Times New Roman" w:hAnsi="Times New Roman" w:cs="Times New Roman"/>
              </w:rPr>
            </w:pPr>
            <w:r w:rsidRPr="00DB7844">
              <w:rPr>
                <w:rFonts w:ascii="Times New Roman" w:hAnsi="Times New Roman" w:cs="Times New Roman"/>
              </w:rPr>
              <w:t>0,0</w:t>
            </w:r>
          </w:p>
        </w:tc>
        <w:tc>
          <w:tcPr>
            <w:tcW w:w="1134" w:type="dxa"/>
          </w:tcPr>
          <w:p w:rsidR="00AC030A" w:rsidRPr="00DB7844" w:rsidRDefault="00AC030A" w:rsidP="00AC030A">
            <w:pPr>
              <w:pStyle w:val="af5"/>
              <w:jc w:val="left"/>
              <w:rPr>
                <w:rFonts w:ascii="Times New Roman" w:hAnsi="Times New Roman"/>
                <w:shd w:val="clear" w:color="auto" w:fill="FFFFFF"/>
              </w:rPr>
            </w:pPr>
            <w:r w:rsidRPr="00DB7844">
              <w:rPr>
                <w:rFonts w:ascii="Times New Roman" w:hAnsi="Times New Roman"/>
                <w:shd w:val="clear" w:color="auto" w:fill="FFFFFF"/>
              </w:rPr>
              <w:t>297,0</w:t>
            </w:r>
          </w:p>
        </w:tc>
        <w:tc>
          <w:tcPr>
            <w:tcW w:w="1275" w:type="dxa"/>
          </w:tcPr>
          <w:p w:rsidR="00AC030A" w:rsidRPr="00DB7844" w:rsidRDefault="00AC030A" w:rsidP="00AC030A">
            <w:pPr>
              <w:spacing w:after="0" w:line="240" w:lineRule="auto"/>
              <w:rPr>
                <w:rFonts w:ascii="Times New Roman" w:hAnsi="Times New Roman"/>
                <w:bCs/>
                <w:sz w:val="24"/>
                <w:szCs w:val="24"/>
                <w:lang w:eastAsia="ru-RU"/>
              </w:rPr>
            </w:pPr>
            <w:r w:rsidRPr="00DB7844">
              <w:rPr>
                <w:rFonts w:ascii="Times New Roman" w:hAnsi="Times New Roman"/>
                <w:bCs/>
                <w:sz w:val="24"/>
                <w:szCs w:val="24"/>
                <w:lang w:eastAsia="ru-RU"/>
              </w:rPr>
              <w:t>0,0</w:t>
            </w:r>
          </w:p>
        </w:tc>
        <w:tc>
          <w:tcPr>
            <w:tcW w:w="1843" w:type="dxa"/>
            <w:vMerge/>
          </w:tcPr>
          <w:p w:rsidR="00AC030A" w:rsidRPr="004F453F" w:rsidRDefault="00AC030A" w:rsidP="00AC030A">
            <w:pPr>
              <w:spacing w:after="0" w:line="240" w:lineRule="auto"/>
              <w:jc w:val="center"/>
              <w:rPr>
                <w:rFonts w:ascii="Times New Roman" w:hAnsi="Times New Roman"/>
                <w:bCs/>
                <w:sz w:val="20"/>
                <w:szCs w:val="20"/>
                <w:lang w:eastAsia="ru-RU"/>
              </w:rPr>
            </w:pPr>
          </w:p>
        </w:tc>
        <w:tc>
          <w:tcPr>
            <w:tcW w:w="1450" w:type="dxa"/>
            <w:vMerge/>
          </w:tcPr>
          <w:p w:rsidR="00AC030A" w:rsidRPr="004F453F" w:rsidRDefault="00AC030A" w:rsidP="00AC030A">
            <w:pPr>
              <w:spacing w:after="0" w:line="240" w:lineRule="auto"/>
              <w:jc w:val="center"/>
              <w:rPr>
                <w:rFonts w:ascii="Times New Roman" w:hAnsi="Times New Roman"/>
                <w:bCs/>
                <w:sz w:val="20"/>
                <w:szCs w:val="20"/>
                <w:lang w:eastAsia="ru-RU"/>
              </w:rPr>
            </w:pPr>
          </w:p>
        </w:tc>
      </w:tr>
      <w:tr w:rsidR="00AC030A" w:rsidRPr="004F453F" w:rsidTr="002C2DBE">
        <w:trPr>
          <w:trHeight w:val="296"/>
        </w:trPr>
        <w:tc>
          <w:tcPr>
            <w:tcW w:w="708" w:type="dxa"/>
            <w:vMerge/>
          </w:tcPr>
          <w:p w:rsidR="00AC030A" w:rsidRPr="004F453F" w:rsidRDefault="00AC030A" w:rsidP="00AC030A">
            <w:pPr>
              <w:spacing w:after="0" w:line="240" w:lineRule="auto"/>
              <w:rPr>
                <w:rFonts w:ascii="Times New Roman" w:hAnsi="Times New Roman"/>
                <w:sz w:val="24"/>
                <w:szCs w:val="24"/>
                <w:lang w:eastAsia="ru-RU"/>
              </w:rPr>
            </w:pPr>
          </w:p>
        </w:tc>
        <w:tc>
          <w:tcPr>
            <w:tcW w:w="2553" w:type="dxa"/>
            <w:vMerge/>
          </w:tcPr>
          <w:p w:rsidR="00AC030A" w:rsidRPr="0010329A" w:rsidRDefault="00AC030A" w:rsidP="00AC030A">
            <w:pPr>
              <w:spacing w:after="0" w:line="240" w:lineRule="auto"/>
              <w:rPr>
                <w:rFonts w:ascii="Times New Roman" w:hAnsi="Times New Roman"/>
                <w:bCs/>
                <w:sz w:val="24"/>
                <w:szCs w:val="24"/>
                <w:lang w:eastAsia="ru-RU"/>
              </w:rPr>
            </w:pPr>
          </w:p>
        </w:tc>
        <w:tc>
          <w:tcPr>
            <w:tcW w:w="709" w:type="dxa"/>
            <w:vMerge/>
          </w:tcPr>
          <w:p w:rsidR="00AC030A" w:rsidRPr="0010329A" w:rsidRDefault="00AC030A" w:rsidP="00AC030A">
            <w:pPr>
              <w:spacing w:after="0" w:line="240" w:lineRule="auto"/>
              <w:rPr>
                <w:rFonts w:ascii="Times New Roman" w:hAnsi="Times New Roman"/>
                <w:sz w:val="24"/>
                <w:szCs w:val="24"/>
                <w:lang w:eastAsia="ru-RU"/>
              </w:rPr>
            </w:pPr>
          </w:p>
        </w:tc>
        <w:tc>
          <w:tcPr>
            <w:tcW w:w="1162" w:type="dxa"/>
          </w:tcPr>
          <w:p w:rsidR="00AC030A" w:rsidRPr="00DB7844" w:rsidRDefault="00AC030A" w:rsidP="00AC030A">
            <w:pPr>
              <w:spacing w:after="0" w:line="240" w:lineRule="auto"/>
              <w:rPr>
                <w:rFonts w:ascii="Times New Roman" w:hAnsi="Times New Roman"/>
                <w:sz w:val="24"/>
                <w:szCs w:val="24"/>
                <w:lang w:eastAsia="ru-RU"/>
              </w:rPr>
            </w:pPr>
            <w:r w:rsidRPr="00DB7844">
              <w:rPr>
                <w:rFonts w:ascii="Times New Roman" w:hAnsi="Times New Roman"/>
                <w:sz w:val="24"/>
                <w:szCs w:val="24"/>
                <w:lang w:eastAsia="ru-RU"/>
              </w:rPr>
              <w:t>2021 год</w:t>
            </w:r>
          </w:p>
        </w:tc>
        <w:tc>
          <w:tcPr>
            <w:tcW w:w="1134" w:type="dxa"/>
          </w:tcPr>
          <w:p w:rsidR="00AC030A" w:rsidRPr="00DB7844" w:rsidRDefault="00AC030A" w:rsidP="00AC030A">
            <w:pPr>
              <w:pStyle w:val="af5"/>
              <w:jc w:val="left"/>
              <w:rPr>
                <w:rFonts w:ascii="Times New Roman" w:hAnsi="Times New Roman" w:cs="Times New Roman"/>
              </w:rPr>
            </w:pPr>
            <w:r w:rsidRPr="00DB7844">
              <w:rPr>
                <w:rFonts w:ascii="Times New Roman" w:hAnsi="Times New Roman" w:cs="Times New Roman"/>
              </w:rPr>
              <w:t>0,0</w:t>
            </w:r>
          </w:p>
        </w:tc>
        <w:tc>
          <w:tcPr>
            <w:tcW w:w="1276" w:type="dxa"/>
          </w:tcPr>
          <w:p w:rsidR="00AC030A" w:rsidRPr="00DB7844" w:rsidRDefault="00AC030A" w:rsidP="00AC030A">
            <w:pPr>
              <w:pStyle w:val="af5"/>
              <w:jc w:val="left"/>
              <w:rPr>
                <w:rFonts w:ascii="Times New Roman" w:hAnsi="Times New Roman" w:cs="Times New Roman"/>
              </w:rPr>
            </w:pPr>
            <w:r w:rsidRPr="00DB7844">
              <w:rPr>
                <w:rFonts w:ascii="Times New Roman" w:hAnsi="Times New Roman" w:cs="Times New Roman"/>
              </w:rPr>
              <w:t>0,0</w:t>
            </w:r>
          </w:p>
        </w:tc>
        <w:tc>
          <w:tcPr>
            <w:tcW w:w="1134" w:type="dxa"/>
          </w:tcPr>
          <w:p w:rsidR="00AC030A" w:rsidRPr="00DB7844" w:rsidRDefault="00AC030A" w:rsidP="00AC030A">
            <w:pPr>
              <w:pStyle w:val="af5"/>
              <w:jc w:val="left"/>
              <w:rPr>
                <w:rFonts w:ascii="Times New Roman" w:hAnsi="Times New Roman" w:cs="Times New Roman"/>
              </w:rPr>
            </w:pPr>
            <w:r w:rsidRPr="00DB7844">
              <w:rPr>
                <w:rFonts w:ascii="Times New Roman" w:hAnsi="Times New Roman" w:cs="Times New Roman"/>
              </w:rPr>
              <w:t>0,0</w:t>
            </w:r>
          </w:p>
        </w:tc>
        <w:tc>
          <w:tcPr>
            <w:tcW w:w="1134" w:type="dxa"/>
          </w:tcPr>
          <w:p w:rsidR="00AC030A" w:rsidRPr="00DB7844" w:rsidRDefault="00AC030A" w:rsidP="00AC030A">
            <w:pPr>
              <w:pStyle w:val="af5"/>
              <w:jc w:val="left"/>
              <w:rPr>
                <w:rFonts w:ascii="Times New Roman" w:hAnsi="Times New Roman"/>
                <w:shd w:val="clear" w:color="auto" w:fill="FFFFFF"/>
              </w:rPr>
            </w:pPr>
            <w:r w:rsidRPr="00DB7844">
              <w:rPr>
                <w:rFonts w:ascii="Times New Roman" w:hAnsi="Times New Roman"/>
                <w:shd w:val="clear" w:color="auto" w:fill="FFFFFF"/>
              </w:rPr>
              <w:t>0,0</w:t>
            </w:r>
          </w:p>
        </w:tc>
        <w:tc>
          <w:tcPr>
            <w:tcW w:w="1275" w:type="dxa"/>
          </w:tcPr>
          <w:p w:rsidR="00AC030A" w:rsidRPr="00DB7844" w:rsidRDefault="00AC030A" w:rsidP="00AC030A">
            <w:pPr>
              <w:spacing w:after="0" w:line="240" w:lineRule="auto"/>
              <w:rPr>
                <w:rFonts w:ascii="Times New Roman" w:hAnsi="Times New Roman"/>
                <w:bCs/>
                <w:sz w:val="24"/>
                <w:szCs w:val="24"/>
                <w:lang w:eastAsia="ru-RU"/>
              </w:rPr>
            </w:pPr>
            <w:r w:rsidRPr="00DB7844">
              <w:rPr>
                <w:rFonts w:ascii="Times New Roman" w:hAnsi="Times New Roman"/>
                <w:bCs/>
                <w:sz w:val="24"/>
                <w:szCs w:val="24"/>
                <w:lang w:eastAsia="ru-RU"/>
              </w:rPr>
              <w:t>0,0</w:t>
            </w:r>
          </w:p>
        </w:tc>
        <w:tc>
          <w:tcPr>
            <w:tcW w:w="1843" w:type="dxa"/>
            <w:vMerge/>
          </w:tcPr>
          <w:p w:rsidR="00AC030A" w:rsidRPr="004F453F" w:rsidRDefault="00AC030A" w:rsidP="00AC030A">
            <w:pPr>
              <w:spacing w:after="0" w:line="240" w:lineRule="auto"/>
              <w:jc w:val="center"/>
              <w:rPr>
                <w:rFonts w:ascii="Times New Roman" w:hAnsi="Times New Roman"/>
                <w:bCs/>
                <w:sz w:val="20"/>
                <w:szCs w:val="20"/>
                <w:lang w:eastAsia="ru-RU"/>
              </w:rPr>
            </w:pPr>
          </w:p>
        </w:tc>
        <w:tc>
          <w:tcPr>
            <w:tcW w:w="1450" w:type="dxa"/>
            <w:vMerge/>
          </w:tcPr>
          <w:p w:rsidR="00AC030A" w:rsidRPr="004F453F" w:rsidRDefault="00AC030A" w:rsidP="00AC030A">
            <w:pPr>
              <w:spacing w:after="0" w:line="240" w:lineRule="auto"/>
              <w:jc w:val="center"/>
              <w:rPr>
                <w:rFonts w:ascii="Times New Roman" w:hAnsi="Times New Roman"/>
                <w:bCs/>
                <w:sz w:val="20"/>
                <w:szCs w:val="20"/>
                <w:lang w:eastAsia="ru-RU"/>
              </w:rPr>
            </w:pPr>
          </w:p>
        </w:tc>
      </w:tr>
      <w:tr w:rsidR="00AC030A" w:rsidRPr="004F453F" w:rsidTr="002C2DBE">
        <w:trPr>
          <w:trHeight w:val="296"/>
        </w:trPr>
        <w:tc>
          <w:tcPr>
            <w:tcW w:w="708" w:type="dxa"/>
            <w:vMerge/>
          </w:tcPr>
          <w:p w:rsidR="00AC030A" w:rsidRPr="004F453F" w:rsidRDefault="00AC030A" w:rsidP="00AC030A">
            <w:pPr>
              <w:spacing w:after="0" w:line="240" w:lineRule="auto"/>
              <w:rPr>
                <w:rFonts w:ascii="Times New Roman" w:hAnsi="Times New Roman"/>
                <w:sz w:val="24"/>
                <w:szCs w:val="24"/>
                <w:lang w:eastAsia="ru-RU"/>
              </w:rPr>
            </w:pPr>
          </w:p>
        </w:tc>
        <w:tc>
          <w:tcPr>
            <w:tcW w:w="2553" w:type="dxa"/>
            <w:vMerge/>
          </w:tcPr>
          <w:p w:rsidR="00AC030A" w:rsidRPr="0010329A" w:rsidRDefault="00AC030A" w:rsidP="00AC030A">
            <w:pPr>
              <w:spacing w:after="0" w:line="240" w:lineRule="auto"/>
              <w:rPr>
                <w:rFonts w:ascii="Times New Roman" w:hAnsi="Times New Roman"/>
                <w:bCs/>
                <w:sz w:val="24"/>
                <w:szCs w:val="24"/>
                <w:lang w:eastAsia="ru-RU"/>
              </w:rPr>
            </w:pPr>
          </w:p>
        </w:tc>
        <w:tc>
          <w:tcPr>
            <w:tcW w:w="709" w:type="dxa"/>
            <w:vMerge/>
          </w:tcPr>
          <w:p w:rsidR="00AC030A" w:rsidRPr="0010329A" w:rsidRDefault="00AC030A" w:rsidP="00AC030A">
            <w:pPr>
              <w:spacing w:after="0" w:line="240" w:lineRule="auto"/>
              <w:rPr>
                <w:rFonts w:ascii="Times New Roman" w:hAnsi="Times New Roman"/>
                <w:sz w:val="24"/>
                <w:szCs w:val="24"/>
                <w:lang w:eastAsia="ru-RU"/>
              </w:rPr>
            </w:pPr>
          </w:p>
        </w:tc>
        <w:tc>
          <w:tcPr>
            <w:tcW w:w="1162" w:type="dxa"/>
          </w:tcPr>
          <w:p w:rsidR="00AC030A" w:rsidRPr="00DB7844" w:rsidRDefault="00AC030A" w:rsidP="00AC030A">
            <w:pPr>
              <w:spacing w:after="0" w:line="240" w:lineRule="auto"/>
              <w:rPr>
                <w:rFonts w:ascii="Times New Roman" w:hAnsi="Times New Roman"/>
                <w:sz w:val="24"/>
                <w:szCs w:val="24"/>
                <w:lang w:eastAsia="ru-RU"/>
              </w:rPr>
            </w:pPr>
            <w:r w:rsidRPr="00DB7844">
              <w:rPr>
                <w:rFonts w:ascii="Times New Roman" w:hAnsi="Times New Roman"/>
                <w:sz w:val="24"/>
                <w:szCs w:val="24"/>
                <w:lang w:eastAsia="ru-RU"/>
              </w:rPr>
              <w:t>2022 год</w:t>
            </w:r>
          </w:p>
        </w:tc>
        <w:tc>
          <w:tcPr>
            <w:tcW w:w="1134" w:type="dxa"/>
          </w:tcPr>
          <w:p w:rsidR="00AC030A" w:rsidRPr="00DB7844" w:rsidRDefault="00AC030A" w:rsidP="00AC030A">
            <w:pPr>
              <w:pStyle w:val="af5"/>
              <w:jc w:val="left"/>
              <w:rPr>
                <w:rFonts w:ascii="Times New Roman" w:hAnsi="Times New Roman" w:cs="Times New Roman"/>
              </w:rPr>
            </w:pPr>
            <w:r w:rsidRPr="00DB7844">
              <w:rPr>
                <w:rFonts w:ascii="Times New Roman" w:hAnsi="Times New Roman" w:cs="Times New Roman"/>
              </w:rPr>
              <w:t>0,0</w:t>
            </w:r>
          </w:p>
        </w:tc>
        <w:tc>
          <w:tcPr>
            <w:tcW w:w="1276" w:type="dxa"/>
          </w:tcPr>
          <w:p w:rsidR="00AC030A" w:rsidRPr="00DB7844" w:rsidRDefault="00AC030A" w:rsidP="00AC030A">
            <w:pPr>
              <w:pStyle w:val="af5"/>
              <w:jc w:val="left"/>
              <w:rPr>
                <w:rFonts w:ascii="Times New Roman" w:hAnsi="Times New Roman" w:cs="Times New Roman"/>
              </w:rPr>
            </w:pPr>
            <w:r w:rsidRPr="00DB7844">
              <w:rPr>
                <w:rFonts w:ascii="Times New Roman" w:hAnsi="Times New Roman" w:cs="Times New Roman"/>
              </w:rPr>
              <w:t>0,0</w:t>
            </w:r>
          </w:p>
        </w:tc>
        <w:tc>
          <w:tcPr>
            <w:tcW w:w="1134" w:type="dxa"/>
          </w:tcPr>
          <w:p w:rsidR="00AC030A" w:rsidRPr="00DB7844" w:rsidRDefault="00AC030A" w:rsidP="00AC030A">
            <w:pPr>
              <w:pStyle w:val="af5"/>
              <w:jc w:val="left"/>
              <w:rPr>
                <w:rFonts w:ascii="Times New Roman" w:hAnsi="Times New Roman" w:cs="Times New Roman"/>
              </w:rPr>
            </w:pPr>
            <w:r w:rsidRPr="00DB7844">
              <w:rPr>
                <w:rFonts w:ascii="Times New Roman" w:hAnsi="Times New Roman" w:cs="Times New Roman"/>
              </w:rPr>
              <w:t>0,0</w:t>
            </w:r>
          </w:p>
        </w:tc>
        <w:tc>
          <w:tcPr>
            <w:tcW w:w="1134" w:type="dxa"/>
          </w:tcPr>
          <w:p w:rsidR="00AC030A" w:rsidRPr="00DB7844" w:rsidRDefault="00AC030A" w:rsidP="00AC030A">
            <w:pPr>
              <w:pStyle w:val="af5"/>
              <w:jc w:val="left"/>
              <w:rPr>
                <w:rFonts w:ascii="Times New Roman" w:hAnsi="Times New Roman"/>
                <w:shd w:val="clear" w:color="auto" w:fill="FFFFFF"/>
              </w:rPr>
            </w:pPr>
            <w:r w:rsidRPr="00DB7844">
              <w:rPr>
                <w:rFonts w:ascii="Times New Roman" w:hAnsi="Times New Roman"/>
                <w:shd w:val="clear" w:color="auto" w:fill="FFFFFF"/>
              </w:rPr>
              <w:t>0,0</w:t>
            </w:r>
          </w:p>
        </w:tc>
        <w:tc>
          <w:tcPr>
            <w:tcW w:w="1275" w:type="dxa"/>
          </w:tcPr>
          <w:p w:rsidR="00AC030A" w:rsidRPr="00DB7844" w:rsidRDefault="00AC030A" w:rsidP="00AC030A">
            <w:pPr>
              <w:spacing w:after="0" w:line="240" w:lineRule="auto"/>
              <w:rPr>
                <w:rFonts w:ascii="Times New Roman" w:hAnsi="Times New Roman"/>
                <w:bCs/>
                <w:sz w:val="24"/>
                <w:szCs w:val="24"/>
                <w:lang w:eastAsia="ru-RU"/>
              </w:rPr>
            </w:pPr>
            <w:r w:rsidRPr="00DB7844">
              <w:rPr>
                <w:rFonts w:ascii="Times New Roman" w:hAnsi="Times New Roman"/>
                <w:bCs/>
                <w:sz w:val="24"/>
                <w:szCs w:val="24"/>
                <w:lang w:eastAsia="ru-RU"/>
              </w:rPr>
              <w:t>0,0</w:t>
            </w:r>
          </w:p>
        </w:tc>
        <w:tc>
          <w:tcPr>
            <w:tcW w:w="1843" w:type="dxa"/>
            <w:vMerge/>
          </w:tcPr>
          <w:p w:rsidR="00AC030A" w:rsidRPr="004F453F" w:rsidRDefault="00AC030A" w:rsidP="00AC030A">
            <w:pPr>
              <w:spacing w:after="0" w:line="240" w:lineRule="auto"/>
              <w:jc w:val="center"/>
              <w:rPr>
                <w:rFonts w:ascii="Times New Roman" w:hAnsi="Times New Roman"/>
                <w:bCs/>
                <w:sz w:val="20"/>
                <w:szCs w:val="20"/>
                <w:lang w:eastAsia="ru-RU"/>
              </w:rPr>
            </w:pPr>
          </w:p>
        </w:tc>
        <w:tc>
          <w:tcPr>
            <w:tcW w:w="1450" w:type="dxa"/>
            <w:vMerge/>
          </w:tcPr>
          <w:p w:rsidR="00AC030A" w:rsidRPr="004F453F" w:rsidRDefault="00AC030A" w:rsidP="00AC030A">
            <w:pPr>
              <w:spacing w:after="0" w:line="240" w:lineRule="auto"/>
              <w:jc w:val="center"/>
              <w:rPr>
                <w:rFonts w:ascii="Times New Roman" w:hAnsi="Times New Roman"/>
                <w:bCs/>
                <w:sz w:val="20"/>
                <w:szCs w:val="20"/>
                <w:lang w:eastAsia="ru-RU"/>
              </w:rPr>
            </w:pPr>
          </w:p>
        </w:tc>
      </w:tr>
      <w:tr w:rsidR="00AC030A" w:rsidRPr="004F453F" w:rsidTr="002C2DBE">
        <w:trPr>
          <w:trHeight w:val="296"/>
        </w:trPr>
        <w:tc>
          <w:tcPr>
            <w:tcW w:w="708" w:type="dxa"/>
            <w:vMerge/>
          </w:tcPr>
          <w:p w:rsidR="00AC030A" w:rsidRPr="004F453F" w:rsidRDefault="00AC030A" w:rsidP="00AC030A">
            <w:pPr>
              <w:spacing w:after="0" w:line="240" w:lineRule="auto"/>
              <w:rPr>
                <w:rFonts w:ascii="Times New Roman" w:hAnsi="Times New Roman"/>
                <w:sz w:val="24"/>
                <w:szCs w:val="24"/>
                <w:lang w:eastAsia="ru-RU"/>
              </w:rPr>
            </w:pPr>
          </w:p>
        </w:tc>
        <w:tc>
          <w:tcPr>
            <w:tcW w:w="2553" w:type="dxa"/>
            <w:vMerge/>
          </w:tcPr>
          <w:p w:rsidR="00AC030A" w:rsidRPr="0010329A" w:rsidRDefault="00AC030A" w:rsidP="00AC030A">
            <w:pPr>
              <w:spacing w:after="0" w:line="240" w:lineRule="auto"/>
              <w:rPr>
                <w:rFonts w:ascii="Times New Roman" w:hAnsi="Times New Roman"/>
                <w:bCs/>
                <w:sz w:val="24"/>
                <w:szCs w:val="24"/>
                <w:lang w:eastAsia="ru-RU"/>
              </w:rPr>
            </w:pPr>
          </w:p>
        </w:tc>
        <w:tc>
          <w:tcPr>
            <w:tcW w:w="709" w:type="dxa"/>
            <w:vMerge/>
          </w:tcPr>
          <w:p w:rsidR="00AC030A" w:rsidRPr="0010329A" w:rsidRDefault="00AC030A" w:rsidP="00AC030A">
            <w:pPr>
              <w:spacing w:after="0" w:line="240" w:lineRule="auto"/>
              <w:rPr>
                <w:rFonts w:ascii="Times New Roman" w:hAnsi="Times New Roman"/>
                <w:sz w:val="24"/>
                <w:szCs w:val="24"/>
                <w:lang w:eastAsia="ru-RU"/>
              </w:rPr>
            </w:pPr>
          </w:p>
        </w:tc>
        <w:tc>
          <w:tcPr>
            <w:tcW w:w="1162" w:type="dxa"/>
          </w:tcPr>
          <w:p w:rsidR="00AC030A" w:rsidRPr="00DB7844" w:rsidRDefault="00AC030A" w:rsidP="00AC030A">
            <w:pPr>
              <w:spacing w:after="0" w:line="240" w:lineRule="auto"/>
              <w:rPr>
                <w:rFonts w:ascii="Times New Roman" w:hAnsi="Times New Roman"/>
                <w:sz w:val="24"/>
                <w:szCs w:val="24"/>
                <w:lang w:eastAsia="ru-RU"/>
              </w:rPr>
            </w:pPr>
            <w:r w:rsidRPr="00DB7844">
              <w:rPr>
                <w:rFonts w:ascii="Times New Roman" w:hAnsi="Times New Roman"/>
                <w:bCs/>
                <w:sz w:val="24"/>
                <w:szCs w:val="24"/>
                <w:lang w:eastAsia="ru-RU"/>
              </w:rPr>
              <w:t>всего</w:t>
            </w:r>
          </w:p>
        </w:tc>
        <w:tc>
          <w:tcPr>
            <w:tcW w:w="1134" w:type="dxa"/>
          </w:tcPr>
          <w:p w:rsidR="00AC030A" w:rsidRPr="00DB7844" w:rsidRDefault="00AC030A" w:rsidP="00AC030A">
            <w:pPr>
              <w:pStyle w:val="af5"/>
              <w:jc w:val="left"/>
              <w:rPr>
                <w:rFonts w:ascii="Times New Roman" w:hAnsi="Times New Roman" w:cs="Times New Roman"/>
              </w:rPr>
            </w:pPr>
            <w:r w:rsidRPr="00DB7844">
              <w:rPr>
                <w:rFonts w:ascii="Times New Roman" w:hAnsi="Times New Roman" w:cs="Times New Roman"/>
              </w:rPr>
              <w:t>297,0</w:t>
            </w:r>
          </w:p>
        </w:tc>
        <w:tc>
          <w:tcPr>
            <w:tcW w:w="1276" w:type="dxa"/>
          </w:tcPr>
          <w:p w:rsidR="00AC030A" w:rsidRPr="00DB7844" w:rsidRDefault="00AC030A" w:rsidP="00AC030A">
            <w:pPr>
              <w:pStyle w:val="af5"/>
              <w:jc w:val="left"/>
              <w:rPr>
                <w:rFonts w:ascii="Times New Roman" w:hAnsi="Times New Roman" w:cs="Times New Roman"/>
              </w:rPr>
            </w:pPr>
            <w:r w:rsidRPr="00DB7844">
              <w:rPr>
                <w:rFonts w:ascii="Times New Roman" w:hAnsi="Times New Roman" w:cs="Times New Roman"/>
              </w:rPr>
              <w:t>0,0</w:t>
            </w:r>
          </w:p>
        </w:tc>
        <w:tc>
          <w:tcPr>
            <w:tcW w:w="1134" w:type="dxa"/>
          </w:tcPr>
          <w:p w:rsidR="00AC030A" w:rsidRPr="00DB7844" w:rsidRDefault="00AC030A" w:rsidP="00AC030A">
            <w:pPr>
              <w:pStyle w:val="af5"/>
              <w:jc w:val="left"/>
              <w:rPr>
                <w:rFonts w:ascii="Times New Roman" w:hAnsi="Times New Roman" w:cs="Times New Roman"/>
              </w:rPr>
            </w:pPr>
            <w:r w:rsidRPr="00DB7844">
              <w:rPr>
                <w:rFonts w:ascii="Times New Roman" w:hAnsi="Times New Roman" w:cs="Times New Roman"/>
              </w:rPr>
              <w:t>0,0</w:t>
            </w:r>
          </w:p>
        </w:tc>
        <w:tc>
          <w:tcPr>
            <w:tcW w:w="1134" w:type="dxa"/>
          </w:tcPr>
          <w:p w:rsidR="00AC030A" w:rsidRPr="00DB7844" w:rsidRDefault="00AC030A" w:rsidP="00AC030A">
            <w:pPr>
              <w:pStyle w:val="af5"/>
              <w:jc w:val="left"/>
              <w:rPr>
                <w:rFonts w:ascii="Times New Roman" w:hAnsi="Times New Roman"/>
                <w:shd w:val="clear" w:color="auto" w:fill="FFFFFF"/>
              </w:rPr>
            </w:pPr>
            <w:r w:rsidRPr="00DB7844">
              <w:rPr>
                <w:rFonts w:ascii="Times New Roman" w:hAnsi="Times New Roman"/>
                <w:shd w:val="clear" w:color="auto" w:fill="FFFFFF"/>
              </w:rPr>
              <w:t>297,0</w:t>
            </w:r>
          </w:p>
        </w:tc>
        <w:tc>
          <w:tcPr>
            <w:tcW w:w="1275" w:type="dxa"/>
          </w:tcPr>
          <w:p w:rsidR="00AC030A" w:rsidRPr="00DB7844" w:rsidRDefault="00AC030A" w:rsidP="00AC030A">
            <w:pPr>
              <w:spacing w:after="0" w:line="240" w:lineRule="auto"/>
              <w:rPr>
                <w:rFonts w:ascii="Times New Roman" w:hAnsi="Times New Roman"/>
                <w:bCs/>
                <w:sz w:val="24"/>
                <w:szCs w:val="24"/>
                <w:lang w:eastAsia="ru-RU"/>
              </w:rPr>
            </w:pPr>
            <w:r w:rsidRPr="00DB7844">
              <w:rPr>
                <w:rFonts w:ascii="Times New Roman" w:hAnsi="Times New Roman"/>
                <w:bCs/>
                <w:sz w:val="24"/>
                <w:szCs w:val="24"/>
                <w:lang w:eastAsia="ru-RU"/>
              </w:rPr>
              <w:t>0,0</w:t>
            </w:r>
          </w:p>
        </w:tc>
        <w:tc>
          <w:tcPr>
            <w:tcW w:w="1843" w:type="dxa"/>
            <w:vMerge/>
          </w:tcPr>
          <w:p w:rsidR="00AC030A" w:rsidRPr="004F453F" w:rsidRDefault="00AC030A" w:rsidP="00AC030A">
            <w:pPr>
              <w:spacing w:after="0" w:line="240" w:lineRule="auto"/>
              <w:jc w:val="center"/>
              <w:rPr>
                <w:rFonts w:ascii="Times New Roman" w:hAnsi="Times New Roman"/>
                <w:bCs/>
                <w:sz w:val="20"/>
                <w:szCs w:val="20"/>
                <w:lang w:eastAsia="ru-RU"/>
              </w:rPr>
            </w:pPr>
          </w:p>
        </w:tc>
        <w:tc>
          <w:tcPr>
            <w:tcW w:w="1450" w:type="dxa"/>
            <w:vMerge/>
          </w:tcPr>
          <w:p w:rsidR="00AC030A" w:rsidRPr="004F453F" w:rsidRDefault="00AC030A" w:rsidP="00AC030A">
            <w:pPr>
              <w:spacing w:after="0" w:line="240" w:lineRule="auto"/>
              <w:jc w:val="center"/>
              <w:rPr>
                <w:rFonts w:ascii="Times New Roman" w:hAnsi="Times New Roman"/>
                <w:bCs/>
                <w:sz w:val="20"/>
                <w:szCs w:val="20"/>
                <w:lang w:eastAsia="ru-RU"/>
              </w:rPr>
            </w:pPr>
          </w:p>
        </w:tc>
      </w:tr>
      <w:tr w:rsidR="00AC030A" w:rsidRPr="004F453F" w:rsidTr="002C2DBE">
        <w:trPr>
          <w:trHeight w:val="296"/>
        </w:trPr>
        <w:tc>
          <w:tcPr>
            <w:tcW w:w="708" w:type="dxa"/>
          </w:tcPr>
          <w:p w:rsidR="00AC030A" w:rsidRPr="004F453F" w:rsidRDefault="00AC030A" w:rsidP="00AC030A">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lastRenderedPageBreak/>
              <w:t>1</w:t>
            </w:r>
          </w:p>
        </w:tc>
        <w:tc>
          <w:tcPr>
            <w:tcW w:w="2553" w:type="dxa"/>
          </w:tcPr>
          <w:p w:rsidR="00AC030A" w:rsidRPr="004F453F" w:rsidRDefault="00AC030A" w:rsidP="00AC030A">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2</w:t>
            </w:r>
          </w:p>
        </w:tc>
        <w:tc>
          <w:tcPr>
            <w:tcW w:w="709" w:type="dxa"/>
          </w:tcPr>
          <w:p w:rsidR="00AC030A" w:rsidRPr="004F453F" w:rsidRDefault="00AC030A" w:rsidP="00AC030A">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3</w:t>
            </w:r>
          </w:p>
        </w:tc>
        <w:tc>
          <w:tcPr>
            <w:tcW w:w="1162" w:type="dxa"/>
          </w:tcPr>
          <w:p w:rsidR="00AC030A" w:rsidRPr="004F453F" w:rsidRDefault="00AC030A" w:rsidP="00AC030A">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4</w:t>
            </w:r>
          </w:p>
        </w:tc>
        <w:tc>
          <w:tcPr>
            <w:tcW w:w="1134" w:type="dxa"/>
          </w:tcPr>
          <w:p w:rsidR="00AC030A" w:rsidRPr="004F453F" w:rsidRDefault="00AC030A" w:rsidP="00AC030A">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5</w:t>
            </w:r>
          </w:p>
        </w:tc>
        <w:tc>
          <w:tcPr>
            <w:tcW w:w="1276" w:type="dxa"/>
          </w:tcPr>
          <w:p w:rsidR="00AC030A" w:rsidRPr="004F453F" w:rsidRDefault="00AC030A" w:rsidP="00AC030A">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6</w:t>
            </w:r>
          </w:p>
        </w:tc>
        <w:tc>
          <w:tcPr>
            <w:tcW w:w="1134" w:type="dxa"/>
          </w:tcPr>
          <w:p w:rsidR="00AC030A" w:rsidRPr="004F453F" w:rsidRDefault="00AC030A" w:rsidP="00AC030A">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7</w:t>
            </w:r>
          </w:p>
        </w:tc>
        <w:tc>
          <w:tcPr>
            <w:tcW w:w="1134" w:type="dxa"/>
          </w:tcPr>
          <w:p w:rsidR="00AC030A" w:rsidRPr="004F453F" w:rsidRDefault="00AC030A" w:rsidP="00AC030A">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8</w:t>
            </w:r>
          </w:p>
        </w:tc>
        <w:tc>
          <w:tcPr>
            <w:tcW w:w="1275" w:type="dxa"/>
          </w:tcPr>
          <w:p w:rsidR="00AC030A" w:rsidRPr="004F453F" w:rsidRDefault="00AC030A" w:rsidP="00AC030A">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9</w:t>
            </w:r>
          </w:p>
        </w:tc>
        <w:tc>
          <w:tcPr>
            <w:tcW w:w="1843" w:type="dxa"/>
          </w:tcPr>
          <w:p w:rsidR="00AC030A" w:rsidRPr="004F453F" w:rsidRDefault="00AC030A" w:rsidP="00AC030A">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10</w:t>
            </w:r>
          </w:p>
        </w:tc>
        <w:tc>
          <w:tcPr>
            <w:tcW w:w="1450" w:type="dxa"/>
          </w:tcPr>
          <w:p w:rsidR="00AC030A" w:rsidRPr="004F453F" w:rsidRDefault="00AC030A" w:rsidP="00AC030A">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11</w:t>
            </w:r>
          </w:p>
        </w:tc>
      </w:tr>
      <w:tr w:rsidR="00AC030A" w:rsidRPr="004F453F" w:rsidTr="002C2DBE">
        <w:trPr>
          <w:trHeight w:val="296"/>
        </w:trPr>
        <w:tc>
          <w:tcPr>
            <w:tcW w:w="708" w:type="dxa"/>
          </w:tcPr>
          <w:p w:rsidR="00AC030A" w:rsidRPr="004F453F" w:rsidRDefault="00AC030A" w:rsidP="00AC030A">
            <w:pPr>
              <w:spacing w:after="0" w:line="240" w:lineRule="auto"/>
              <w:rPr>
                <w:rFonts w:ascii="Times New Roman" w:hAnsi="Times New Roman"/>
                <w:sz w:val="24"/>
                <w:szCs w:val="24"/>
                <w:lang w:eastAsia="ru-RU"/>
              </w:rPr>
            </w:pPr>
          </w:p>
        </w:tc>
        <w:tc>
          <w:tcPr>
            <w:tcW w:w="2553" w:type="dxa"/>
          </w:tcPr>
          <w:p w:rsidR="00AC030A" w:rsidRPr="0010329A" w:rsidRDefault="00AC030A" w:rsidP="00AC030A">
            <w:pPr>
              <w:spacing w:after="0" w:line="240" w:lineRule="auto"/>
              <w:rPr>
                <w:rFonts w:ascii="Times New Roman" w:hAnsi="Times New Roman"/>
                <w:bCs/>
                <w:sz w:val="24"/>
                <w:szCs w:val="24"/>
                <w:lang w:eastAsia="ru-RU"/>
              </w:rPr>
            </w:pPr>
            <w:r w:rsidRPr="0010329A">
              <w:rPr>
                <w:rFonts w:ascii="Times New Roman" w:hAnsi="Times New Roman"/>
                <w:sz w:val="24"/>
                <w:szCs w:val="24"/>
                <w:shd w:val="clear" w:color="auto" w:fill="FFFFFF"/>
                <w:lang w:eastAsia="ru-RU"/>
              </w:rPr>
              <w:t xml:space="preserve">привлеченным к осуществлению трудовой (профессиональной) деятельности, направленной на реализацию мероприятий по предотвращению угрозы распространения на территории муниципального образования Темрюкский район </w:t>
            </w:r>
            <w:proofErr w:type="spellStart"/>
            <w:r w:rsidRPr="0010329A">
              <w:rPr>
                <w:rFonts w:ascii="Times New Roman" w:hAnsi="Times New Roman"/>
                <w:sz w:val="24"/>
                <w:szCs w:val="24"/>
                <w:shd w:val="clear" w:color="auto" w:fill="FFFFFF"/>
                <w:lang w:eastAsia="ru-RU"/>
              </w:rPr>
              <w:t>коронавирусной</w:t>
            </w:r>
            <w:proofErr w:type="spellEnd"/>
            <w:r w:rsidRPr="0010329A">
              <w:rPr>
                <w:rFonts w:ascii="Times New Roman" w:hAnsi="Times New Roman"/>
                <w:sz w:val="24"/>
                <w:szCs w:val="24"/>
                <w:shd w:val="clear" w:color="auto" w:fill="FFFFFF"/>
                <w:lang w:eastAsia="ru-RU"/>
              </w:rPr>
              <w:t xml:space="preserve"> инфекции (</w:t>
            </w:r>
            <w:r w:rsidRPr="0010329A">
              <w:rPr>
                <w:rFonts w:ascii="Times New Roman" w:hAnsi="Times New Roman"/>
                <w:sz w:val="24"/>
                <w:szCs w:val="24"/>
                <w:shd w:val="clear" w:color="auto" w:fill="FFFFFF"/>
                <w:lang w:val="en-US" w:eastAsia="ru-RU"/>
              </w:rPr>
              <w:t>COVID</w:t>
            </w:r>
            <w:r w:rsidRPr="0010329A">
              <w:rPr>
                <w:rFonts w:ascii="Times New Roman" w:hAnsi="Times New Roman"/>
                <w:sz w:val="24"/>
                <w:szCs w:val="24"/>
                <w:shd w:val="clear" w:color="auto" w:fill="FFFFFF"/>
                <w:lang w:eastAsia="ru-RU"/>
              </w:rPr>
              <w:t>-2019)</w:t>
            </w:r>
          </w:p>
        </w:tc>
        <w:tc>
          <w:tcPr>
            <w:tcW w:w="709" w:type="dxa"/>
          </w:tcPr>
          <w:p w:rsidR="00AC030A" w:rsidRPr="0010329A" w:rsidRDefault="00AC030A" w:rsidP="00AC030A">
            <w:pPr>
              <w:spacing w:after="0" w:line="240" w:lineRule="auto"/>
              <w:rPr>
                <w:rFonts w:ascii="Times New Roman" w:hAnsi="Times New Roman"/>
                <w:sz w:val="24"/>
                <w:szCs w:val="24"/>
                <w:lang w:eastAsia="ru-RU"/>
              </w:rPr>
            </w:pPr>
          </w:p>
        </w:tc>
        <w:tc>
          <w:tcPr>
            <w:tcW w:w="1162" w:type="dxa"/>
          </w:tcPr>
          <w:p w:rsidR="00AC030A" w:rsidRPr="0010329A" w:rsidRDefault="00AC030A" w:rsidP="00AC030A">
            <w:pPr>
              <w:spacing w:after="0" w:line="240" w:lineRule="auto"/>
              <w:rPr>
                <w:rFonts w:ascii="Times New Roman" w:hAnsi="Times New Roman"/>
                <w:bCs/>
                <w:sz w:val="24"/>
                <w:szCs w:val="24"/>
                <w:lang w:eastAsia="ru-RU"/>
              </w:rPr>
            </w:pPr>
          </w:p>
        </w:tc>
        <w:tc>
          <w:tcPr>
            <w:tcW w:w="1134" w:type="dxa"/>
          </w:tcPr>
          <w:p w:rsidR="00AC030A" w:rsidRPr="0010329A" w:rsidRDefault="00AC030A" w:rsidP="00AC030A">
            <w:pPr>
              <w:pStyle w:val="af5"/>
              <w:jc w:val="left"/>
              <w:rPr>
                <w:rFonts w:ascii="Times New Roman" w:hAnsi="Times New Roman" w:cs="Times New Roman"/>
              </w:rPr>
            </w:pPr>
          </w:p>
        </w:tc>
        <w:tc>
          <w:tcPr>
            <w:tcW w:w="1276" w:type="dxa"/>
          </w:tcPr>
          <w:p w:rsidR="00AC030A" w:rsidRPr="0010329A" w:rsidRDefault="00AC030A" w:rsidP="00AC030A">
            <w:pPr>
              <w:pStyle w:val="af5"/>
              <w:jc w:val="left"/>
              <w:rPr>
                <w:rFonts w:ascii="Times New Roman" w:hAnsi="Times New Roman" w:cs="Times New Roman"/>
              </w:rPr>
            </w:pPr>
          </w:p>
        </w:tc>
        <w:tc>
          <w:tcPr>
            <w:tcW w:w="1134" w:type="dxa"/>
          </w:tcPr>
          <w:p w:rsidR="00AC030A" w:rsidRPr="0010329A" w:rsidRDefault="00AC030A" w:rsidP="00AC030A">
            <w:pPr>
              <w:pStyle w:val="af5"/>
              <w:jc w:val="left"/>
              <w:rPr>
                <w:rFonts w:ascii="Times New Roman" w:hAnsi="Times New Roman" w:cs="Times New Roman"/>
              </w:rPr>
            </w:pPr>
          </w:p>
        </w:tc>
        <w:tc>
          <w:tcPr>
            <w:tcW w:w="1134" w:type="dxa"/>
          </w:tcPr>
          <w:p w:rsidR="00AC030A" w:rsidRPr="0010329A" w:rsidRDefault="00AC030A" w:rsidP="00AC030A">
            <w:pPr>
              <w:pStyle w:val="af5"/>
              <w:jc w:val="left"/>
              <w:rPr>
                <w:rFonts w:ascii="Times New Roman" w:hAnsi="Times New Roman"/>
                <w:shd w:val="clear" w:color="auto" w:fill="FFFFFF"/>
              </w:rPr>
            </w:pPr>
          </w:p>
        </w:tc>
        <w:tc>
          <w:tcPr>
            <w:tcW w:w="1275" w:type="dxa"/>
          </w:tcPr>
          <w:p w:rsidR="00AC030A" w:rsidRPr="0010329A" w:rsidRDefault="00AC030A" w:rsidP="00AC030A">
            <w:pPr>
              <w:spacing w:after="0" w:line="240" w:lineRule="auto"/>
              <w:rPr>
                <w:rFonts w:ascii="Times New Roman" w:hAnsi="Times New Roman"/>
                <w:bCs/>
                <w:sz w:val="24"/>
                <w:szCs w:val="24"/>
                <w:lang w:eastAsia="ru-RU"/>
              </w:rPr>
            </w:pPr>
          </w:p>
        </w:tc>
        <w:tc>
          <w:tcPr>
            <w:tcW w:w="1843" w:type="dxa"/>
          </w:tcPr>
          <w:p w:rsidR="00AC030A" w:rsidRPr="0010329A" w:rsidRDefault="00AC030A" w:rsidP="00AC030A">
            <w:pPr>
              <w:spacing w:after="0" w:line="240" w:lineRule="auto"/>
              <w:jc w:val="both"/>
              <w:rPr>
                <w:rFonts w:ascii="Times New Roman" w:hAnsi="Times New Roman"/>
                <w:bCs/>
                <w:sz w:val="20"/>
                <w:szCs w:val="20"/>
                <w:lang w:eastAsia="ru-RU"/>
              </w:rPr>
            </w:pPr>
            <w:r w:rsidRPr="0010329A">
              <w:rPr>
                <w:rFonts w:ascii="Times New Roman" w:hAnsi="Times New Roman"/>
                <w:sz w:val="24"/>
                <w:szCs w:val="24"/>
                <w:shd w:val="clear" w:color="auto" w:fill="FFFFFF"/>
                <w:lang w:eastAsia="ru-RU"/>
              </w:rPr>
              <w:t xml:space="preserve">направленной на реализацию мероприятий по предотвращению угрозы распространения на территории муниципального образования Темрюкский район </w:t>
            </w:r>
            <w:proofErr w:type="spellStart"/>
            <w:r w:rsidRPr="0010329A">
              <w:rPr>
                <w:rFonts w:ascii="Times New Roman" w:hAnsi="Times New Roman"/>
                <w:sz w:val="24"/>
                <w:szCs w:val="24"/>
                <w:shd w:val="clear" w:color="auto" w:fill="FFFFFF"/>
                <w:lang w:eastAsia="ru-RU"/>
              </w:rPr>
              <w:t>коронавирусной</w:t>
            </w:r>
            <w:proofErr w:type="spellEnd"/>
            <w:r w:rsidRPr="0010329A">
              <w:rPr>
                <w:rFonts w:ascii="Times New Roman" w:hAnsi="Times New Roman"/>
                <w:sz w:val="24"/>
                <w:szCs w:val="24"/>
                <w:shd w:val="clear" w:color="auto" w:fill="FFFFFF"/>
                <w:lang w:eastAsia="ru-RU"/>
              </w:rPr>
              <w:t xml:space="preserve"> инфекции (</w:t>
            </w:r>
            <w:r w:rsidRPr="0010329A">
              <w:rPr>
                <w:rFonts w:ascii="Times New Roman" w:hAnsi="Times New Roman"/>
                <w:sz w:val="24"/>
                <w:szCs w:val="24"/>
                <w:shd w:val="clear" w:color="auto" w:fill="FFFFFF"/>
                <w:lang w:val="en-US" w:eastAsia="ru-RU"/>
              </w:rPr>
              <w:t>COVID</w:t>
            </w:r>
            <w:r w:rsidRPr="0010329A">
              <w:rPr>
                <w:rFonts w:ascii="Times New Roman" w:hAnsi="Times New Roman"/>
                <w:sz w:val="24"/>
                <w:szCs w:val="24"/>
                <w:shd w:val="clear" w:color="auto" w:fill="FFFFFF"/>
                <w:lang w:eastAsia="ru-RU"/>
              </w:rPr>
              <w:t>-2019)</w:t>
            </w:r>
          </w:p>
        </w:tc>
        <w:tc>
          <w:tcPr>
            <w:tcW w:w="1450" w:type="dxa"/>
          </w:tcPr>
          <w:p w:rsidR="00AC030A" w:rsidRPr="004F453F" w:rsidRDefault="00AC030A" w:rsidP="00AC030A">
            <w:pPr>
              <w:spacing w:after="0" w:line="240" w:lineRule="auto"/>
              <w:jc w:val="both"/>
              <w:rPr>
                <w:rFonts w:ascii="Times New Roman" w:hAnsi="Times New Roman"/>
                <w:bCs/>
                <w:sz w:val="20"/>
                <w:szCs w:val="20"/>
                <w:lang w:eastAsia="ru-RU"/>
              </w:rPr>
            </w:pPr>
          </w:p>
        </w:tc>
      </w:tr>
      <w:tr w:rsidR="00AC030A" w:rsidRPr="004F453F" w:rsidTr="002C2DBE">
        <w:trPr>
          <w:trHeight w:val="296"/>
        </w:trPr>
        <w:tc>
          <w:tcPr>
            <w:tcW w:w="708" w:type="dxa"/>
            <w:vMerge w:val="restart"/>
          </w:tcPr>
          <w:p w:rsidR="00AC030A" w:rsidRPr="004F453F" w:rsidRDefault="00AC030A" w:rsidP="00AC030A">
            <w:pPr>
              <w:spacing w:after="0" w:line="240" w:lineRule="auto"/>
              <w:rPr>
                <w:rFonts w:ascii="Times New Roman" w:hAnsi="Times New Roman"/>
                <w:sz w:val="24"/>
                <w:szCs w:val="24"/>
                <w:lang w:eastAsia="ru-RU"/>
              </w:rPr>
            </w:pPr>
          </w:p>
        </w:tc>
        <w:tc>
          <w:tcPr>
            <w:tcW w:w="2553" w:type="dxa"/>
            <w:vMerge w:val="restart"/>
          </w:tcPr>
          <w:p w:rsidR="00AC030A" w:rsidRPr="0010329A" w:rsidRDefault="00AC030A" w:rsidP="00B54A02">
            <w:pPr>
              <w:spacing w:after="0" w:line="240" w:lineRule="auto"/>
              <w:rPr>
                <w:rFonts w:ascii="Times New Roman" w:hAnsi="Times New Roman"/>
                <w:sz w:val="24"/>
                <w:szCs w:val="24"/>
                <w:shd w:val="clear" w:color="auto" w:fill="FFFFFF"/>
                <w:lang w:eastAsia="ru-RU"/>
              </w:rPr>
            </w:pPr>
            <w:r w:rsidRPr="009A38B7">
              <w:rPr>
                <w:rFonts w:ascii="Times New Roman" w:hAnsi="Times New Roman"/>
                <w:sz w:val="24"/>
                <w:szCs w:val="24"/>
                <w:shd w:val="clear" w:color="auto" w:fill="FFFFFF"/>
                <w:lang w:eastAsia="ru-RU"/>
              </w:rPr>
              <w:t>Предоставлени</w:t>
            </w:r>
            <w:r>
              <w:rPr>
                <w:rFonts w:ascii="Times New Roman" w:hAnsi="Times New Roman"/>
                <w:sz w:val="24"/>
                <w:szCs w:val="24"/>
                <w:shd w:val="clear" w:color="auto" w:fill="FFFFFF"/>
                <w:lang w:eastAsia="ru-RU"/>
              </w:rPr>
              <w:t xml:space="preserve">е </w:t>
            </w:r>
            <w:r w:rsidRPr="009A38B7">
              <w:rPr>
                <w:rFonts w:ascii="Times New Roman" w:hAnsi="Times New Roman"/>
                <w:sz w:val="24"/>
                <w:szCs w:val="24"/>
                <w:shd w:val="clear" w:color="auto" w:fill="FFFFFF"/>
                <w:lang w:eastAsia="ru-RU"/>
              </w:rPr>
              <w:t xml:space="preserve">доплаты приглашенным в государственное бюджетное учреждение здравоохранения «Темрюкская центральная районная больница» </w:t>
            </w:r>
            <w:r w:rsidRPr="009A38B7">
              <w:rPr>
                <w:rFonts w:ascii="Times New Roman" w:hAnsi="Times New Roman"/>
                <w:sz w:val="24"/>
                <w:szCs w:val="24"/>
                <w:shd w:val="clear" w:color="auto" w:fill="FFFFFF"/>
                <w:lang w:eastAsia="ru-RU"/>
              </w:rPr>
              <w:lastRenderedPageBreak/>
              <w:t xml:space="preserve">министерства здравоохранения Краснодарского края </w:t>
            </w:r>
          </w:p>
        </w:tc>
        <w:tc>
          <w:tcPr>
            <w:tcW w:w="709" w:type="dxa"/>
            <w:vMerge w:val="restart"/>
          </w:tcPr>
          <w:p w:rsidR="00AC030A" w:rsidRPr="0010329A" w:rsidRDefault="00AC030A" w:rsidP="00AC030A">
            <w:pPr>
              <w:spacing w:after="0" w:line="240" w:lineRule="auto"/>
              <w:rPr>
                <w:rFonts w:ascii="Times New Roman" w:hAnsi="Times New Roman"/>
                <w:sz w:val="24"/>
                <w:szCs w:val="24"/>
                <w:lang w:eastAsia="ru-RU"/>
              </w:rPr>
            </w:pPr>
          </w:p>
        </w:tc>
        <w:tc>
          <w:tcPr>
            <w:tcW w:w="1162" w:type="dxa"/>
          </w:tcPr>
          <w:p w:rsidR="00AC030A" w:rsidRPr="00DB7844" w:rsidRDefault="00AC030A" w:rsidP="00AC030A">
            <w:pPr>
              <w:spacing w:after="0" w:line="240" w:lineRule="auto"/>
              <w:rPr>
                <w:rFonts w:ascii="Times New Roman" w:hAnsi="Times New Roman"/>
                <w:bCs/>
                <w:sz w:val="24"/>
                <w:szCs w:val="24"/>
                <w:lang w:eastAsia="ru-RU"/>
              </w:rPr>
            </w:pPr>
            <w:r w:rsidRPr="00DB7844">
              <w:rPr>
                <w:rFonts w:ascii="Times New Roman" w:hAnsi="Times New Roman"/>
                <w:bCs/>
                <w:sz w:val="24"/>
                <w:szCs w:val="24"/>
                <w:lang w:eastAsia="ru-RU"/>
              </w:rPr>
              <w:t>2019 год</w:t>
            </w:r>
          </w:p>
        </w:tc>
        <w:tc>
          <w:tcPr>
            <w:tcW w:w="1134" w:type="dxa"/>
          </w:tcPr>
          <w:p w:rsidR="00AC030A" w:rsidRPr="00DB7844" w:rsidRDefault="00AC030A" w:rsidP="00AC030A">
            <w:pPr>
              <w:pStyle w:val="af5"/>
              <w:jc w:val="left"/>
              <w:rPr>
                <w:rFonts w:ascii="Times New Roman" w:hAnsi="Times New Roman" w:cs="Times New Roman"/>
              </w:rPr>
            </w:pPr>
            <w:r w:rsidRPr="00DB7844">
              <w:rPr>
                <w:rFonts w:ascii="Times New Roman" w:hAnsi="Times New Roman" w:cs="Times New Roman"/>
              </w:rPr>
              <w:t>0,0</w:t>
            </w:r>
          </w:p>
        </w:tc>
        <w:tc>
          <w:tcPr>
            <w:tcW w:w="1276" w:type="dxa"/>
          </w:tcPr>
          <w:p w:rsidR="00AC030A" w:rsidRPr="00DB7844" w:rsidRDefault="00AC030A" w:rsidP="00AC030A">
            <w:pPr>
              <w:spacing w:after="0" w:line="240" w:lineRule="auto"/>
              <w:rPr>
                <w:sz w:val="24"/>
                <w:szCs w:val="24"/>
              </w:rPr>
            </w:pPr>
            <w:r w:rsidRPr="00DB7844">
              <w:rPr>
                <w:rFonts w:ascii="Times New Roman" w:hAnsi="Times New Roman"/>
                <w:sz w:val="24"/>
                <w:szCs w:val="24"/>
              </w:rPr>
              <w:t>0,0</w:t>
            </w:r>
          </w:p>
        </w:tc>
        <w:tc>
          <w:tcPr>
            <w:tcW w:w="1134" w:type="dxa"/>
          </w:tcPr>
          <w:p w:rsidR="00AC030A" w:rsidRPr="00DB7844" w:rsidRDefault="00AC030A" w:rsidP="00AC030A">
            <w:pPr>
              <w:spacing w:after="0" w:line="240" w:lineRule="auto"/>
              <w:rPr>
                <w:sz w:val="24"/>
                <w:szCs w:val="24"/>
              </w:rPr>
            </w:pPr>
            <w:r w:rsidRPr="00DB7844">
              <w:rPr>
                <w:rFonts w:ascii="Times New Roman" w:hAnsi="Times New Roman"/>
                <w:sz w:val="24"/>
                <w:szCs w:val="24"/>
              </w:rPr>
              <w:t>0,0</w:t>
            </w:r>
          </w:p>
        </w:tc>
        <w:tc>
          <w:tcPr>
            <w:tcW w:w="1134" w:type="dxa"/>
          </w:tcPr>
          <w:p w:rsidR="00AC030A" w:rsidRPr="00DB7844" w:rsidRDefault="00AC030A" w:rsidP="00AC030A">
            <w:pPr>
              <w:spacing w:after="0" w:line="240" w:lineRule="auto"/>
              <w:rPr>
                <w:sz w:val="24"/>
                <w:szCs w:val="24"/>
              </w:rPr>
            </w:pPr>
            <w:r w:rsidRPr="00DB7844">
              <w:rPr>
                <w:rFonts w:ascii="Times New Roman" w:hAnsi="Times New Roman"/>
                <w:sz w:val="24"/>
                <w:szCs w:val="24"/>
              </w:rPr>
              <w:t>0,0</w:t>
            </w:r>
          </w:p>
        </w:tc>
        <w:tc>
          <w:tcPr>
            <w:tcW w:w="1275" w:type="dxa"/>
          </w:tcPr>
          <w:p w:rsidR="00AC030A" w:rsidRPr="00DB7844" w:rsidRDefault="00AC030A" w:rsidP="00AC030A">
            <w:pPr>
              <w:spacing w:after="0" w:line="240" w:lineRule="auto"/>
              <w:rPr>
                <w:sz w:val="24"/>
                <w:szCs w:val="24"/>
              </w:rPr>
            </w:pPr>
            <w:r w:rsidRPr="00DB7844">
              <w:rPr>
                <w:rFonts w:ascii="Times New Roman" w:hAnsi="Times New Roman"/>
                <w:sz w:val="24"/>
                <w:szCs w:val="24"/>
              </w:rPr>
              <w:t>0,0</w:t>
            </w:r>
          </w:p>
        </w:tc>
        <w:tc>
          <w:tcPr>
            <w:tcW w:w="1843" w:type="dxa"/>
            <w:vMerge w:val="restart"/>
          </w:tcPr>
          <w:p w:rsidR="00AC030A" w:rsidRPr="00DB7844" w:rsidRDefault="00AC030A" w:rsidP="00AC030A">
            <w:pPr>
              <w:spacing w:after="0" w:line="240" w:lineRule="auto"/>
              <w:jc w:val="both"/>
              <w:rPr>
                <w:rFonts w:ascii="Times New Roman" w:hAnsi="Times New Roman"/>
                <w:sz w:val="24"/>
                <w:szCs w:val="24"/>
                <w:shd w:val="clear" w:color="auto" w:fill="FFFFFF"/>
                <w:lang w:eastAsia="ru-RU"/>
              </w:rPr>
            </w:pPr>
            <w:proofErr w:type="spellStart"/>
            <w:proofErr w:type="gramStart"/>
            <w:r w:rsidRPr="00DB7844">
              <w:rPr>
                <w:rFonts w:ascii="Times New Roman" w:hAnsi="Times New Roman"/>
                <w:sz w:val="24"/>
                <w:szCs w:val="24"/>
                <w:shd w:val="clear" w:color="auto" w:fill="FFFFFF"/>
                <w:lang w:eastAsia="ru-RU"/>
              </w:rPr>
              <w:t>Предостав-ление</w:t>
            </w:r>
            <w:proofErr w:type="spellEnd"/>
            <w:proofErr w:type="gramEnd"/>
            <w:r w:rsidRPr="00DB7844">
              <w:rPr>
                <w:rFonts w:ascii="Times New Roman" w:hAnsi="Times New Roman"/>
                <w:sz w:val="24"/>
                <w:szCs w:val="24"/>
                <w:shd w:val="clear" w:color="auto" w:fill="FFFFFF"/>
                <w:lang w:eastAsia="ru-RU"/>
              </w:rPr>
              <w:t xml:space="preserve"> доплаты к </w:t>
            </w:r>
            <w:proofErr w:type="spellStart"/>
            <w:r w:rsidRPr="00DB7844">
              <w:rPr>
                <w:rFonts w:ascii="Times New Roman" w:hAnsi="Times New Roman"/>
                <w:sz w:val="24"/>
                <w:szCs w:val="24"/>
                <w:shd w:val="clear" w:color="auto" w:fill="FFFFFF"/>
                <w:lang w:eastAsia="ru-RU"/>
              </w:rPr>
              <w:t>компен-сационной</w:t>
            </w:r>
            <w:proofErr w:type="spellEnd"/>
            <w:r w:rsidRPr="00DB7844">
              <w:rPr>
                <w:rFonts w:ascii="Times New Roman" w:hAnsi="Times New Roman"/>
                <w:sz w:val="24"/>
                <w:szCs w:val="24"/>
                <w:shd w:val="clear" w:color="auto" w:fill="FFFFFF"/>
                <w:lang w:eastAsia="ru-RU"/>
              </w:rPr>
              <w:t xml:space="preserve"> выплате не менее, чем 33 </w:t>
            </w:r>
          </w:p>
          <w:p w:rsidR="00AC030A" w:rsidRPr="0010329A" w:rsidRDefault="00AC030A" w:rsidP="00AC030A">
            <w:pPr>
              <w:spacing w:after="0" w:line="240" w:lineRule="auto"/>
              <w:jc w:val="both"/>
              <w:rPr>
                <w:rFonts w:ascii="Times New Roman" w:hAnsi="Times New Roman"/>
                <w:sz w:val="24"/>
                <w:szCs w:val="24"/>
                <w:shd w:val="clear" w:color="auto" w:fill="FFFFFF"/>
                <w:lang w:eastAsia="ru-RU"/>
              </w:rPr>
            </w:pPr>
            <w:r w:rsidRPr="00DB7844">
              <w:rPr>
                <w:rFonts w:ascii="Times New Roman" w:hAnsi="Times New Roman"/>
                <w:sz w:val="24"/>
                <w:szCs w:val="24"/>
                <w:shd w:val="clear" w:color="auto" w:fill="FFFFFF"/>
                <w:lang w:eastAsia="ru-RU"/>
              </w:rPr>
              <w:t>специалистам</w:t>
            </w:r>
            <w:r w:rsidRPr="006F7303">
              <w:rPr>
                <w:rFonts w:ascii="Times New Roman" w:hAnsi="Times New Roman"/>
                <w:sz w:val="24"/>
                <w:szCs w:val="24"/>
                <w:shd w:val="clear" w:color="auto" w:fill="FFFFFF"/>
                <w:lang w:eastAsia="ru-RU"/>
              </w:rPr>
              <w:t xml:space="preserve"> </w:t>
            </w:r>
          </w:p>
        </w:tc>
        <w:tc>
          <w:tcPr>
            <w:tcW w:w="1450" w:type="dxa"/>
            <w:vMerge w:val="restart"/>
          </w:tcPr>
          <w:p w:rsidR="00AC030A" w:rsidRPr="004F453F" w:rsidRDefault="00AC030A" w:rsidP="00AC030A">
            <w:pPr>
              <w:spacing w:after="0" w:line="240" w:lineRule="auto"/>
              <w:jc w:val="both"/>
              <w:rPr>
                <w:rFonts w:ascii="Times New Roman" w:hAnsi="Times New Roman"/>
                <w:bCs/>
                <w:sz w:val="20"/>
                <w:szCs w:val="20"/>
                <w:lang w:eastAsia="ru-RU"/>
              </w:rPr>
            </w:pPr>
          </w:p>
        </w:tc>
      </w:tr>
      <w:tr w:rsidR="00AC030A" w:rsidRPr="004F453F" w:rsidTr="002C2DBE">
        <w:trPr>
          <w:trHeight w:val="296"/>
        </w:trPr>
        <w:tc>
          <w:tcPr>
            <w:tcW w:w="708" w:type="dxa"/>
            <w:vMerge/>
          </w:tcPr>
          <w:p w:rsidR="00AC030A" w:rsidRPr="004F453F" w:rsidRDefault="00AC030A" w:rsidP="00AC030A">
            <w:pPr>
              <w:spacing w:after="0" w:line="240" w:lineRule="auto"/>
              <w:rPr>
                <w:rFonts w:ascii="Times New Roman" w:hAnsi="Times New Roman"/>
                <w:sz w:val="24"/>
                <w:szCs w:val="24"/>
                <w:lang w:eastAsia="ru-RU"/>
              </w:rPr>
            </w:pPr>
          </w:p>
        </w:tc>
        <w:tc>
          <w:tcPr>
            <w:tcW w:w="2553" w:type="dxa"/>
            <w:vMerge/>
          </w:tcPr>
          <w:p w:rsidR="00AC030A" w:rsidRPr="0010329A" w:rsidRDefault="00AC030A" w:rsidP="00AC030A">
            <w:pPr>
              <w:spacing w:after="0" w:line="240" w:lineRule="auto"/>
              <w:rPr>
                <w:rFonts w:ascii="Times New Roman" w:hAnsi="Times New Roman"/>
                <w:sz w:val="24"/>
                <w:szCs w:val="24"/>
                <w:shd w:val="clear" w:color="auto" w:fill="FFFFFF"/>
                <w:lang w:eastAsia="ru-RU"/>
              </w:rPr>
            </w:pPr>
          </w:p>
        </w:tc>
        <w:tc>
          <w:tcPr>
            <w:tcW w:w="709" w:type="dxa"/>
            <w:vMerge/>
          </w:tcPr>
          <w:p w:rsidR="00AC030A" w:rsidRPr="0010329A" w:rsidRDefault="00AC030A" w:rsidP="00AC030A">
            <w:pPr>
              <w:spacing w:after="0" w:line="240" w:lineRule="auto"/>
              <w:rPr>
                <w:rFonts w:ascii="Times New Roman" w:hAnsi="Times New Roman"/>
                <w:sz w:val="24"/>
                <w:szCs w:val="24"/>
                <w:lang w:eastAsia="ru-RU"/>
              </w:rPr>
            </w:pPr>
          </w:p>
        </w:tc>
        <w:tc>
          <w:tcPr>
            <w:tcW w:w="1162" w:type="dxa"/>
          </w:tcPr>
          <w:p w:rsidR="00AC030A" w:rsidRPr="00DB7844" w:rsidRDefault="00AC030A" w:rsidP="00AC030A">
            <w:pPr>
              <w:spacing w:after="0" w:line="240" w:lineRule="auto"/>
              <w:rPr>
                <w:rFonts w:ascii="Times New Roman" w:hAnsi="Times New Roman"/>
                <w:sz w:val="24"/>
                <w:szCs w:val="24"/>
                <w:lang w:eastAsia="ru-RU"/>
              </w:rPr>
            </w:pPr>
            <w:r w:rsidRPr="00DB7844">
              <w:rPr>
                <w:rFonts w:ascii="Times New Roman" w:hAnsi="Times New Roman"/>
                <w:sz w:val="24"/>
                <w:szCs w:val="24"/>
                <w:lang w:eastAsia="ru-RU"/>
              </w:rPr>
              <w:t>2020 год</w:t>
            </w:r>
          </w:p>
        </w:tc>
        <w:tc>
          <w:tcPr>
            <w:tcW w:w="1134" w:type="dxa"/>
          </w:tcPr>
          <w:p w:rsidR="00F92690" w:rsidRPr="00DB7844" w:rsidRDefault="00F92690" w:rsidP="00F92690">
            <w:pPr>
              <w:pStyle w:val="af5"/>
              <w:jc w:val="left"/>
              <w:rPr>
                <w:rFonts w:ascii="Times New Roman" w:hAnsi="Times New Roman" w:cs="Times New Roman"/>
              </w:rPr>
            </w:pPr>
            <w:r w:rsidRPr="00DB7844">
              <w:rPr>
                <w:rFonts w:ascii="Times New Roman" w:hAnsi="Times New Roman" w:cs="Times New Roman"/>
              </w:rPr>
              <w:t>1493,0</w:t>
            </w:r>
          </w:p>
        </w:tc>
        <w:tc>
          <w:tcPr>
            <w:tcW w:w="1276" w:type="dxa"/>
          </w:tcPr>
          <w:p w:rsidR="00AC030A" w:rsidRPr="00DB7844" w:rsidRDefault="00AC030A" w:rsidP="00AC030A">
            <w:pPr>
              <w:pStyle w:val="af5"/>
              <w:jc w:val="left"/>
              <w:rPr>
                <w:rFonts w:ascii="Times New Roman" w:hAnsi="Times New Roman" w:cs="Times New Roman"/>
              </w:rPr>
            </w:pPr>
            <w:r w:rsidRPr="00DB7844">
              <w:rPr>
                <w:rFonts w:ascii="Times New Roman" w:hAnsi="Times New Roman" w:cs="Times New Roman"/>
              </w:rPr>
              <w:t>0,0</w:t>
            </w:r>
          </w:p>
        </w:tc>
        <w:tc>
          <w:tcPr>
            <w:tcW w:w="1134" w:type="dxa"/>
          </w:tcPr>
          <w:p w:rsidR="00AC030A" w:rsidRPr="00DB7844" w:rsidRDefault="00AC030A" w:rsidP="00AC030A">
            <w:pPr>
              <w:pStyle w:val="af5"/>
              <w:jc w:val="left"/>
              <w:rPr>
                <w:rFonts w:ascii="Times New Roman" w:hAnsi="Times New Roman" w:cs="Times New Roman"/>
              </w:rPr>
            </w:pPr>
            <w:r w:rsidRPr="00DB7844">
              <w:rPr>
                <w:rFonts w:ascii="Times New Roman" w:hAnsi="Times New Roman" w:cs="Times New Roman"/>
              </w:rPr>
              <w:t>0,0</w:t>
            </w:r>
          </w:p>
        </w:tc>
        <w:tc>
          <w:tcPr>
            <w:tcW w:w="1134" w:type="dxa"/>
          </w:tcPr>
          <w:p w:rsidR="00AC030A" w:rsidRPr="00DB7844" w:rsidRDefault="00F92690" w:rsidP="00AC030A">
            <w:pPr>
              <w:pStyle w:val="af5"/>
              <w:jc w:val="left"/>
              <w:rPr>
                <w:rFonts w:ascii="Times New Roman" w:hAnsi="Times New Roman"/>
                <w:shd w:val="clear" w:color="auto" w:fill="FFFFFF"/>
              </w:rPr>
            </w:pPr>
            <w:r w:rsidRPr="00DB7844">
              <w:rPr>
                <w:rFonts w:ascii="Times New Roman" w:hAnsi="Times New Roman"/>
                <w:shd w:val="clear" w:color="auto" w:fill="FFFFFF"/>
              </w:rPr>
              <w:t>1493,0</w:t>
            </w:r>
          </w:p>
        </w:tc>
        <w:tc>
          <w:tcPr>
            <w:tcW w:w="1275" w:type="dxa"/>
          </w:tcPr>
          <w:p w:rsidR="00AC030A" w:rsidRPr="00DB7844" w:rsidRDefault="00AC030A" w:rsidP="00AC030A">
            <w:pPr>
              <w:spacing w:after="0" w:line="240" w:lineRule="auto"/>
              <w:rPr>
                <w:rFonts w:ascii="Times New Roman" w:hAnsi="Times New Roman"/>
                <w:bCs/>
                <w:sz w:val="24"/>
                <w:szCs w:val="24"/>
                <w:lang w:eastAsia="ru-RU"/>
              </w:rPr>
            </w:pPr>
            <w:r w:rsidRPr="00DB7844">
              <w:rPr>
                <w:rFonts w:ascii="Times New Roman" w:hAnsi="Times New Roman"/>
                <w:bCs/>
                <w:sz w:val="24"/>
                <w:szCs w:val="24"/>
                <w:lang w:eastAsia="ru-RU"/>
              </w:rPr>
              <w:t>0,0</w:t>
            </w:r>
          </w:p>
        </w:tc>
        <w:tc>
          <w:tcPr>
            <w:tcW w:w="1843" w:type="dxa"/>
            <w:vMerge/>
          </w:tcPr>
          <w:p w:rsidR="00AC030A" w:rsidRPr="0010329A" w:rsidRDefault="00AC030A" w:rsidP="00AC030A">
            <w:pPr>
              <w:spacing w:after="0" w:line="240" w:lineRule="auto"/>
              <w:jc w:val="both"/>
              <w:rPr>
                <w:rFonts w:ascii="Times New Roman" w:hAnsi="Times New Roman"/>
                <w:sz w:val="24"/>
                <w:szCs w:val="24"/>
                <w:shd w:val="clear" w:color="auto" w:fill="FFFFFF"/>
                <w:lang w:eastAsia="ru-RU"/>
              </w:rPr>
            </w:pPr>
          </w:p>
        </w:tc>
        <w:tc>
          <w:tcPr>
            <w:tcW w:w="1450" w:type="dxa"/>
            <w:vMerge/>
          </w:tcPr>
          <w:p w:rsidR="00AC030A" w:rsidRPr="004F453F" w:rsidRDefault="00AC030A" w:rsidP="00AC030A">
            <w:pPr>
              <w:spacing w:after="0" w:line="240" w:lineRule="auto"/>
              <w:jc w:val="both"/>
              <w:rPr>
                <w:rFonts w:ascii="Times New Roman" w:hAnsi="Times New Roman"/>
                <w:bCs/>
                <w:sz w:val="20"/>
                <w:szCs w:val="20"/>
                <w:lang w:eastAsia="ru-RU"/>
              </w:rPr>
            </w:pPr>
          </w:p>
        </w:tc>
      </w:tr>
      <w:tr w:rsidR="00AC030A" w:rsidRPr="004F453F" w:rsidTr="002C2DBE">
        <w:trPr>
          <w:trHeight w:val="296"/>
        </w:trPr>
        <w:tc>
          <w:tcPr>
            <w:tcW w:w="708" w:type="dxa"/>
            <w:vMerge/>
          </w:tcPr>
          <w:p w:rsidR="00AC030A" w:rsidRPr="004F453F" w:rsidRDefault="00AC030A" w:rsidP="00AC030A">
            <w:pPr>
              <w:spacing w:after="0" w:line="240" w:lineRule="auto"/>
              <w:rPr>
                <w:rFonts w:ascii="Times New Roman" w:hAnsi="Times New Roman"/>
                <w:sz w:val="24"/>
                <w:szCs w:val="24"/>
                <w:lang w:eastAsia="ru-RU"/>
              </w:rPr>
            </w:pPr>
          </w:p>
        </w:tc>
        <w:tc>
          <w:tcPr>
            <w:tcW w:w="2553" w:type="dxa"/>
            <w:vMerge/>
          </w:tcPr>
          <w:p w:rsidR="00AC030A" w:rsidRPr="0010329A" w:rsidRDefault="00AC030A" w:rsidP="00AC030A">
            <w:pPr>
              <w:spacing w:after="0" w:line="240" w:lineRule="auto"/>
              <w:rPr>
                <w:rFonts w:ascii="Times New Roman" w:hAnsi="Times New Roman"/>
                <w:sz w:val="24"/>
                <w:szCs w:val="24"/>
                <w:shd w:val="clear" w:color="auto" w:fill="FFFFFF"/>
                <w:lang w:eastAsia="ru-RU"/>
              </w:rPr>
            </w:pPr>
          </w:p>
        </w:tc>
        <w:tc>
          <w:tcPr>
            <w:tcW w:w="709" w:type="dxa"/>
            <w:vMerge/>
          </w:tcPr>
          <w:p w:rsidR="00AC030A" w:rsidRPr="0010329A" w:rsidRDefault="00AC030A" w:rsidP="00AC030A">
            <w:pPr>
              <w:spacing w:after="0" w:line="240" w:lineRule="auto"/>
              <w:rPr>
                <w:rFonts w:ascii="Times New Roman" w:hAnsi="Times New Roman"/>
                <w:sz w:val="24"/>
                <w:szCs w:val="24"/>
                <w:lang w:eastAsia="ru-RU"/>
              </w:rPr>
            </w:pPr>
          </w:p>
        </w:tc>
        <w:tc>
          <w:tcPr>
            <w:tcW w:w="1162" w:type="dxa"/>
          </w:tcPr>
          <w:p w:rsidR="00AC030A" w:rsidRPr="00DB7844" w:rsidRDefault="00AC030A" w:rsidP="00AC030A">
            <w:pPr>
              <w:spacing w:after="0" w:line="240" w:lineRule="auto"/>
              <w:rPr>
                <w:rFonts w:ascii="Times New Roman" w:hAnsi="Times New Roman"/>
                <w:sz w:val="24"/>
                <w:szCs w:val="24"/>
                <w:lang w:eastAsia="ru-RU"/>
              </w:rPr>
            </w:pPr>
            <w:r w:rsidRPr="00DB7844">
              <w:rPr>
                <w:rFonts w:ascii="Times New Roman" w:hAnsi="Times New Roman"/>
                <w:sz w:val="24"/>
                <w:szCs w:val="24"/>
                <w:lang w:eastAsia="ru-RU"/>
              </w:rPr>
              <w:t>2021 год</w:t>
            </w:r>
          </w:p>
        </w:tc>
        <w:tc>
          <w:tcPr>
            <w:tcW w:w="1134" w:type="dxa"/>
          </w:tcPr>
          <w:p w:rsidR="00AC030A" w:rsidRPr="00DB7844" w:rsidRDefault="00AC030A" w:rsidP="00AC030A">
            <w:pPr>
              <w:spacing w:after="0" w:line="240" w:lineRule="auto"/>
              <w:rPr>
                <w:sz w:val="24"/>
                <w:szCs w:val="24"/>
              </w:rPr>
            </w:pPr>
            <w:r w:rsidRPr="00DB7844">
              <w:rPr>
                <w:rFonts w:ascii="Times New Roman" w:hAnsi="Times New Roman"/>
                <w:sz w:val="24"/>
                <w:szCs w:val="24"/>
              </w:rPr>
              <w:t>0,0</w:t>
            </w:r>
          </w:p>
        </w:tc>
        <w:tc>
          <w:tcPr>
            <w:tcW w:w="1276" w:type="dxa"/>
          </w:tcPr>
          <w:p w:rsidR="00AC030A" w:rsidRPr="00DB7844" w:rsidRDefault="00AC030A" w:rsidP="00AC030A">
            <w:pPr>
              <w:spacing w:after="0" w:line="240" w:lineRule="auto"/>
              <w:rPr>
                <w:sz w:val="24"/>
                <w:szCs w:val="24"/>
              </w:rPr>
            </w:pPr>
            <w:r w:rsidRPr="00DB7844">
              <w:rPr>
                <w:rFonts w:ascii="Times New Roman" w:hAnsi="Times New Roman"/>
                <w:sz w:val="24"/>
                <w:szCs w:val="24"/>
              </w:rPr>
              <w:t>0,0</w:t>
            </w:r>
          </w:p>
        </w:tc>
        <w:tc>
          <w:tcPr>
            <w:tcW w:w="1134" w:type="dxa"/>
          </w:tcPr>
          <w:p w:rsidR="00AC030A" w:rsidRPr="00DB7844" w:rsidRDefault="00AC030A" w:rsidP="00AC030A">
            <w:pPr>
              <w:spacing w:after="0" w:line="240" w:lineRule="auto"/>
              <w:rPr>
                <w:sz w:val="24"/>
                <w:szCs w:val="24"/>
              </w:rPr>
            </w:pPr>
            <w:r w:rsidRPr="00DB7844">
              <w:rPr>
                <w:rFonts w:ascii="Times New Roman" w:hAnsi="Times New Roman"/>
                <w:sz w:val="24"/>
                <w:szCs w:val="24"/>
              </w:rPr>
              <w:t>0,0</w:t>
            </w:r>
          </w:p>
        </w:tc>
        <w:tc>
          <w:tcPr>
            <w:tcW w:w="1134" w:type="dxa"/>
          </w:tcPr>
          <w:p w:rsidR="00AC030A" w:rsidRPr="00DB7844" w:rsidRDefault="00AC030A" w:rsidP="00AC030A">
            <w:pPr>
              <w:spacing w:after="0" w:line="240" w:lineRule="auto"/>
              <w:rPr>
                <w:sz w:val="24"/>
                <w:szCs w:val="24"/>
              </w:rPr>
            </w:pPr>
            <w:r w:rsidRPr="00DB7844">
              <w:rPr>
                <w:rFonts w:ascii="Times New Roman" w:hAnsi="Times New Roman"/>
                <w:sz w:val="24"/>
                <w:szCs w:val="24"/>
              </w:rPr>
              <w:t>0,0</w:t>
            </w:r>
          </w:p>
        </w:tc>
        <w:tc>
          <w:tcPr>
            <w:tcW w:w="1275" w:type="dxa"/>
          </w:tcPr>
          <w:p w:rsidR="00AC030A" w:rsidRPr="00DB7844" w:rsidRDefault="00AC030A" w:rsidP="00AC030A">
            <w:pPr>
              <w:spacing w:after="0" w:line="240" w:lineRule="auto"/>
              <w:rPr>
                <w:sz w:val="24"/>
                <w:szCs w:val="24"/>
              </w:rPr>
            </w:pPr>
            <w:r w:rsidRPr="00DB7844">
              <w:rPr>
                <w:rFonts w:ascii="Times New Roman" w:hAnsi="Times New Roman"/>
                <w:sz w:val="24"/>
                <w:szCs w:val="24"/>
              </w:rPr>
              <w:t>0,0</w:t>
            </w:r>
          </w:p>
        </w:tc>
        <w:tc>
          <w:tcPr>
            <w:tcW w:w="1843" w:type="dxa"/>
            <w:vMerge/>
          </w:tcPr>
          <w:p w:rsidR="00AC030A" w:rsidRPr="0010329A" w:rsidRDefault="00AC030A" w:rsidP="00AC030A">
            <w:pPr>
              <w:spacing w:after="0" w:line="240" w:lineRule="auto"/>
              <w:jc w:val="both"/>
              <w:rPr>
                <w:rFonts w:ascii="Times New Roman" w:hAnsi="Times New Roman"/>
                <w:sz w:val="24"/>
                <w:szCs w:val="24"/>
                <w:shd w:val="clear" w:color="auto" w:fill="FFFFFF"/>
                <w:lang w:eastAsia="ru-RU"/>
              </w:rPr>
            </w:pPr>
          </w:p>
        </w:tc>
        <w:tc>
          <w:tcPr>
            <w:tcW w:w="1450" w:type="dxa"/>
            <w:vMerge/>
          </w:tcPr>
          <w:p w:rsidR="00AC030A" w:rsidRPr="004F453F" w:rsidRDefault="00AC030A" w:rsidP="00AC030A">
            <w:pPr>
              <w:spacing w:after="0" w:line="240" w:lineRule="auto"/>
              <w:jc w:val="both"/>
              <w:rPr>
                <w:rFonts w:ascii="Times New Roman" w:hAnsi="Times New Roman"/>
                <w:bCs/>
                <w:sz w:val="20"/>
                <w:szCs w:val="20"/>
                <w:lang w:eastAsia="ru-RU"/>
              </w:rPr>
            </w:pPr>
          </w:p>
        </w:tc>
      </w:tr>
      <w:tr w:rsidR="00AC030A" w:rsidRPr="004F453F" w:rsidTr="002C2DBE">
        <w:trPr>
          <w:trHeight w:val="296"/>
        </w:trPr>
        <w:tc>
          <w:tcPr>
            <w:tcW w:w="708" w:type="dxa"/>
            <w:vMerge/>
          </w:tcPr>
          <w:p w:rsidR="00AC030A" w:rsidRPr="004F453F" w:rsidRDefault="00AC030A" w:rsidP="00AC030A">
            <w:pPr>
              <w:spacing w:after="0" w:line="240" w:lineRule="auto"/>
              <w:rPr>
                <w:rFonts w:ascii="Times New Roman" w:hAnsi="Times New Roman"/>
                <w:sz w:val="24"/>
                <w:szCs w:val="24"/>
                <w:lang w:eastAsia="ru-RU"/>
              </w:rPr>
            </w:pPr>
          </w:p>
        </w:tc>
        <w:tc>
          <w:tcPr>
            <w:tcW w:w="2553" w:type="dxa"/>
            <w:vMerge/>
          </w:tcPr>
          <w:p w:rsidR="00AC030A" w:rsidRPr="0010329A" w:rsidRDefault="00AC030A" w:rsidP="00AC030A">
            <w:pPr>
              <w:spacing w:after="0" w:line="240" w:lineRule="auto"/>
              <w:rPr>
                <w:rFonts w:ascii="Times New Roman" w:hAnsi="Times New Roman"/>
                <w:sz w:val="24"/>
                <w:szCs w:val="24"/>
                <w:shd w:val="clear" w:color="auto" w:fill="FFFFFF"/>
                <w:lang w:eastAsia="ru-RU"/>
              </w:rPr>
            </w:pPr>
          </w:p>
        </w:tc>
        <w:tc>
          <w:tcPr>
            <w:tcW w:w="709" w:type="dxa"/>
            <w:vMerge/>
          </w:tcPr>
          <w:p w:rsidR="00AC030A" w:rsidRPr="0010329A" w:rsidRDefault="00AC030A" w:rsidP="00AC030A">
            <w:pPr>
              <w:spacing w:after="0" w:line="240" w:lineRule="auto"/>
              <w:rPr>
                <w:rFonts w:ascii="Times New Roman" w:hAnsi="Times New Roman"/>
                <w:sz w:val="24"/>
                <w:szCs w:val="24"/>
                <w:lang w:eastAsia="ru-RU"/>
              </w:rPr>
            </w:pPr>
          </w:p>
        </w:tc>
        <w:tc>
          <w:tcPr>
            <w:tcW w:w="1162" w:type="dxa"/>
          </w:tcPr>
          <w:p w:rsidR="00AC030A" w:rsidRPr="00DB7844" w:rsidRDefault="00AC030A" w:rsidP="00AC030A">
            <w:pPr>
              <w:spacing w:after="0" w:line="240" w:lineRule="auto"/>
              <w:rPr>
                <w:rFonts w:ascii="Times New Roman" w:hAnsi="Times New Roman"/>
                <w:sz w:val="24"/>
                <w:szCs w:val="24"/>
                <w:lang w:eastAsia="ru-RU"/>
              </w:rPr>
            </w:pPr>
            <w:r w:rsidRPr="00DB7844">
              <w:rPr>
                <w:rFonts w:ascii="Times New Roman" w:hAnsi="Times New Roman"/>
                <w:sz w:val="24"/>
                <w:szCs w:val="24"/>
                <w:lang w:eastAsia="ru-RU"/>
              </w:rPr>
              <w:t>2022 год</w:t>
            </w:r>
          </w:p>
        </w:tc>
        <w:tc>
          <w:tcPr>
            <w:tcW w:w="1134" w:type="dxa"/>
          </w:tcPr>
          <w:p w:rsidR="00AC030A" w:rsidRPr="00DB7844" w:rsidRDefault="00AC030A" w:rsidP="00AC030A">
            <w:pPr>
              <w:spacing w:after="0" w:line="240" w:lineRule="auto"/>
              <w:rPr>
                <w:sz w:val="24"/>
                <w:szCs w:val="24"/>
              </w:rPr>
            </w:pPr>
            <w:r w:rsidRPr="00DB7844">
              <w:rPr>
                <w:rFonts w:ascii="Times New Roman" w:hAnsi="Times New Roman"/>
                <w:sz w:val="24"/>
                <w:szCs w:val="24"/>
              </w:rPr>
              <w:t>0,0</w:t>
            </w:r>
          </w:p>
        </w:tc>
        <w:tc>
          <w:tcPr>
            <w:tcW w:w="1276" w:type="dxa"/>
          </w:tcPr>
          <w:p w:rsidR="00AC030A" w:rsidRPr="00DB7844" w:rsidRDefault="00AC030A" w:rsidP="00AC030A">
            <w:pPr>
              <w:spacing w:after="0" w:line="240" w:lineRule="auto"/>
              <w:rPr>
                <w:sz w:val="24"/>
                <w:szCs w:val="24"/>
              </w:rPr>
            </w:pPr>
            <w:r w:rsidRPr="00DB7844">
              <w:rPr>
                <w:rFonts w:ascii="Times New Roman" w:hAnsi="Times New Roman"/>
                <w:sz w:val="24"/>
                <w:szCs w:val="24"/>
              </w:rPr>
              <w:t>0,0</w:t>
            </w:r>
          </w:p>
        </w:tc>
        <w:tc>
          <w:tcPr>
            <w:tcW w:w="1134" w:type="dxa"/>
          </w:tcPr>
          <w:p w:rsidR="00AC030A" w:rsidRPr="00DB7844" w:rsidRDefault="00AC030A" w:rsidP="00AC030A">
            <w:pPr>
              <w:spacing w:after="0" w:line="240" w:lineRule="auto"/>
              <w:rPr>
                <w:sz w:val="24"/>
                <w:szCs w:val="24"/>
              </w:rPr>
            </w:pPr>
            <w:r w:rsidRPr="00DB7844">
              <w:rPr>
                <w:rFonts w:ascii="Times New Roman" w:hAnsi="Times New Roman"/>
                <w:sz w:val="24"/>
                <w:szCs w:val="24"/>
              </w:rPr>
              <w:t>0,0</w:t>
            </w:r>
          </w:p>
        </w:tc>
        <w:tc>
          <w:tcPr>
            <w:tcW w:w="1134" w:type="dxa"/>
          </w:tcPr>
          <w:p w:rsidR="00AC030A" w:rsidRPr="00DB7844" w:rsidRDefault="00AC030A" w:rsidP="00AC030A">
            <w:pPr>
              <w:spacing w:after="0" w:line="240" w:lineRule="auto"/>
              <w:rPr>
                <w:sz w:val="24"/>
                <w:szCs w:val="24"/>
              </w:rPr>
            </w:pPr>
            <w:r w:rsidRPr="00DB7844">
              <w:rPr>
                <w:rFonts w:ascii="Times New Roman" w:hAnsi="Times New Roman"/>
                <w:sz w:val="24"/>
                <w:szCs w:val="24"/>
              </w:rPr>
              <w:t>0,0</w:t>
            </w:r>
          </w:p>
        </w:tc>
        <w:tc>
          <w:tcPr>
            <w:tcW w:w="1275" w:type="dxa"/>
          </w:tcPr>
          <w:p w:rsidR="00AC030A" w:rsidRPr="00DB7844" w:rsidRDefault="00AC030A" w:rsidP="00AC030A">
            <w:pPr>
              <w:spacing w:after="0" w:line="240" w:lineRule="auto"/>
              <w:rPr>
                <w:sz w:val="24"/>
                <w:szCs w:val="24"/>
              </w:rPr>
            </w:pPr>
            <w:r w:rsidRPr="00DB7844">
              <w:rPr>
                <w:rFonts w:ascii="Times New Roman" w:hAnsi="Times New Roman"/>
                <w:sz w:val="24"/>
                <w:szCs w:val="24"/>
              </w:rPr>
              <w:t>0,0</w:t>
            </w:r>
          </w:p>
        </w:tc>
        <w:tc>
          <w:tcPr>
            <w:tcW w:w="1843" w:type="dxa"/>
            <w:vMerge/>
          </w:tcPr>
          <w:p w:rsidR="00AC030A" w:rsidRPr="0010329A" w:rsidRDefault="00AC030A" w:rsidP="00AC030A">
            <w:pPr>
              <w:spacing w:after="0" w:line="240" w:lineRule="auto"/>
              <w:jc w:val="both"/>
              <w:rPr>
                <w:rFonts w:ascii="Times New Roman" w:hAnsi="Times New Roman"/>
                <w:sz w:val="24"/>
                <w:szCs w:val="24"/>
                <w:shd w:val="clear" w:color="auto" w:fill="FFFFFF"/>
                <w:lang w:eastAsia="ru-RU"/>
              </w:rPr>
            </w:pPr>
          </w:p>
        </w:tc>
        <w:tc>
          <w:tcPr>
            <w:tcW w:w="1450" w:type="dxa"/>
            <w:vMerge/>
          </w:tcPr>
          <w:p w:rsidR="00AC030A" w:rsidRPr="004F453F" w:rsidRDefault="00AC030A" w:rsidP="00AC030A">
            <w:pPr>
              <w:spacing w:after="0" w:line="240" w:lineRule="auto"/>
              <w:jc w:val="both"/>
              <w:rPr>
                <w:rFonts w:ascii="Times New Roman" w:hAnsi="Times New Roman"/>
                <w:bCs/>
                <w:sz w:val="20"/>
                <w:szCs w:val="20"/>
                <w:lang w:eastAsia="ru-RU"/>
              </w:rPr>
            </w:pPr>
          </w:p>
        </w:tc>
      </w:tr>
      <w:tr w:rsidR="00AC030A" w:rsidRPr="004F453F" w:rsidTr="002C2DBE">
        <w:trPr>
          <w:trHeight w:val="296"/>
        </w:trPr>
        <w:tc>
          <w:tcPr>
            <w:tcW w:w="708" w:type="dxa"/>
            <w:vMerge/>
          </w:tcPr>
          <w:p w:rsidR="00AC030A" w:rsidRPr="004F453F" w:rsidRDefault="00AC030A" w:rsidP="00AC030A">
            <w:pPr>
              <w:spacing w:after="0" w:line="240" w:lineRule="auto"/>
              <w:rPr>
                <w:rFonts w:ascii="Times New Roman" w:hAnsi="Times New Roman"/>
                <w:sz w:val="24"/>
                <w:szCs w:val="24"/>
                <w:lang w:eastAsia="ru-RU"/>
              </w:rPr>
            </w:pPr>
          </w:p>
        </w:tc>
        <w:tc>
          <w:tcPr>
            <w:tcW w:w="2553" w:type="dxa"/>
            <w:vMerge/>
          </w:tcPr>
          <w:p w:rsidR="00AC030A" w:rsidRPr="0010329A" w:rsidRDefault="00AC030A" w:rsidP="00AC030A">
            <w:pPr>
              <w:spacing w:after="0" w:line="240" w:lineRule="auto"/>
              <w:rPr>
                <w:rFonts w:ascii="Times New Roman" w:hAnsi="Times New Roman"/>
                <w:sz w:val="24"/>
                <w:szCs w:val="24"/>
                <w:shd w:val="clear" w:color="auto" w:fill="FFFFFF"/>
                <w:lang w:eastAsia="ru-RU"/>
              </w:rPr>
            </w:pPr>
          </w:p>
        </w:tc>
        <w:tc>
          <w:tcPr>
            <w:tcW w:w="709" w:type="dxa"/>
            <w:vMerge/>
          </w:tcPr>
          <w:p w:rsidR="00AC030A" w:rsidRPr="0010329A" w:rsidRDefault="00AC030A" w:rsidP="00AC030A">
            <w:pPr>
              <w:spacing w:after="0" w:line="240" w:lineRule="auto"/>
              <w:rPr>
                <w:rFonts w:ascii="Times New Roman" w:hAnsi="Times New Roman"/>
                <w:sz w:val="24"/>
                <w:szCs w:val="24"/>
                <w:lang w:eastAsia="ru-RU"/>
              </w:rPr>
            </w:pPr>
          </w:p>
        </w:tc>
        <w:tc>
          <w:tcPr>
            <w:tcW w:w="1162" w:type="dxa"/>
          </w:tcPr>
          <w:p w:rsidR="00AC030A" w:rsidRPr="00DB7844" w:rsidRDefault="00AC030A" w:rsidP="00AC030A">
            <w:pPr>
              <w:spacing w:after="0" w:line="240" w:lineRule="auto"/>
              <w:rPr>
                <w:rFonts w:ascii="Times New Roman" w:hAnsi="Times New Roman"/>
                <w:sz w:val="24"/>
                <w:szCs w:val="24"/>
                <w:lang w:eastAsia="ru-RU"/>
              </w:rPr>
            </w:pPr>
            <w:r w:rsidRPr="00DB7844">
              <w:rPr>
                <w:rFonts w:ascii="Times New Roman" w:hAnsi="Times New Roman"/>
                <w:bCs/>
                <w:sz w:val="24"/>
                <w:szCs w:val="24"/>
                <w:lang w:eastAsia="ru-RU"/>
              </w:rPr>
              <w:t>всего</w:t>
            </w:r>
          </w:p>
        </w:tc>
        <w:tc>
          <w:tcPr>
            <w:tcW w:w="1134" w:type="dxa"/>
          </w:tcPr>
          <w:p w:rsidR="00AC030A" w:rsidRPr="00DB7844" w:rsidRDefault="00B54A02" w:rsidP="00AC030A">
            <w:pPr>
              <w:pStyle w:val="af5"/>
              <w:jc w:val="left"/>
              <w:rPr>
                <w:rFonts w:ascii="Times New Roman" w:hAnsi="Times New Roman" w:cs="Times New Roman"/>
              </w:rPr>
            </w:pPr>
            <w:r w:rsidRPr="00DB7844">
              <w:rPr>
                <w:rFonts w:ascii="Times New Roman" w:hAnsi="Times New Roman" w:cs="Times New Roman"/>
              </w:rPr>
              <w:t>1493,0</w:t>
            </w:r>
          </w:p>
        </w:tc>
        <w:tc>
          <w:tcPr>
            <w:tcW w:w="1276" w:type="dxa"/>
          </w:tcPr>
          <w:p w:rsidR="00AC030A" w:rsidRPr="00DB7844" w:rsidRDefault="00B54A02" w:rsidP="00AC030A">
            <w:pPr>
              <w:pStyle w:val="af5"/>
              <w:jc w:val="left"/>
              <w:rPr>
                <w:rFonts w:ascii="Times New Roman" w:hAnsi="Times New Roman" w:cs="Times New Roman"/>
              </w:rPr>
            </w:pPr>
            <w:r w:rsidRPr="00DB7844">
              <w:rPr>
                <w:rFonts w:ascii="Times New Roman" w:hAnsi="Times New Roman" w:cs="Times New Roman"/>
              </w:rPr>
              <w:t>0,0</w:t>
            </w:r>
          </w:p>
        </w:tc>
        <w:tc>
          <w:tcPr>
            <w:tcW w:w="1134" w:type="dxa"/>
          </w:tcPr>
          <w:p w:rsidR="00AC030A" w:rsidRPr="00DB7844" w:rsidRDefault="00B54A02" w:rsidP="00AC030A">
            <w:pPr>
              <w:pStyle w:val="af5"/>
              <w:jc w:val="left"/>
              <w:rPr>
                <w:rFonts w:ascii="Times New Roman" w:hAnsi="Times New Roman" w:cs="Times New Roman"/>
              </w:rPr>
            </w:pPr>
            <w:r w:rsidRPr="00DB7844">
              <w:rPr>
                <w:rFonts w:ascii="Times New Roman" w:hAnsi="Times New Roman" w:cs="Times New Roman"/>
              </w:rPr>
              <w:t>0,0</w:t>
            </w:r>
          </w:p>
        </w:tc>
        <w:tc>
          <w:tcPr>
            <w:tcW w:w="1134" w:type="dxa"/>
          </w:tcPr>
          <w:p w:rsidR="00AC030A" w:rsidRPr="00DB7844" w:rsidRDefault="00B54A02" w:rsidP="00AC030A">
            <w:pPr>
              <w:pStyle w:val="af5"/>
              <w:jc w:val="left"/>
              <w:rPr>
                <w:rFonts w:ascii="Times New Roman" w:hAnsi="Times New Roman"/>
                <w:shd w:val="clear" w:color="auto" w:fill="FFFFFF"/>
              </w:rPr>
            </w:pPr>
            <w:r w:rsidRPr="00DB7844">
              <w:rPr>
                <w:rFonts w:ascii="Times New Roman" w:hAnsi="Times New Roman"/>
                <w:shd w:val="clear" w:color="auto" w:fill="FFFFFF"/>
              </w:rPr>
              <w:t>1493,0</w:t>
            </w:r>
          </w:p>
        </w:tc>
        <w:tc>
          <w:tcPr>
            <w:tcW w:w="1275" w:type="dxa"/>
          </w:tcPr>
          <w:p w:rsidR="00AC030A" w:rsidRPr="00DB7844" w:rsidRDefault="00B54A02" w:rsidP="00AC030A">
            <w:pPr>
              <w:spacing w:after="0" w:line="240" w:lineRule="auto"/>
              <w:rPr>
                <w:rFonts w:ascii="Times New Roman" w:hAnsi="Times New Roman"/>
                <w:bCs/>
                <w:sz w:val="24"/>
                <w:szCs w:val="24"/>
                <w:lang w:eastAsia="ru-RU"/>
              </w:rPr>
            </w:pPr>
            <w:r w:rsidRPr="00DB7844">
              <w:rPr>
                <w:rFonts w:ascii="Times New Roman" w:hAnsi="Times New Roman"/>
                <w:bCs/>
                <w:sz w:val="24"/>
                <w:szCs w:val="24"/>
                <w:lang w:eastAsia="ru-RU"/>
              </w:rPr>
              <w:t>0,0</w:t>
            </w:r>
          </w:p>
        </w:tc>
        <w:tc>
          <w:tcPr>
            <w:tcW w:w="1843" w:type="dxa"/>
            <w:vMerge/>
          </w:tcPr>
          <w:p w:rsidR="00AC030A" w:rsidRPr="0010329A" w:rsidRDefault="00AC030A" w:rsidP="00AC030A">
            <w:pPr>
              <w:spacing w:after="0" w:line="240" w:lineRule="auto"/>
              <w:jc w:val="both"/>
              <w:rPr>
                <w:rFonts w:ascii="Times New Roman" w:hAnsi="Times New Roman"/>
                <w:sz w:val="24"/>
                <w:szCs w:val="24"/>
                <w:shd w:val="clear" w:color="auto" w:fill="FFFFFF"/>
                <w:lang w:eastAsia="ru-RU"/>
              </w:rPr>
            </w:pPr>
          </w:p>
        </w:tc>
        <w:tc>
          <w:tcPr>
            <w:tcW w:w="1450" w:type="dxa"/>
            <w:vMerge/>
          </w:tcPr>
          <w:p w:rsidR="00AC030A" w:rsidRPr="004F453F" w:rsidRDefault="00AC030A" w:rsidP="00AC030A">
            <w:pPr>
              <w:spacing w:after="0" w:line="240" w:lineRule="auto"/>
              <w:jc w:val="both"/>
              <w:rPr>
                <w:rFonts w:ascii="Times New Roman" w:hAnsi="Times New Roman"/>
                <w:bCs/>
                <w:sz w:val="20"/>
                <w:szCs w:val="20"/>
                <w:lang w:eastAsia="ru-RU"/>
              </w:rPr>
            </w:pPr>
          </w:p>
        </w:tc>
      </w:tr>
      <w:tr w:rsidR="00B54A02" w:rsidRPr="004F453F" w:rsidTr="002C2DBE">
        <w:trPr>
          <w:trHeight w:val="296"/>
        </w:trPr>
        <w:tc>
          <w:tcPr>
            <w:tcW w:w="708" w:type="dxa"/>
          </w:tcPr>
          <w:p w:rsidR="00B54A02" w:rsidRPr="004F453F" w:rsidRDefault="00B54A02" w:rsidP="00B54A02">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lastRenderedPageBreak/>
              <w:t>1</w:t>
            </w:r>
          </w:p>
        </w:tc>
        <w:tc>
          <w:tcPr>
            <w:tcW w:w="2553" w:type="dxa"/>
          </w:tcPr>
          <w:p w:rsidR="00B54A02" w:rsidRPr="004F453F" w:rsidRDefault="00B54A02" w:rsidP="00B54A02">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2</w:t>
            </w:r>
          </w:p>
        </w:tc>
        <w:tc>
          <w:tcPr>
            <w:tcW w:w="709" w:type="dxa"/>
          </w:tcPr>
          <w:p w:rsidR="00B54A02" w:rsidRPr="004F453F" w:rsidRDefault="00B54A02" w:rsidP="00B54A02">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3</w:t>
            </w:r>
          </w:p>
        </w:tc>
        <w:tc>
          <w:tcPr>
            <w:tcW w:w="1162" w:type="dxa"/>
          </w:tcPr>
          <w:p w:rsidR="00B54A02" w:rsidRPr="004F453F" w:rsidRDefault="00B54A02" w:rsidP="00B54A02">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4</w:t>
            </w:r>
          </w:p>
        </w:tc>
        <w:tc>
          <w:tcPr>
            <w:tcW w:w="1134" w:type="dxa"/>
          </w:tcPr>
          <w:p w:rsidR="00B54A02" w:rsidRPr="004F453F" w:rsidRDefault="00B54A02" w:rsidP="00B54A02">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5</w:t>
            </w:r>
          </w:p>
        </w:tc>
        <w:tc>
          <w:tcPr>
            <w:tcW w:w="1276" w:type="dxa"/>
          </w:tcPr>
          <w:p w:rsidR="00B54A02" w:rsidRPr="004F453F" w:rsidRDefault="00B54A02" w:rsidP="00B54A02">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6</w:t>
            </w:r>
          </w:p>
        </w:tc>
        <w:tc>
          <w:tcPr>
            <w:tcW w:w="1134" w:type="dxa"/>
          </w:tcPr>
          <w:p w:rsidR="00B54A02" w:rsidRPr="004F453F" w:rsidRDefault="00B54A02" w:rsidP="00B54A02">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7</w:t>
            </w:r>
          </w:p>
        </w:tc>
        <w:tc>
          <w:tcPr>
            <w:tcW w:w="1134" w:type="dxa"/>
          </w:tcPr>
          <w:p w:rsidR="00B54A02" w:rsidRPr="004F453F" w:rsidRDefault="00B54A02" w:rsidP="00B54A02">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8</w:t>
            </w:r>
          </w:p>
        </w:tc>
        <w:tc>
          <w:tcPr>
            <w:tcW w:w="1275" w:type="dxa"/>
          </w:tcPr>
          <w:p w:rsidR="00B54A02" w:rsidRPr="004F453F" w:rsidRDefault="00B54A02" w:rsidP="00B54A02">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9</w:t>
            </w:r>
          </w:p>
        </w:tc>
        <w:tc>
          <w:tcPr>
            <w:tcW w:w="1843" w:type="dxa"/>
          </w:tcPr>
          <w:p w:rsidR="00B54A02" w:rsidRPr="004F453F" w:rsidRDefault="00B54A02" w:rsidP="00B54A02">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10</w:t>
            </w:r>
          </w:p>
        </w:tc>
        <w:tc>
          <w:tcPr>
            <w:tcW w:w="1450" w:type="dxa"/>
          </w:tcPr>
          <w:p w:rsidR="00B54A02" w:rsidRPr="004F453F" w:rsidRDefault="00B54A02" w:rsidP="00B54A02">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11</w:t>
            </w:r>
          </w:p>
        </w:tc>
      </w:tr>
      <w:tr w:rsidR="00B54A02" w:rsidRPr="004F453F" w:rsidTr="002C2DBE">
        <w:trPr>
          <w:trHeight w:val="296"/>
        </w:trPr>
        <w:tc>
          <w:tcPr>
            <w:tcW w:w="708" w:type="dxa"/>
          </w:tcPr>
          <w:p w:rsidR="00B54A02" w:rsidRPr="004F453F" w:rsidRDefault="00B54A02" w:rsidP="00B54A02">
            <w:pPr>
              <w:spacing w:after="0" w:line="240" w:lineRule="auto"/>
              <w:rPr>
                <w:rFonts w:ascii="Times New Roman" w:hAnsi="Times New Roman"/>
                <w:sz w:val="24"/>
                <w:szCs w:val="24"/>
                <w:lang w:eastAsia="ru-RU"/>
              </w:rPr>
            </w:pPr>
          </w:p>
        </w:tc>
        <w:tc>
          <w:tcPr>
            <w:tcW w:w="2553" w:type="dxa"/>
          </w:tcPr>
          <w:p w:rsidR="00B54A02" w:rsidRDefault="00B54A02" w:rsidP="00B54A02">
            <w:pPr>
              <w:spacing w:after="0" w:line="240" w:lineRule="auto"/>
              <w:jc w:val="both"/>
              <w:rPr>
                <w:rFonts w:ascii="Times New Roman" w:hAnsi="Times New Roman"/>
                <w:sz w:val="24"/>
                <w:szCs w:val="24"/>
                <w:shd w:val="clear" w:color="auto" w:fill="FFFFFF"/>
                <w:lang w:eastAsia="ru-RU"/>
              </w:rPr>
            </w:pPr>
            <w:r w:rsidRPr="009A38B7">
              <w:rPr>
                <w:rFonts w:ascii="Times New Roman" w:hAnsi="Times New Roman"/>
                <w:sz w:val="24"/>
                <w:szCs w:val="24"/>
                <w:shd w:val="clear" w:color="auto" w:fill="FFFFFF"/>
                <w:lang w:eastAsia="ru-RU"/>
              </w:rPr>
              <w:t xml:space="preserve">специалистам с высшим профессиональным (медицинским) образованием (врач), а также специалистам со средним профессиональным (медицинским) образованием (фельдшер) для осуществления трудовой деятельности на Темрюкской станции скорой медицинской помощи или ее отделениях, являющимся получателями компенсации, предусмотренной постановлением главы администрации (губернатора) Краснодарского края от 27 мая 2020 года № 299 «О компенсации </w:t>
            </w:r>
            <w:r w:rsidRPr="009A38B7">
              <w:rPr>
                <w:rFonts w:ascii="Times New Roman" w:hAnsi="Times New Roman"/>
                <w:sz w:val="24"/>
                <w:szCs w:val="24"/>
                <w:shd w:val="clear" w:color="auto" w:fill="FFFFFF"/>
                <w:lang w:eastAsia="ru-RU"/>
              </w:rPr>
              <w:lastRenderedPageBreak/>
              <w:t xml:space="preserve">расходов по оплате найма жилых </w:t>
            </w:r>
          </w:p>
          <w:p w:rsidR="00B54A02" w:rsidRPr="009A38B7" w:rsidRDefault="00B54A02" w:rsidP="00B54A02">
            <w:pPr>
              <w:spacing w:after="0" w:line="240" w:lineRule="auto"/>
              <w:jc w:val="both"/>
              <w:rPr>
                <w:rFonts w:ascii="Times New Roman" w:hAnsi="Times New Roman"/>
                <w:sz w:val="24"/>
                <w:szCs w:val="24"/>
                <w:shd w:val="clear" w:color="auto" w:fill="FFFFFF"/>
                <w:lang w:eastAsia="ru-RU"/>
              </w:rPr>
            </w:pPr>
          </w:p>
        </w:tc>
        <w:tc>
          <w:tcPr>
            <w:tcW w:w="709" w:type="dxa"/>
          </w:tcPr>
          <w:p w:rsidR="00B54A02" w:rsidRPr="004F453F" w:rsidRDefault="00B54A02" w:rsidP="00B54A02">
            <w:pPr>
              <w:spacing w:after="0" w:line="240" w:lineRule="auto"/>
              <w:rPr>
                <w:rFonts w:ascii="Times New Roman" w:hAnsi="Times New Roman"/>
                <w:sz w:val="24"/>
                <w:szCs w:val="24"/>
                <w:lang w:eastAsia="ru-RU"/>
              </w:rPr>
            </w:pPr>
          </w:p>
        </w:tc>
        <w:tc>
          <w:tcPr>
            <w:tcW w:w="1162" w:type="dxa"/>
          </w:tcPr>
          <w:p w:rsidR="00B54A02" w:rsidRPr="0010329A" w:rsidRDefault="00B54A02" w:rsidP="00B54A02">
            <w:pPr>
              <w:spacing w:after="0" w:line="240" w:lineRule="auto"/>
              <w:rPr>
                <w:rFonts w:ascii="Times New Roman" w:hAnsi="Times New Roman"/>
                <w:bCs/>
                <w:sz w:val="24"/>
                <w:szCs w:val="24"/>
                <w:lang w:eastAsia="ru-RU"/>
              </w:rPr>
            </w:pPr>
          </w:p>
        </w:tc>
        <w:tc>
          <w:tcPr>
            <w:tcW w:w="1134" w:type="dxa"/>
          </w:tcPr>
          <w:p w:rsidR="00B54A02" w:rsidRPr="0010329A" w:rsidRDefault="00B54A02" w:rsidP="00B54A02">
            <w:pPr>
              <w:pStyle w:val="af5"/>
              <w:jc w:val="left"/>
              <w:rPr>
                <w:rFonts w:ascii="Times New Roman" w:hAnsi="Times New Roman" w:cs="Times New Roman"/>
              </w:rPr>
            </w:pPr>
          </w:p>
        </w:tc>
        <w:tc>
          <w:tcPr>
            <w:tcW w:w="1276" w:type="dxa"/>
          </w:tcPr>
          <w:p w:rsidR="00B54A02" w:rsidRPr="0010329A" w:rsidRDefault="00B54A02" w:rsidP="00B54A02">
            <w:pPr>
              <w:pStyle w:val="af5"/>
              <w:jc w:val="left"/>
              <w:rPr>
                <w:rFonts w:ascii="Times New Roman" w:hAnsi="Times New Roman" w:cs="Times New Roman"/>
              </w:rPr>
            </w:pPr>
          </w:p>
        </w:tc>
        <w:tc>
          <w:tcPr>
            <w:tcW w:w="1134" w:type="dxa"/>
          </w:tcPr>
          <w:p w:rsidR="00B54A02" w:rsidRPr="0010329A" w:rsidRDefault="00B54A02" w:rsidP="00B54A02">
            <w:pPr>
              <w:pStyle w:val="af5"/>
              <w:jc w:val="left"/>
              <w:rPr>
                <w:rFonts w:ascii="Times New Roman" w:hAnsi="Times New Roman" w:cs="Times New Roman"/>
              </w:rPr>
            </w:pPr>
          </w:p>
        </w:tc>
        <w:tc>
          <w:tcPr>
            <w:tcW w:w="1134" w:type="dxa"/>
          </w:tcPr>
          <w:p w:rsidR="00B54A02" w:rsidRPr="0010329A" w:rsidRDefault="00B54A02" w:rsidP="00B54A02">
            <w:pPr>
              <w:pStyle w:val="af5"/>
              <w:jc w:val="left"/>
              <w:rPr>
                <w:rFonts w:ascii="Times New Roman" w:hAnsi="Times New Roman"/>
                <w:shd w:val="clear" w:color="auto" w:fill="FFFFFF"/>
              </w:rPr>
            </w:pPr>
          </w:p>
        </w:tc>
        <w:tc>
          <w:tcPr>
            <w:tcW w:w="1275" w:type="dxa"/>
          </w:tcPr>
          <w:p w:rsidR="00B54A02" w:rsidRPr="0010329A" w:rsidRDefault="00B54A02" w:rsidP="00B54A02">
            <w:pPr>
              <w:spacing w:after="0" w:line="240" w:lineRule="auto"/>
              <w:rPr>
                <w:rFonts w:ascii="Times New Roman" w:hAnsi="Times New Roman"/>
                <w:bCs/>
                <w:sz w:val="24"/>
                <w:szCs w:val="24"/>
                <w:lang w:eastAsia="ru-RU"/>
              </w:rPr>
            </w:pPr>
          </w:p>
        </w:tc>
        <w:tc>
          <w:tcPr>
            <w:tcW w:w="1843" w:type="dxa"/>
          </w:tcPr>
          <w:p w:rsidR="00B54A02" w:rsidRPr="004F453F" w:rsidRDefault="00B54A02" w:rsidP="00B54A02">
            <w:pPr>
              <w:spacing w:after="0" w:line="240" w:lineRule="auto"/>
              <w:jc w:val="center"/>
              <w:rPr>
                <w:rFonts w:ascii="Times New Roman" w:hAnsi="Times New Roman"/>
                <w:bCs/>
                <w:sz w:val="20"/>
                <w:szCs w:val="20"/>
                <w:lang w:eastAsia="ru-RU"/>
              </w:rPr>
            </w:pPr>
          </w:p>
        </w:tc>
        <w:tc>
          <w:tcPr>
            <w:tcW w:w="1450" w:type="dxa"/>
          </w:tcPr>
          <w:p w:rsidR="00B54A02" w:rsidRPr="004F453F" w:rsidRDefault="00B54A02" w:rsidP="00B54A02">
            <w:pPr>
              <w:spacing w:after="0" w:line="240" w:lineRule="auto"/>
              <w:jc w:val="center"/>
              <w:rPr>
                <w:rFonts w:ascii="Times New Roman" w:hAnsi="Times New Roman"/>
                <w:bCs/>
                <w:sz w:val="20"/>
                <w:szCs w:val="20"/>
                <w:lang w:eastAsia="ru-RU"/>
              </w:rPr>
            </w:pPr>
          </w:p>
        </w:tc>
      </w:tr>
      <w:tr w:rsidR="00B54A02" w:rsidRPr="004F453F" w:rsidTr="002C2DBE">
        <w:trPr>
          <w:trHeight w:val="296"/>
        </w:trPr>
        <w:tc>
          <w:tcPr>
            <w:tcW w:w="708" w:type="dxa"/>
          </w:tcPr>
          <w:p w:rsidR="00B54A02" w:rsidRPr="004F453F" w:rsidRDefault="00B54A02" w:rsidP="00B54A02">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lastRenderedPageBreak/>
              <w:t>1</w:t>
            </w:r>
          </w:p>
        </w:tc>
        <w:tc>
          <w:tcPr>
            <w:tcW w:w="2553" w:type="dxa"/>
          </w:tcPr>
          <w:p w:rsidR="00B54A02" w:rsidRPr="004F453F" w:rsidRDefault="00B54A02" w:rsidP="00B54A02">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2</w:t>
            </w:r>
          </w:p>
        </w:tc>
        <w:tc>
          <w:tcPr>
            <w:tcW w:w="709" w:type="dxa"/>
          </w:tcPr>
          <w:p w:rsidR="00B54A02" w:rsidRPr="004F453F" w:rsidRDefault="00B54A02" w:rsidP="00B54A02">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3</w:t>
            </w:r>
          </w:p>
        </w:tc>
        <w:tc>
          <w:tcPr>
            <w:tcW w:w="1162" w:type="dxa"/>
          </w:tcPr>
          <w:p w:rsidR="00B54A02" w:rsidRPr="004F453F" w:rsidRDefault="00B54A02" w:rsidP="00B54A02">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4</w:t>
            </w:r>
          </w:p>
        </w:tc>
        <w:tc>
          <w:tcPr>
            <w:tcW w:w="1134" w:type="dxa"/>
          </w:tcPr>
          <w:p w:rsidR="00B54A02" w:rsidRPr="004F453F" w:rsidRDefault="00B54A02" w:rsidP="00B54A02">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5</w:t>
            </w:r>
          </w:p>
        </w:tc>
        <w:tc>
          <w:tcPr>
            <w:tcW w:w="1276" w:type="dxa"/>
          </w:tcPr>
          <w:p w:rsidR="00B54A02" w:rsidRPr="004F453F" w:rsidRDefault="00B54A02" w:rsidP="00B54A02">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6</w:t>
            </w:r>
          </w:p>
        </w:tc>
        <w:tc>
          <w:tcPr>
            <w:tcW w:w="1134" w:type="dxa"/>
          </w:tcPr>
          <w:p w:rsidR="00B54A02" w:rsidRPr="004F453F" w:rsidRDefault="00B54A02" w:rsidP="00B54A02">
            <w:pPr>
              <w:widowControl w:val="0"/>
              <w:autoSpaceDE w:val="0"/>
              <w:autoSpaceDN w:val="0"/>
              <w:adjustRightInd w:val="0"/>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7</w:t>
            </w:r>
          </w:p>
        </w:tc>
        <w:tc>
          <w:tcPr>
            <w:tcW w:w="1134" w:type="dxa"/>
          </w:tcPr>
          <w:p w:rsidR="00B54A02" w:rsidRPr="004F453F" w:rsidRDefault="00B54A02" w:rsidP="00B54A02">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8</w:t>
            </w:r>
          </w:p>
        </w:tc>
        <w:tc>
          <w:tcPr>
            <w:tcW w:w="1275" w:type="dxa"/>
          </w:tcPr>
          <w:p w:rsidR="00B54A02" w:rsidRPr="004F453F" w:rsidRDefault="00B54A02" w:rsidP="00B54A02">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9</w:t>
            </w:r>
          </w:p>
        </w:tc>
        <w:tc>
          <w:tcPr>
            <w:tcW w:w="1843" w:type="dxa"/>
          </w:tcPr>
          <w:p w:rsidR="00B54A02" w:rsidRPr="004F453F" w:rsidRDefault="00B54A02" w:rsidP="00B54A02">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10</w:t>
            </w:r>
          </w:p>
        </w:tc>
        <w:tc>
          <w:tcPr>
            <w:tcW w:w="1450" w:type="dxa"/>
          </w:tcPr>
          <w:p w:rsidR="00B54A02" w:rsidRPr="004F453F" w:rsidRDefault="00B54A02" w:rsidP="00B54A02">
            <w:pPr>
              <w:spacing w:after="0" w:line="240" w:lineRule="auto"/>
              <w:jc w:val="center"/>
              <w:rPr>
                <w:rFonts w:ascii="Times New Roman" w:hAnsi="Times New Roman"/>
                <w:sz w:val="24"/>
                <w:szCs w:val="24"/>
                <w:lang w:eastAsia="ru-RU"/>
              </w:rPr>
            </w:pPr>
            <w:r w:rsidRPr="004F453F">
              <w:rPr>
                <w:rFonts w:ascii="Times New Roman" w:hAnsi="Times New Roman"/>
                <w:sz w:val="24"/>
                <w:szCs w:val="24"/>
                <w:lang w:eastAsia="ru-RU"/>
              </w:rPr>
              <w:t>11</w:t>
            </w:r>
          </w:p>
        </w:tc>
      </w:tr>
      <w:tr w:rsidR="00B54A02" w:rsidRPr="004F453F" w:rsidTr="002C2DBE">
        <w:trPr>
          <w:trHeight w:val="296"/>
        </w:trPr>
        <w:tc>
          <w:tcPr>
            <w:tcW w:w="708" w:type="dxa"/>
          </w:tcPr>
          <w:p w:rsidR="00B54A02" w:rsidRPr="004F453F" w:rsidRDefault="00B54A02" w:rsidP="00B54A02">
            <w:pPr>
              <w:spacing w:after="0" w:line="240" w:lineRule="auto"/>
              <w:rPr>
                <w:rFonts w:ascii="Times New Roman" w:hAnsi="Times New Roman"/>
                <w:sz w:val="24"/>
                <w:szCs w:val="24"/>
                <w:lang w:eastAsia="ru-RU"/>
              </w:rPr>
            </w:pPr>
          </w:p>
        </w:tc>
        <w:tc>
          <w:tcPr>
            <w:tcW w:w="2553" w:type="dxa"/>
          </w:tcPr>
          <w:p w:rsidR="00B54A02" w:rsidRPr="004F453F" w:rsidRDefault="00B54A02" w:rsidP="00B54A02">
            <w:pPr>
              <w:spacing w:after="0" w:line="240" w:lineRule="auto"/>
              <w:rPr>
                <w:rFonts w:ascii="Times New Roman" w:hAnsi="Times New Roman"/>
                <w:bCs/>
                <w:sz w:val="24"/>
                <w:szCs w:val="24"/>
                <w:lang w:eastAsia="ru-RU"/>
              </w:rPr>
            </w:pPr>
            <w:r w:rsidRPr="009A38B7">
              <w:rPr>
                <w:rFonts w:ascii="Times New Roman" w:hAnsi="Times New Roman"/>
                <w:sz w:val="24"/>
                <w:szCs w:val="24"/>
                <w:shd w:val="clear" w:color="auto" w:fill="FFFFFF"/>
                <w:lang w:eastAsia="ru-RU"/>
              </w:rPr>
              <w:t>помещений отдельным категориям медицинских работников государственных учреждений здрав</w:t>
            </w:r>
            <w:r>
              <w:rPr>
                <w:rFonts w:ascii="Times New Roman" w:hAnsi="Times New Roman"/>
                <w:sz w:val="24"/>
                <w:szCs w:val="24"/>
                <w:shd w:val="clear" w:color="auto" w:fill="FFFFFF"/>
                <w:lang w:eastAsia="ru-RU"/>
              </w:rPr>
              <w:t>оохранения Краснодарского края»</w:t>
            </w:r>
          </w:p>
        </w:tc>
        <w:tc>
          <w:tcPr>
            <w:tcW w:w="709" w:type="dxa"/>
          </w:tcPr>
          <w:p w:rsidR="00B54A02" w:rsidRPr="004F453F" w:rsidRDefault="00B54A02" w:rsidP="00B54A02">
            <w:pPr>
              <w:spacing w:after="0" w:line="240" w:lineRule="auto"/>
              <w:rPr>
                <w:rFonts w:ascii="Times New Roman" w:hAnsi="Times New Roman"/>
                <w:sz w:val="24"/>
                <w:szCs w:val="24"/>
                <w:lang w:eastAsia="ru-RU"/>
              </w:rPr>
            </w:pPr>
          </w:p>
        </w:tc>
        <w:tc>
          <w:tcPr>
            <w:tcW w:w="1162" w:type="dxa"/>
          </w:tcPr>
          <w:p w:rsidR="00B54A02" w:rsidRPr="0010329A" w:rsidRDefault="00B54A02" w:rsidP="00B54A02">
            <w:pPr>
              <w:spacing w:after="0" w:line="240" w:lineRule="auto"/>
              <w:rPr>
                <w:rFonts w:ascii="Times New Roman" w:hAnsi="Times New Roman"/>
                <w:bCs/>
                <w:sz w:val="24"/>
                <w:szCs w:val="24"/>
                <w:lang w:eastAsia="ru-RU"/>
              </w:rPr>
            </w:pPr>
          </w:p>
        </w:tc>
        <w:tc>
          <w:tcPr>
            <w:tcW w:w="1134" w:type="dxa"/>
          </w:tcPr>
          <w:p w:rsidR="00B54A02" w:rsidRPr="0010329A" w:rsidRDefault="00B54A02" w:rsidP="00B54A02">
            <w:pPr>
              <w:pStyle w:val="af5"/>
              <w:jc w:val="left"/>
              <w:rPr>
                <w:rFonts w:ascii="Times New Roman" w:hAnsi="Times New Roman" w:cs="Times New Roman"/>
              </w:rPr>
            </w:pPr>
          </w:p>
        </w:tc>
        <w:tc>
          <w:tcPr>
            <w:tcW w:w="1276" w:type="dxa"/>
          </w:tcPr>
          <w:p w:rsidR="00B54A02" w:rsidRPr="0010329A" w:rsidRDefault="00B54A02" w:rsidP="00B54A02">
            <w:pPr>
              <w:pStyle w:val="af5"/>
              <w:jc w:val="left"/>
              <w:rPr>
                <w:rFonts w:ascii="Times New Roman" w:hAnsi="Times New Roman" w:cs="Times New Roman"/>
              </w:rPr>
            </w:pPr>
          </w:p>
        </w:tc>
        <w:tc>
          <w:tcPr>
            <w:tcW w:w="1134" w:type="dxa"/>
          </w:tcPr>
          <w:p w:rsidR="00B54A02" w:rsidRPr="0010329A" w:rsidRDefault="00B54A02" w:rsidP="00B54A02">
            <w:pPr>
              <w:pStyle w:val="af5"/>
              <w:jc w:val="left"/>
              <w:rPr>
                <w:rFonts w:ascii="Times New Roman" w:hAnsi="Times New Roman" w:cs="Times New Roman"/>
              </w:rPr>
            </w:pPr>
          </w:p>
        </w:tc>
        <w:tc>
          <w:tcPr>
            <w:tcW w:w="1134" w:type="dxa"/>
          </w:tcPr>
          <w:p w:rsidR="00B54A02" w:rsidRPr="0010329A" w:rsidRDefault="00B54A02" w:rsidP="00B54A02">
            <w:pPr>
              <w:pStyle w:val="af5"/>
              <w:jc w:val="left"/>
              <w:rPr>
                <w:rFonts w:ascii="Times New Roman" w:hAnsi="Times New Roman"/>
                <w:shd w:val="clear" w:color="auto" w:fill="FFFFFF"/>
              </w:rPr>
            </w:pPr>
          </w:p>
        </w:tc>
        <w:tc>
          <w:tcPr>
            <w:tcW w:w="1275" w:type="dxa"/>
          </w:tcPr>
          <w:p w:rsidR="00B54A02" w:rsidRPr="0010329A" w:rsidRDefault="00B54A02" w:rsidP="00B54A02">
            <w:pPr>
              <w:spacing w:after="0" w:line="240" w:lineRule="auto"/>
              <w:rPr>
                <w:rFonts w:ascii="Times New Roman" w:hAnsi="Times New Roman"/>
                <w:bCs/>
                <w:sz w:val="24"/>
                <w:szCs w:val="24"/>
                <w:lang w:eastAsia="ru-RU"/>
              </w:rPr>
            </w:pPr>
          </w:p>
        </w:tc>
        <w:tc>
          <w:tcPr>
            <w:tcW w:w="1843" w:type="dxa"/>
          </w:tcPr>
          <w:p w:rsidR="00B54A02" w:rsidRPr="004F453F" w:rsidRDefault="00B54A02" w:rsidP="00B54A02">
            <w:pPr>
              <w:spacing w:after="0" w:line="240" w:lineRule="auto"/>
              <w:jc w:val="center"/>
              <w:rPr>
                <w:rFonts w:ascii="Times New Roman" w:hAnsi="Times New Roman"/>
                <w:bCs/>
                <w:sz w:val="20"/>
                <w:szCs w:val="20"/>
                <w:lang w:eastAsia="ru-RU"/>
              </w:rPr>
            </w:pPr>
          </w:p>
        </w:tc>
        <w:tc>
          <w:tcPr>
            <w:tcW w:w="1450" w:type="dxa"/>
          </w:tcPr>
          <w:p w:rsidR="00B54A02" w:rsidRPr="004F453F" w:rsidRDefault="00B54A02" w:rsidP="00B54A02">
            <w:pPr>
              <w:spacing w:after="0" w:line="240" w:lineRule="auto"/>
              <w:jc w:val="center"/>
              <w:rPr>
                <w:rFonts w:ascii="Times New Roman" w:hAnsi="Times New Roman"/>
                <w:bCs/>
                <w:sz w:val="20"/>
                <w:szCs w:val="20"/>
                <w:lang w:eastAsia="ru-RU"/>
              </w:rPr>
            </w:pPr>
          </w:p>
        </w:tc>
      </w:tr>
      <w:tr w:rsidR="00B54A02" w:rsidRPr="004F453F" w:rsidTr="002C2DBE">
        <w:trPr>
          <w:trHeight w:val="296"/>
        </w:trPr>
        <w:tc>
          <w:tcPr>
            <w:tcW w:w="708" w:type="dxa"/>
            <w:vMerge w:val="restart"/>
          </w:tcPr>
          <w:p w:rsidR="00B54A02" w:rsidRPr="004F453F" w:rsidRDefault="00B54A02" w:rsidP="00B54A02">
            <w:pPr>
              <w:spacing w:after="0" w:line="240" w:lineRule="auto"/>
              <w:rPr>
                <w:rFonts w:ascii="Times New Roman" w:hAnsi="Times New Roman"/>
                <w:sz w:val="24"/>
                <w:szCs w:val="24"/>
                <w:lang w:eastAsia="ru-RU"/>
              </w:rPr>
            </w:pPr>
          </w:p>
        </w:tc>
        <w:tc>
          <w:tcPr>
            <w:tcW w:w="2553" w:type="dxa"/>
            <w:vMerge w:val="restart"/>
          </w:tcPr>
          <w:p w:rsidR="00B54A02" w:rsidRPr="004F453F" w:rsidRDefault="00B54A02" w:rsidP="00B54A02">
            <w:pPr>
              <w:spacing w:after="0" w:line="240" w:lineRule="auto"/>
              <w:rPr>
                <w:rFonts w:ascii="Times New Roman" w:hAnsi="Times New Roman"/>
                <w:bCs/>
                <w:sz w:val="24"/>
                <w:szCs w:val="24"/>
                <w:lang w:eastAsia="ru-RU"/>
              </w:rPr>
            </w:pPr>
            <w:r w:rsidRPr="004F453F">
              <w:rPr>
                <w:rFonts w:ascii="Times New Roman" w:hAnsi="Times New Roman"/>
                <w:bCs/>
                <w:sz w:val="24"/>
                <w:szCs w:val="24"/>
                <w:lang w:eastAsia="ru-RU"/>
              </w:rPr>
              <w:t>ИТОГО</w:t>
            </w:r>
          </w:p>
        </w:tc>
        <w:tc>
          <w:tcPr>
            <w:tcW w:w="709" w:type="dxa"/>
            <w:vMerge w:val="restart"/>
          </w:tcPr>
          <w:p w:rsidR="00B54A02" w:rsidRPr="004F453F" w:rsidRDefault="00B54A02" w:rsidP="00B54A02">
            <w:pPr>
              <w:spacing w:after="0" w:line="240" w:lineRule="auto"/>
              <w:rPr>
                <w:rFonts w:ascii="Times New Roman" w:hAnsi="Times New Roman"/>
                <w:sz w:val="24"/>
                <w:szCs w:val="24"/>
                <w:lang w:eastAsia="ru-RU"/>
              </w:rPr>
            </w:pPr>
          </w:p>
        </w:tc>
        <w:tc>
          <w:tcPr>
            <w:tcW w:w="1162" w:type="dxa"/>
          </w:tcPr>
          <w:p w:rsidR="00B54A02" w:rsidRPr="0010329A" w:rsidRDefault="00B54A02" w:rsidP="00B54A02">
            <w:pPr>
              <w:spacing w:after="0" w:line="240" w:lineRule="auto"/>
              <w:rPr>
                <w:rFonts w:ascii="Times New Roman" w:hAnsi="Times New Roman"/>
                <w:bCs/>
                <w:sz w:val="24"/>
                <w:szCs w:val="24"/>
                <w:lang w:eastAsia="ru-RU"/>
              </w:rPr>
            </w:pPr>
            <w:r w:rsidRPr="0010329A">
              <w:rPr>
                <w:rFonts w:ascii="Times New Roman" w:hAnsi="Times New Roman"/>
                <w:bCs/>
                <w:sz w:val="24"/>
                <w:szCs w:val="24"/>
                <w:lang w:eastAsia="ru-RU"/>
              </w:rPr>
              <w:t>2019 год</w:t>
            </w:r>
          </w:p>
        </w:tc>
        <w:tc>
          <w:tcPr>
            <w:tcW w:w="1134" w:type="dxa"/>
          </w:tcPr>
          <w:p w:rsidR="00B54A02" w:rsidRPr="0010329A" w:rsidRDefault="00B54A02" w:rsidP="00B54A02">
            <w:pPr>
              <w:pStyle w:val="af5"/>
              <w:jc w:val="left"/>
              <w:rPr>
                <w:rFonts w:ascii="Times New Roman" w:hAnsi="Times New Roman" w:cs="Times New Roman"/>
              </w:rPr>
            </w:pPr>
            <w:r w:rsidRPr="0010329A">
              <w:rPr>
                <w:rFonts w:ascii="Times New Roman" w:hAnsi="Times New Roman" w:cs="Times New Roman"/>
              </w:rPr>
              <w:t>4020,2</w:t>
            </w:r>
          </w:p>
        </w:tc>
        <w:tc>
          <w:tcPr>
            <w:tcW w:w="1276" w:type="dxa"/>
          </w:tcPr>
          <w:p w:rsidR="00B54A02" w:rsidRPr="0010329A" w:rsidRDefault="00B54A02" w:rsidP="00B54A02">
            <w:pPr>
              <w:pStyle w:val="af5"/>
              <w:jc w:val="left"/>
              <w:rPr>
                <w:rFonts w:ascii="Times New Roman" w:hAnsi="Times New Roman" w:cs="Times New Roman"/>
              </w:rPr>
            </w:pPr>
            <w:r w:rsidRPr="0010329A">
              <w:rPr>
                <w:rFonts w:ascii="Times New Roman" w:hAnsi="Times New Roman" w:cs="Times New Roman"/>
              </w:rPr>
              <w:t>0,0</w:t>
            </w:r>
          </w:p>
        </w:tc>
        <w:tc>
          <w:tcPr>
            <w:tcW w:w="1134" w:type="dxa"/>
          </w:tcPr>
          <w:p w:rsidR="00B54A02" w:rsidRPr="0010329A" w:rsidRDefault="00B54A02" w:rsidP="00B54A02">
            <w:pPr>
              <w:pStyle w:val="af5"/>
              <w:jc w:val="left"/>
              <w:rPr>
                <w:rFonts w:ascii="Times New Roman" w:hAnsi="Times New Roman" w:cs="Times New Roman"/>
              </w:rPr>
            </w:pPr>
            <w:r w:rsidRPr="0010329A">
              <w:rPr>
                <w:rFonts w:ascii="Times New Roman" w:hAnsi="Times New Roman" w:cs="Times New Roman"/>
              </w:rPr>
              <w:t>0,0</w:t>
            </w:r>
          </w:p>
        </w:tc>
        <w:tc>
          <w:tcPr>
            <w:tcW w:w="1134" w:type="dxa"/>
          </w:tcPr>
          <w:p w:rsidR="00B54A02" w:rsidRPr="0010329A" w:rsidRDefault="00B54A02" w:rsidP="00B54A02">
            <w:pPr>
              <w:pStyle w:val="af5"/>
              <w:jc w:val="left"/>
              <w:rPr>
                <w:rFonts w:ascii="Times New Roman" w:hAnsi="Times New Roman" w:cs="Times New Roman"/>
              </w:rPr>
            </w:pPr>
            <w:r w:rsidRPr="0010329A">
              <w:rPr>
                <w:rFonts w:ascii="Times New Roman" w:hAnsi="Times New Roman"/>
                <w:shd w:val="clear" w:color="auto" w:fill="FFFFFF"/>
              </w:rPr>
              <w:t>4020,2</w:t>
            </w:r>
          </w:p>
        </w:tc>
        <w:tc>
          <w:tcPr>
            <w:tcW w:w="1275" w:type="dxa"/>
          </w:tcPr>
          <w:p w:rsidR="00B54A02" w:rsidRPr="0010329A" w:rsidRDefault="00B54A02" w:rsidP="00B54A02">
            <w:pPr>
              <w:spacing w:after="0" w:line="240" w:lineRule="auto"/>
              <w:rPr>
                <w:rFonts w:ascii="Times New Roman" w:hAnsi="Times New Roman"/>
                <w:sz w:val="24"/>
                <w:szCs w:val="24"/>
                <w:lang w:eastAsia="ru-RU"/>
              </w:rPr>
            </w:pPr>
            <w:r w:rsidRPr="0010329A">
              <w:rPr>
                <w:rFonts w:ascii="Times New Roman" w:hAnsi="Times New Roman"/>
                <w:bCs/>
                <w:sz w:val="24"/>
                <w:szCs w:val="24"/>
                <w:lang w:eastAsia="ru-RU"/>
              </w:rPr>
              <w:t>0,0</w:t>
            </w:r>
          </w:p>
        </w:tc>
        <w:tc>
          <w:tcPr>
            <w:tcW w:w="1843" w:type="dxa"/>
            <w:vMerge w:val="restart"/>
          </w:tcPr>
          <w:p w:rsidR="00B54A02" w:rsidRPr="004F453F" w:rsidRDefault="00B54A02" w:rsidP="00B54A02">
            <w:pPr>
              <w:spacing w:after="0" w:line="240" w:lineRule="auto"/>
              <w:jc w:val="center"/>
              <w:rPr>
                <w:rFonts w:ascii="Times New Roman" w:hAnsi="Times New Roman"/>
                <w:bCs/>
                <w:sz w:val="20"/>
                <w:szCs w:val="20"/>
                <w:lang w:eastAsia="ru-RU"/>
              </w:rPr>
            </w:pPr>
            <w:r w:rsidRPr="004F453F">
              <w:rPr>
                <w:rFonts w:ascii="Times New Roman" w:hAnsi="Times New Roman"/>
                <w:bCs/>
                <w:sz w:val="20"/>
                <w:szCs w:val="20"/>
                <w:lang w:eastAsia="ru-RU"/>
              </w:rPr>
              <w:t>Х</w:t>
            </w:r>
          </w:p>
        </w:tc>
        <w:tc>
          <w:tcPr>
            <w:tcW w:w="1450" w:type="dxa"/>
            <w:vMerge w:val="restart"/>
          </w:tcPr>
          <w:p w:rsidR="00B54A02" w:rsidRPr="004F453F" w:rsidRDefault="00B54A02" w:rsidP="00B54A02">
            <w:pPr>
              <w:spacing w:after="0" w:line="240" w:lineRule="auto"/>
              <w:jc w:val="center"/>
              <w:rPr>
                <w:rFonts w:ascii="Times New Roman" w:hAnsi="Times New Roman"/>
                <w:bCs/>
                <w:sz w:val="20"/>
                <w:szCs w:val="20"/>
                <w:lang w:eastAsia="ru-RU"/>
              </w:rPr>
            </w:pPr>
            <w:r w:rsidRPr="004F453F">
              <w:rPr>
                <w:rFonts w:ascii="Times New Roman" w:hAnsi="Times New Roman"/>
                <w:bCs/>
                <w:sz w:val="20"/>
                <w:szCs w:val="20"/>
                <w:lang w:eastAsia="ru-RU"/>
              </w:rPr>
              <w:t>Х</w:t>
            </w:r>
          </w:p>
        </w:tc>
      </w:tr>
      <w:tr w:rsidR="00B54A02" w:rsidRPr="004F453F" w:rsidTr="002C2DBE">
        <w:trPr>
          <w:trHeight w:val="230"/>
        </w:trPr>
        <w:tc>
          <w:tcPr>
            <w:tcW w:w="708" w:type="dxa"/>
            <w:vMerge/>
          </w:tcPr>
          <w:p w:rsidR="00B54A02" w:rsidRPr="004F453F" w:rsidRDefault="00B54A02" w:rsidP="00B54A02">
            <w:pPr>
              <w:spacing w:after="0" w:line="240" w:lineRule="auto"/>
              <w:rPr>
                <w:rFonts w:ascii="Times New Roman" w:hAnsi="Times New Roman"/>
                <w:sz w:val="24"/>
                <w:szCs w:val="24"/>
                <w:lang w:eastAsia="ru-RU"/>
              </w:rPr>
            </w:pPr>
          </w:p>
        </w:tc>
        <w:tc>
          <w:tcPr>
            <w:tcW w:w="2553" w:type="dxa"/>
            <w:vMerge/>
          </w:tcPr>
          <w:p w:rsidR="00B54A02" w:rsidRPr="004F453F" w:rsidRDefault="00B54A02" w:rsidP="00B54A02">
            <w:pPr>
              <w:spacing w:after="0" w:line="240" w:lineRule="auto"/>
              <w:rPr>
                <w:rFonts w:ascii="Times New Roman" w:hAnsi="Times New Roman"/>
                <w:sz w:val="24"/>
                <w:szCs w:val="24"/>
                <w:lang w:eastAsia="ru-RU"/>
              </w:rPr>
            </w:pPr>
          </w:p>
        </w:tc>
        <w:tc>
          <w:tcPr>
            <w:tcW w:w="709" w:type="dxa"/>
            <w:vMerge/>
          </w:tcPr>
          <w:p w:rsidR="00B54A02" w:rsidRPr="004F453F" w:rsidRDefault="00B54A02" w:rsidP="00B54A02">
            <w:pPr>
              <w:spacing w:after="0" w:line="240" w:lineRule="auto"/>
              <w:rPr>
                <w:rFonts w:ascii="Times New Roman" w:hAnsi="Times New Roman"/>
                <w:sz w:val="24"/>
                <w:szCs w:val="24"/>
                <w:lang w:eastAsia="ru-RU"/>
              </w:rPr>
            </w:pPr>
          </w:p>
        </w:tc>
        <w:tc>
          <w:tcPr>
            <w:tcW w:w="1162" w:type="dxa"/>
          </w:tcPr>
          <w:p w:rsidR="00B54A02" w:rsidRPr="0010329A" w:rsidRDefault="00B54A02" w:rsidP="00B54A02">
            <w:pPr>
              <w:spacing w:after="0" w:line="240" w:lineRule="auto"/>
              <w:rPr>
                <w:rFonts w:ascii="Times New Roman" w:hAnsi="Times New Roman"/>
                <w:sz w:val="24"/>
                <w:szCs w:val="24"/>
                <w:lang w:eastAsia="ru-RU"/>
              </w:rPr>
            </w:pPr>
            <w:r w:rsidRPr="0010329A">
              <w:rPr>
                <w:rFonts w:ascii="Times New Roman" w:hAnsi="Times New Roman"/>
                <w:sz w:val="24"/>
                <w:szCs w:val="24"/>
                <w:lang w:eastAsia="ru-RU"/>
              </w:rPr>
              <w:t>2020 год</w:t>
            </w:r>
          </w:p>
        </w:tc>
        <w:tc>
          <w:tcPr>
            <w:tcW w:w="1134" w:type="dxa"/>
          </w:tcPr>
          <w:p w:rsidR="00B54A02" w:rsidRPr="0010329A" w:rsidRDefault="00B54A02" w:rsidP="00B54A02">
            <w:pPr>
              <w:pStyle w:val="af5"/>
              <w:jc w:val="left"/>
              <w:rPr>
                <w:rFonts w:ascii="Times New Roman" w:hAnsi="Times New Roman" w:cs="Times New Roman"/>
              </w:rPr>
            </w:pPr>
            <w:r w:rsidRPr="0010329A">
              <w:rPr>
                <w:rFonts w:ascii="Times New Roman" w:hAnsi="Times New Roman" w:cs="Times New Roman"/>
              </w:rPr>
              <w:t>3606,0</w:t>
            </w:r>
          </w:p>
        </w:tc>
        <w:tc>
          <w:tcPr>
            <w:tcW w:w="1276" w:type="dxa"/>
          </w:tcPr>
          <w:p w:rsidR="00B54A02" w:rsidRPr="0010329A" w:rsidRDefault="00B54A02" w:rsidP="00B54A02">
            <w:pPr>
              <w:pStyle w:val="af5"/>
              <w:jc w:val="left"/>
              <w:rPr>
                <w:rFonts w:ascii="Times New Roman" w:hAnsi="Times New Roman" w:cs="Times New Roman"/>
              </w:rPr>
            </w:pPr>
            <w:r w:rsidRPr="0010329A">
              <w:rPr>
                <w:rFonts w:ascii="Times New Roman" w:hAnsi="Times New Roman" w:cs="Times New Roman"/>
              </w:rPr>
              <w:t>0,0</w:t>
            </w:r>
          </w:p>
        </w:tc>
        <w:tc>
          <w:tcPr>
            <w:tcW w:w="1134" w:type="dxa"/>
          </w:tcPr>
          <w:p w:rsidR="00B54A02" w:rsidRPr="0010329A" w:rsidRDefault="00B54A02" w:rsidP="00B54A02">
            <w:pPr>
              <w:pStyle w:val="af5"/>
              <w:jc w:val="left"/>
              <w:rPr>
                <w:rFonts w:ascii="Times New Roman" w:hAnsi="Times New Roman" w:cs="Times New Roman"/>
              </w:rPr>
            </w:pPr>
            <w:r w:rsidRPr="0010329A">
              <w:rPr>
                <w:rFonts w:ascii="Times New Roman" w:hAnsi="Times New Roman" w:cs="Times New Roman"/>
              </w:rPr>
              <w:t>0,0</w:t>
            </w:r>
          </w:p>
        </w:tc>
        <w:tc>
          <w:tcPr>
            <w:tcW w:w="1134" w:type="dxa"/>
          </w:tcPr>
          <w:p w:rsidR="00B54A02" w:rsidRPr="0010329A" w:rsidRDefault="00B54A02" w:rsidP="00B54A02">
            <w:pPr>
              <w:pStyle w:val="af5"/>
              <w:jc w:val="left"/>
              <w:rPr>
                <w:rFonts w:ascii="Times New Roman" w:hAnsi="Times New Roman" w:cs="Times New Roman"/>
              </w:rPr>
            </w:pPr>
            <w:r w:rsidRPr="0010329A">
              <w:rPr>
                <w:rFonts w:ascii="Times New Roman" w:hAnsi="Times New Roman" w:cs="Times New Roman"/>
              </w:rPr>
              <w:t>3606,0</w:t>
            </w:r>
          </w:p>
        </w:tc>
        <w:tc>
          <w:tcPr>
            <w:tcW w:w="1275" w:type="dxa"/>
          </w:tcPr>
          <w:p w:rsidR="00B54A02" w:rsidRPr="0010329A" w:rsidRDefault="00B54A02" w:rsidP="00B54A02">
            <w:pPr>
              <w:spacing w:after="0" w:line="240" w:lineRule="auto"/>
              <w:rPr>
                <w:rFonts w:ascii="Times New Roman" w:hAnsi="Times New Roman"/>
                <w:sz w:val="24"/>
                <w:szCs w:val="24"/>
                <w:lang w:eastAsia="ru-RU"/>
              </w:rPr>
            </w:pPr>
            <w:r w:rsidRPr="0010329A">
              <w:rPr>
                <w:rFonts w:ascii="Times New Roman" w:hAnsi="Times New Roman"/>
                <w:bCs/>
                <w:sz w:val="24"/>
                <w:szCs w:val="24"/>
                <w:lang w:eastAsia="ru-RU"/>
              </w:rPr>
              <w:t>0,0</w:t>
            </w:r>
          </w:p>
        </w:tc>
        <w:tc>
          <w:tcPr>
            <w:tcW w:w="1843" w:type="dxa"/>
            <w:vMerge/>
          </w:tcPr>
          <w:p w:rsidR="00B54A02" w:rsidRPr="004F453F" w:rsidRDefault="00B54A02" w:rsidP="00B54A02">
            <w:pPr>
              <w:spacing w:after="0" w:line="240" w:lineRule="auto"/>
              <w:rPr>
                <w:rFonts w:ascii="Times New Roman" w:hAnsi="Times New Roman"/>
                <w:sz w:val="20"/>
                <w:szCs w:val="20"/>
                <w:lang w:eastAsia="ru-RU"/>
              </w:rPr>
            </w:pPr>
          </w:p>
        </w:tc>
        <w:tc>
          <w:tcPr>
            <w:tcW w:w="1450" w:type="dxa"/>
            <w:vMerge/>
          </w:tcPr>
          <w:p w:rsidR="00B54A02" w:rsidRPr="004F453F" w:rsidRDefault="00B54A02" w:rsidP="00B54A02">
            <w:pPr>
              <w:spacing w:after="0" w:line="240" w:lineRule="auto"/>
              <w:rPr>
                <w:rFonts w:ascii="Times New Roman" w:hAnsi="Times New Roman"/>
                <w:sz w:val="20"/>
                <w:szCs w:val="20"/>
                <w:lang w:eastAsia="ru-RU"/>
              </w:rPr>
            </w:pPr>
          </w:p>
        </w:tc>
      </w:tr>
      <w:tr w:rsidR="00B54A02" w:rsidRPr="004F453F" w:rsidTr="002C2DBE">
        <w:trPr>
          <w:trHeight w:val="218"/>
        </w:trPr>
        <w:tc>
          <w:tcPr>
            <w:tcW w:w="708" w:type="dxa"/>
            <w:vMerge/>
          </w:tcPr>
          <w:p w:rsidR="00B54A02" w:rsidRPr="004F453F" w:rsidRDefault="00B54A02" w:rsidP="00B54A02">
            <w:pPr>
              <w:spacing w:after="0" w:line="240" w:lineRule="auto"/>
              <w:rPr>
                <w:rFonts w:ascii="Times New Roman" w:hAnsi="Times New Roman"/>
                <w:sz w:val="24"/>
                <w:szCs w:val="24"/>
                <w:lang w:eastAsia="ru-RU"/>
              </w:rPr>
            </w:pPr>
          </w:p>
        </w:tc>
        <w:tc>
          <w:tcPr>
            <w:tcW w:w="2553" w:type="dxa"/>
            <w:vMerge/>
          </w:tcPr>
          <w:p w:rsidR="00B54A02" w:rsidRPr="004F453F" w:rsidRDefault="00B54A02" w:rsidP="00B54A02">
            <w:pPr>
              <w:spacing w:after="0" w:line="240" w:lineRule="auto"/>
              <w:rPr>
                <w:rFonts w:ascii="Times New Roman" w:hAnsi="Times New Roman"/>
                <w:sz w:val="24"/>
                <w:szCs w:val="24"/>
                <w:lang w:eastAsia="ru-RU"/>
              </w:rPr>
            </w:pPr>
          </w:p>
        </w:tc>
        <w:tc>
          <w:tcPr>
            <w:tcW w:w="709" w:type="dxa"/>
            <w:vMerge/>
          </w:tcPr>
          <w:p w:rsidR="00B54A02" w:rsidRPr="004F453F" w:rsidRDefault="00B54A02" w:rsidP="00B54A02">
            <w:pPr>
              <w:spacing w:after="0" w:line="240" w:lineRule="auto"/>
              <w:rPr>
                <w:rFonts w:ascii="Times New Roman" w:hAnsi="Times New Roman"/>
                <w:sz w:val="24"/>
                <w:szCs w:val="24"/>
                <w:lang w:eastAsia="ru-RU"/>
              </w:rPr>
            </w:pPr>
          </w:p>
        </w:tc>
        <w:tc>
          <w:tcPr>
            <w:tcW w:w="1162" w:type="dxa"/>
          </w:tcPr>
          <w:p w:rsidR="00B54A02" w:rsidRPr="0010329A" w:rsidRDefault="00B54A02" w:rsidP="00B54A02">
            <w:pPr>
              <w:spacing w:after="0" w:line="240" w:lineRule="auto"/>
              <w:rPr>
                <w:rFonts w:ascii="Times New Roman" w:hAnsi="Times New Roman"/>
                <w:sz w:val="24"/>
                <w:szCs w:val="24"/>
                <w:lang w:eastAsia="ru-RU"/>
              </w:rPr>
            </w:pPr>
            <w:r w:rsidRPr="0010329A">
              <w:rPr>
                <w:rFonts w:ascii="Times New Roman" w:hAnsi="Times New Roman"/>
                <w:sz w:val="24"/>
                <w:szCs w:val="24"/>
                <w:lang w:eastAsia="ru-RU"/>
              </w:rPr>
              <w:t>2021 год</w:t>
            </w:r>
          </w:p>
        </w:tc>
        <w:tc>
          <w:tcPr>
            <w:tcW w:w="1134" w:type="dxa"/>
          </w:tcPr>
          <w:p w:rsidR="00B54A02" w:rsidRPr="0010329A" w:rsidRDefault="00B54A02" w:rsidP="00B54A02">
            <w:pPr>
              <w:pStyle w:val="af5"/>
              <w:jc w:val="left"/>
              <w:rPr>
                <w:rFonts w:ascii="Times New Roman" w:hAnsi="Times New Roman" w:cs="Times New Roman"/>
              </w:rPr>
            </w:pPr>
            <w:r w:rsidRPr="0010329A">
              <w:rPr>
                <w:rFonts w:ascii="Times New Roman" w:hAnsi="Times New Roman" w:cs="Times New Roman"/>
              </w:rPr>
              <w:t>3006,0</w:t>
            </w:r>
          </w:p>
        </w:tc>
        <w:tc>
          <w:tcPr>
            <w:tcW w:w="1276" w:type="dxa"/>
          </w:tcPr>
          <w:p w:rsidR="00B54A02" w:rsidRPr="0010329A" w:rsidRDefault="00B54A02" w:rsidP="00B54A02">
            <w:pPr>
              <w:pStyle w:val="af5"/>
              <w:jc w:val="left"/>
              <w:rPr>
                <w:rFonts w:ascii="Times New Roman" w:hAnsi="Times New Roman" w:cs="Times New Roman"/>
              </w:rPr>
            </w:pPr>
            <w:r w:rsidRPr="0010329A">
              <w:rPr>
                <w:rFonts w:ascii="Times New Roman" w:hAnsi="Times New Roman" w:cs="Times New Roman"/>
              </w:rPr>
              <w:t>0,0</w:t>
            </w:r>
          </w:p>
        </w:tc>
        <w:tc>
          <w:tcPr>
            <w:tcW w:w="1134" w:type="dxa"/>
          </w:tcPr>
          <w:p w:rsidR="00B54A02" w:rsidRPr="0010329A" w:rsidRDefault="00B54A02" w:rsidP="00B54A02">
            <w:pPr>
              <w:pStyle w:val="af5"/>
              <w:jc w:val="left"/>
              <w:rPr>
                <w:rFonts w:ascii="Times New Roman" w:hAnsi="Times New Roman" w:cs="Times New Roman"/>
              </w:rPr>
            </w:pPr>
            <w:r w:rsidRPr="0010329A">
              <w:rPr>
                <w:rFonts w:ascii="Times New Roman" w:hAnsi="Times New Roman" w:cs="Times New Roman"/>
              </w:rPr>
              <w:t>0,0</w:t>
            </w:r>
          </w:p>
        </w:tc>
        <w:tc>
          <w:tcPr>
            <w:tcW w:w="1134" w:type="dxa"/>
          </w:tcPr>
          <w:p w:rsidR="00B54A02" w:rsidRPr="0010329A" w:rsidRDefault="00B54A02" w:rsidP="00B54A02">
            <w:pPr>
              <w:pStyle w:val="af5"/>
              <w:jc w:val="left"/>
              <w:rPr>
                <w:rFonts w:ascii="Times New Roman" w:hAnsi="Times New Roman" w:cs="Times New Roman"/>
              </w:rPr>
            </w:pPr>
            <w:r w:rsidRPr="0010329A">
              <w:rPr>
                <w:rFonts w:ascii="Times New Roman" w:hAnsi="Times New Roman" w:cs="Times New Roman"/>
              </w:rPr>
              <w:t>3006,0</w:t>
            </w:r>
          </w:p>
        </w:tc>
        <w:tc>
          <w:tcPr>
            <w:tcW w:w="1275" w:type="dxa"/>
          </w:tcPr>
          <w:p w:rsidR="00B54A02" w:rsidRPr="0010329A" w:rsidRDefault="00B54A02" w:rsidP="00B54A02">
            <w:pPr>
              <w:spacing w:after="0" w:line="240" w:lineRule="auto"/>
              <w:rPr>
                <w:rFonts w:ascii="Times New Roman" w:hAnsi="Times New Roman"/>
                <w:sz w:val="24"/>
                <w:szCs w:val="24"/>
                <w:lang w:eastAsia="ru-RU"/>
              </w:rPr>
            </w:pPr>
            <w:r w:rsidRPr="0010329A">
              <w:rPr>
                <w:rFonts w:ascii="Times New Roman" w:hAnsi="Times New Roman"/>
                <w:bCs/>
                <w:sz w:val="24"/>
                <w:szCs w:val="24"/>
                <w:lang w:eastAsia="ru-RU"/>
              </w:rPr>
              <w:t>0,0</w:t>
            </w:r>
          </w:p>
        </w:tc>
        <w:tc>
          <w:tcPr>
            <w:tcW w:w="1843" w:type="dxa"/>
            <w:vMerge/>
          </w:tcPr>
          <w:p w:rsidR="00B54A02" w:rsidRPr="004F453F" w:rsidRDefault="00B54A02" w:rsidP="00B54A02">
            <w:pPr>
              <w:spacing w:after="0" w:line="240" w:lineRule="auto"/>
              <w:rPr>
                <w:rFonts w:ascii="Times New Roman" w:hAnsi="Times New Roman"/>
                <w:sz w:val="20"/>
                <w:szCs w:val="20"/>
                <w:lang w:eastAsia="ru-RU"/>
              </w:rPr>
            </w:pPr>
          </w:p>
        </w:tc>
        <w:tc>
          <w:tcPr>
            <w:tcW w:w="1450" w:type="dxa"/>
            <w:vMerge/>
          </w:tcPr>
          <w:p w:rsidR="00B54A02" w:rsidRPr="004F453F" w:rsidRDefault="00B54A02" w:rsidP="00B54A02">
            <w:pPr>
              <w:spacing w:after="0" w:line="240" w:lineRule="auto"/>
              <w:rPr>
                <w:rFonts w:ascii="Times New Roman" w:hAnsi="Times New Roman"/>
                <w:sz w:val="20"/>
                <w:szCs w:val="20"/>
                <w:lang w:eastAsia="ru-RU"/>
              </w:rPr>
            </w:pPr>
          </w:p>
        </w:tc>
      </w:tr>
      <w:tr w:rsidR="00B54A02" w:rsidRPr="004F453F" w:rsidTr="002C2DBE">
        <w:trPr>
          <w:trHeight w:val="218"/>
        </w:trPr>
        <w:tc>
          <w:tcPr>
            <w:tcW w:w="708" w:type="dxa"/>
            <w:vMerge/>
          </w:tcPr>
          <w:p w:rsidR="00B54A02" w:rsidRPr="004F453F" w:rsidRDefault="00B54A02" w:rsidP="00B54A02">
            <w:pPr>
              <w:spacing w:after="0" w:line="240" w:lineRule="auto"/>
              <w:rPr>
                <w:rFonts w:ascii="Times New Roman" w:hAnsi="Times New Roman"/>
                <w:sz w:val="24"/>
                <w:szCs w:val="24"/>
                <w:lang w:eastAsia="ru-RU"/>
              </w:rPr>
            </w:pPr>
          </w:p>
        </w:tc>
        <w:tc>
          <w:tcPr>
            <w:tcW w:w="2553" w:type="dxa"/>
            <w:vMerge/>
          </w:tcPr>
          <w:p w:rsidR="00B54A02" w:rsidRPr="004F453F" w:rsidRDefault="00B54A02" w:rsidP="00B54A02">
            <w:pPr>
              <w:spacing w:after="0" w:line="240" w:lineRule="auto"/>
              <w:rPr>
                <w:rFonts w:ascii="Times New Roman" w:hAnsi="Times New Roman"/>
                <w:sz w:val="24"/>
                <w:szCs w:val="24"/>
                <w:lang w:eastAsia="ru-RU"/>
              </w:rPr>
            </w:pPr>
          </w:p>
        </w:tc>
        <w:tc>
          <w:tcPr>
            <w:tcW w:w="709" w:type="dxa"/>
            <w:vMerge/>
          </w:tcPr>
          <w:p w:rsidR="00B54A02" w:rsidRPr="004F453F" w:rsidRDefault="00B54A02" w:rsidP="00B54A02">
            <w:pPr>
              <w:spacing w:after="0" w:line="240" w:lineRule="auto"/>
              <w:rPr>
                <w:rFonts w:ascii="Times New Roman" w:hAnsi="Times New Roman"/>
                <w:sz w:val="24"/>
                <w:szCs w:val="24"/>
                <w:lang w:eastAsia="ru-RU"/>
              </w:rPr>
            </w:pPr>
          </w:p>
        </w:tc>
        <w:tc>
          <w:tcPr>
            <w:tcW w:w="1162" w:type="dxa"/>
          </w:tcPr>
          <w:p w:rsidR="00B54A02" w:rsidRPr="0010329A" w:rsidRDefault="00B54A02" w:rsidP="00B54A02">
            <w:pPr>
              <w:spacing w:after="0" w:line="240" w:lineRule="auto"/>
              <w:rPr>
                <w:rFonts w:ascii="Times New Roman" w:hAnsi="Times New Roman"/>
                <w:sz w:val="24"/>
                <w:szCs w:val="24"/>
                <w:lang w:eastAsia="ru-RU"/>
              </w:rPr>
            </w:pPr>
            <w:r w:rsidRPr="0010329A">
              <w:rPr>
                <w:rFonts w:ascii="Times New Roman" w:hAnsi="Times New Roman"/>
                <w:sz w:val="24"/>
                <w:szCs w:val="24"/>
                <w:lang w:eastAsia="ru-RU"/>
              </w:rPr>
              <w:t>2022 год</w:t>
            </w:r>
          </w:p>
        </w:tc>
        <w:tc>
          <w:tcPr>
            <w:tcW w:w="1134" w:type="dxa"/>
          </w:tcPr>
          <w:p w:rsidR="00B54A02" w:rsidRPr="0010329A" w:rsidRDefault="00B54A02" w:rsidP="00B54A02">
            <w:pPr>
              <w:pStyle w:val="af5"/>
              <w:jc w:val="left"/>
              <w:rPr>
                <w:rFonts w:ascii="Times New Roman" w:hAnsi="Times New Roman" w:cs="Times New Roman"/>
              </w:rPr>
            </w:pPr>
            <w:r w:rsidRPr="0010329A">
              <w:rPr>
                <w:rFonts w:ascii="Times New Roman" w:hAnsi="Times New Roman" w:cs="Times New Roman"/>
              </w:rPr>
              <w:t>3006,0</w:t>
            </w:r>
          </w:p>
        </w:tc>
        <w:tc>
          <w:tcPr>
            <w:tcW w:w="1276" w:type="dxa"/>
          </w:tcPr>
          <w:p w:rsidR="00B54A02" w:rsidRPr="0010329A" w:rsidRDefault="00B54A02" w:rsidP="00B54A02">
            <w:pPr>
              <w:pStyle w:val="af5"/>
              <w:jc w:val="left"/>
              <w:rPr>
                <w:rFonts w:ascii="Times New Roman" w:hAnsi="Times New Roman" w:cs="Times New Roman"/>
              </w:rPr>
            </w:pPr>
            <w:r w:rsidRPr="0010329A">
              <w:rPr>
                <w:rFonts w:ascii="Times New Roman" w:hAnsi="Times New Roman" w:cs="Times New Roman"/>
              </w:rPr>
              <w:t>0,0</w:t>
            </w:r>
          </w:p>
        </w:tc>
        <w:tc>
          <w:tcPr>
            <w:tcW w:w="1134" w:type="dxa"/>
          </w:tcPr>
          <w:p w:rsidR="00B54A02" w:rsidRPr="0010329A" w:rsidRDefault="00B54A02" w:rsidP="00B54A02">
            <w:pPr>
              <w:pStyle w:val="af5"/>
              <w:jc w:val="left"/>
              <w:rPr>
                <w:rFonts w:ascii="Times New Roman" w:hAnsi="Times New Roman" w:cs="Times New Roman"/>
              </w:rPr>
            </w:pPr>
            <w:r w:rsidRPr="0010329A">
              <w:rPr>
                <w:rFonts w:ascii="Times New Roman" w:hAnsi="Times New Roman" w:cs="Times New Roman"/>
              </w:rPr>
              <w:t>0,0</w:t>
            </w:r>
          </w:p>
        </w:tc>
        <w:tc>
          <w:tcPr>
            <w:tcW w:w="1134" w:type="dxa"/>
          </w:tcPr>
          <w:p w:rsidR="00B54A02" w:rsidRPr="0010329A" w:rsidRDefault="00B54A02" w:rsidP="00B54A02">
            <w:pPr>
              <w:pStyle w:val="af5"/>
              <w:jc w:val="left"/>
              <w:rPr>
                <w:rFonts w:ascii="Times New Roman" w:hAnsi="Times New Roman" w:cs="Times New Roman"/>
              </w:rPr>
            </w:pPr>
            <w:r w:rsidRPr="0010329A">
              <w:rPr>
                <w:rFonts w:ascii="Times New Roman" w:hAnsi="Times New Roman" w:cs="Times New Roman"/>
              </w:rPr>
              <w:t>3006,0</w:t>
            </w:r>
          </w:p>
        </w:tc>
        <w:tc>
          <w:tcPr>
            <w:tcW w:w="1275" w:type="dxa"/>
          </w:tcPr>
          <w:p w:rsidR="00B54A02" w:rsidRPr="0010329A" w:rsidRDefault="00B54A02" w:rsidP="00B54A02">
            <w:pPr>
              <w:spacing w:after="0" w:line="240" w:lineRule="auto"/>
              <w:rPr>
                <w:rFonts w:ascii="Times New Roman" w:hAnsi="Times New Roman"/>
                <w:bCs/>
                <w:sz w:val="24"/>
                <w:szCs w:val="24"/>
                <w:lang w:eastAsia="ru-RU"/>
              </w:rPr>
            </w:pPr>
            <w:r w:rsidRPr="0010329A">
              <w:rPr>
                <w:rFonts w:ascii="Times New Roman" w:hAnsi="Times New Roman"/>
                <w:bCs/>
                <w:sz w:val="24"/>
                <w:szCs w:val="24"/>
                <w:lang w:eastAsia="ru-RU"/>
              </w:rPr>
              <w:t>0,0</w:t>
            </w:r>
          </w:p>
        </w:tc>
        <w:tc>
          <w:tcPr>
            <w:tcW w:w="1843" w:type="dxa"/>
            <w:vMerge/>
          </w:tcPr>
          <w:p w:rsidR="00B54A02" w:rsidRPr="004F453F" w:rsidRDefault="00B54A02" w:rsidP="00B54A02">
            <w:pPr>
              <w:spacing w:after="0" w:line="240" w:lineRule="auto"/>
              <w:rPr>
                <w:rFonts w:ascii="Times New Roman" w:hAnsi="Times New Roman"/>
                <w:sz w:val="20"/>
                <w:szCs w:val="20"/>
                <w:lang w:eastAsia="ru-RU"/>
              </w:rPr>
            </w:pPr>
          </w:p>
        </w:tc>
        <w:tc>
          <w:tcPr>
            <w:tcW w:w="1450" w:type="dxa"/>
            <w:vMerge/>
          </w:tcPr>
          <w:p w:rsidR="00B54A02" w:rsidRPr="004F453F" w:rsidRDefault="00B54A02" w:rsidP="00B54A02">
            <w:pPr>
              <w:spacing w:after="0" w:line="240" w:lineRule="auto"/>
              <w:rPr>
                <w:rFonts w:ascii="Times New Roman" w:hAnsi="Times New Roman"/>
                <w:sz w:val="20"/>
                <w:szCs w:val="20"/>
                <w:lang w:eastAsia="ru-RU"/>
              </w:rPr>
            </w:pPr>
          </w:p>
        </w:tc>
      </w:tr>
      <w:tr w:rsidR="00B54A02" w:rsidRPr="004F453F" w:rsidTr="002C2DBE">
        <w:trPr>
          <w:trHeight w:val="473"/>
        </w:trPr>
        <w:tc>
          <w:tcPr>
            <w:tcW w:w="708" w:type="dxa"/>
            <w:vMerge/>
          </w:tcPr>
          <w:p w:rsidR="00B54A02" w:rsidRPr="004F453F" w:rsidRDefault="00B54A02" w:rsidP="00B54A02">
            <w:pPr>
              <w:spacing w:after="0" w:line="240" w:lineRule="auto"/>
              <w:rPr>
                <w:rFonts w:ascii="Times New Roman" w:hAnsi="Times New Roman"/>
                <w:sz w:val="24"/>
                <w:szCs w:val="24"/>
                <w:lang w:eastAsia="ru-RU"/>
              </w:rPr>
            </w:pPr>
          </w:p>
        </w:tc>
        <w:tc>
          <w:tcPr>
            <w:tcW w:w="2553" w:type="dxa"/>
            <w:vMerge/>
          </w:tcPr>
          <w:p w:rsidR="00B54A02" w:rsidRPr="004F453F" w:rsidRDefault="00B54A02" w:rsidP="00B54A02">
            <w:pPr>
              <w:spacing w:after="0" w:line="240" w:lineRule="auto"/>
              <w:rPr>
                <w:rFonts w:ascii="Times New Roman" w:hAnsi="Times New Roman"/>
                <w:sz w:val="24"/>
                <w:szCs w:val="24"/>
                <w:lang w:eastAsia="ru-RU"/>
              </w:rPr>
            </w:pPr>
          </w:p>
        </w:tc>
        <w:tc>
          <w:tcPr>
            <w:tcW w:w="709" w:type="dxa"/>
            <w:vMerge/>
          </w:tcPr>
          <w:p w:rsidR="00B54A02" w:rsidRPr="004F453F" w:rsidRDefault="00B54A02" w:rsidP="00B54A02">
            <w:pPr>
              <w:spacing w:after="0" w:line="240" w:lineRule="auto"/>
              <w:rPr>
                <w:rFonts w:ascii="Times New Roman" w:hAnsi="Times New Roman"/>
                <w:sz w:val="24"/>
                <w:szCs w:val="24"/>
                <w:lang w:eastAsia="ru-RU"/>
              </w:rPr>
            </w:pPr>
          </w:p>
        </w:tc>
        <w:tc>
          <w:tcPr>
            <w:tcW w:w="1162" w:type="dxa"/>
          </w:tcPr>
          <w:p w:rsidR="00B54A02" w:rsidRPr="0010329A" w:rsidRDefault="00B54A02" w:rsidP="00B54A02">
            <w:pPr>
              <w:spacing w:after="0" w:line="240" w:lineRule="auto"/>
              <w:rPr>
                <w:rFonts w:ascii="Times New Roman" w:hAnsi="Times New Roman"/>
                <w:sz w:val="24"/>
                <w:szCs w:val="24"/>
                <w:lang w:eastAsia="ru-RU"/>
              </w:rPr>
            </w:pPr>
            <w:r w:rsidRPr="0010329A">
              <w:rPr>
                <w:rFonts w:ascii="Times New Roman" w:hAnsi="Times New Roman"/>
                <w:bCs/>
                <w:sz w:val="24"/>
                <w:szCs w:val="24"/>
                <w:lang w:eastAsia="ru-RU"/>
              </w:rPr>
              <w:t>всего</w:t>
            </w:r>
          </w:p>
        </w:tc>
        <w:tc>
          <w:tcPr>
            <w:tcW w:w="1134" w:type="dxa"/>
          </w:tcPr>
          <w:p w:rsidR="00B54A02" w:rsidRPr="0010329A" w:rsidRDefault="00B54A02" w:rsidP="00B54A02">
            <w:pPr>
              <w:pStyle w:val="af5"/>
              <w:jc w:val="left"/>
              <w:rPr>
                <w:rFonts w:ascii="Times New Roman" w:hAnsi="Times New Roman" w:cs="Times New Roman"/>
              </w:rPr>
            </w:pPr>
            <w:r w:rsidRPr="0010329A">
              <w:rPr>
                <w:rFonts w:ascii="Times New Roman" w:hAnsi="Times New Roman" w:cs="Times New Roman"/>
              </w:rPr>
              <w:t>13638,2</w:t>
            </w:r>
          </w:p>
        </w:tc>
        <w:tc>
          <w:tcPr>
            <w:tcW w:w="1276" w:type="dxa"/>
          </w:tcPr>
          <w:p w:rsidR="00B54A02" w:rsidRPr="0010329A" w:rsidRDefault="00B54A02" w:rsidP="00B54A02">
            <w:pPr>
              <w:pStyle w:val="af5"/>
              <w:jc w:val="left"/>
              <w:rPr>
                <w:rFonts w:ascii="Times New Roman" w:hAnsi="Times New Roman" w:cs="Times New Roman"/>
              </w:rPr>
            </w:pPr>
            <w:r w:rsidRPr="0010329A">
              <w:rPr>
                <w:rFonts w:ascii="Times New Roman" w:hAnsi="Times New Roman" w:cs="Times New Roman"/>
              </w:rPr>
              <w:t>0,0</w:t>
            </w:r>
          </w:p>
        </w:tc>
        <w:tc>
          <w:tcPr>
            <w:tcW w:w="1134" w:type="dxa"/>
          </w:tcPr>
          <w:p w:rsidR="00B54A02" w:rsidRPr="0010329A" w:rsidRDefault="00B54A02" w:rsidP="00B54A02">
            <w:pPr>
              <w:pStyle w:val="af5"/>
              <w:jc w:val="left"/>
              <w:rPr>
                <w:rFonts w:ascii="Times New Roman" w:hAnsi="Times New Roman" w:cs="Times New Roman"/>
              </w:rPr>
            </w:pPr>
            <w:r w:rsidRPr="0010329A">
              <w:rPr>
                <w:rFonts w:ascii="Times New Roman" w:hAnsi="Times New Roman" w:cs="Times New Roman"/>
              </w:rPr>
              <w:t>0,0</w:t>
            </w:r>
          </w:p>
        </w:tc>
        <w:tc>
          <w:tcPr>
            <w:tcW w:w="1134" w:type="dxa"/>
          </w:tcPr>
          <w:p w:rsidR="00B54A02" w:rsidRPr="0010329A" w:rsidRDefault="00B54A02" w:rsidP="00B54A02">
            <w:pPr>
              <w:pStyle w:val="af5"/>
              <w:jc w:val="left"/>
              <w:rPr>
                <w:rFonts w:ascii="Times New Roman" w:hAnsi="Times New Roman" w:cs="Times New Roman"/>
              </w:rPr>
            </w:pPr>
            <w:r w:rsidRPr="0010329A">
              <w:rPr>
                <w:rFonts w:ascii="Times New Roman" w:hAnsi="Times New Roman" w:cs="Times New Roman"/>
              </w:rPr>
              <w:t>13638,2</w:t>
            </w:r>
          </w:p>
        </w:tc>
        <w:tc>
          <w:tcPr>
            <w:tcW w:w="1275" w:type="dxa"/>
          </w:tcPr>
          <w:p w:rsidR="00B54A02" w:rsidRPr="0010329A" w:rsidRDefault="00B54A02" w:rsidP="00B54A02">
            <w:pPr>
              <w:spacing w:after="0" w:line="240" w:lineRule="auto"/>
              <w:rPr>
                <w:rFonts w:ascii="Times New Roman" w:hAnsi="Times New Roman"/>
                <w:sz w:val="24"/>
                <w:szCs w:val="24"/>
                <w:lang w:eastAsia="ru-RU"/>
              </w:rPr>
            </w:pPr>
            <w:r w:rsidRPr="0010329A">
              <w:rPr>
                <w:rFonts w:ascii="Times New Roman" w:hAnsi="Times New Roman"/>
                <w:bCs/>
                <w:sz w:val="24"/>
                <w:szCs w:val="24"/>
                <w:lang w:eastAsia="ru-RU"/>
              </w:rPr>
              <w:t>0,0</w:t>
            </w:r>
          </w:p>
        </w:tc>
        <w:tc>
          <w:tcPr>
            <w:tcW w:w="1843" w:type="dxa"/>
            <w:vMerge/>
          </w:tcPr>
          <w:p w:rsidR="00B54A02" w:rsidRPr="004F453F" w:rsidRDefault="00B54A02" w:rsidP="00B54A02">
            <w:pPr>
              <w:spacing w:after="0" w:line="240" w:lineRule="auto"/>
              <w:rPr>
                <w:rFonts w:ascii="Times New Roman" w:hAnsi="Times New Roman"/>
                <w:sz w:val="20"/>
                <w:szCs w:val="20"/>
                <w:lang w:eastAsia="ru-RU"/>
              </w:rPr>
            </w:pPr>
          </w:p>
        </w:tc>
        <w:tc>
          <w:tcPr>
            <w:tcW w:w="1450" w:type="dxa"/>
            <w:vMerge/>
          </w:tcPr>
          <w:p w:rsidR="00B54A02" w:rsidRPr="004F453F" w:rsidRDefault="00B54A02" w:rsidP="00B54A02">
            <w:pPr>
              <w:spacing w:after="0" w:line="240" w:lineRule="auto"/>
              <w:rPr>
                <w:rFonts w:ascii="Times New Roman" w:hAnsi="Times New Roman"/>
                <w:sz w:val="20"/>
                <w:szCs w:val="20"/>
                <w:lang w:eastAsia="ru-RU"/>
              </w:rPr>
            </w:pPr>
          </w:p>
        </w:tc>
      </w:tr>
    </w:tbl>
    <w:p w:rsidR="004B0F9C" w:rsidRPr="0098333F" w:rsidRDefault="004B0F9C" w:rsidP="004B0F9C">
      <w:pPr>
        <w:spacing w:after="0" w:line="240" w:lineRule="auto"/>
        <w:ind w:firstLine="709"/>
        <w:jc w:val="right"/>
        <w:rPr>
          <w:rFonts w:ascii="Times New Roman" w:hAnsi="Times New Roman"/>
          <w:bCs/>
          <w:sz w:val="28"/>
          <w:szCs w:val="28"/>
        </w:rPr>
      </w:pPr>
      <w:r w:rsidRPr="0098333F">
        <w:rPr>
          <w:rFonts w:ascii="Times New Roman" w:hAnsi="Times New Roman"/>
          <w:bCs/>
          <w:sz w:val="28"/>
          <w:szCs w:val="28"/>
        </w:rPr>
        <w:t xml:space="preserve">   »;</w:t>
      </w:r>
    </w:p>
    <w:p w:rsidR="00EC4565" w:rsidRPr="0098333F" w:rsidRDefault="00EC4565" w:rsidP="005145E0">
      <w:pPr>
        <w:spacing w:line="240" w:lineRule="auto"/>
        <w:ind w:firstLine="709"/>
        <w:contextualSpacing/>
        <w:jc w:val="both"/>
        <w:rPr>
          <w:rFonts w:ascii="Times New Roman" w:hAnsi="Times New Roman"/>
          <w:sz w:val="28"/>
          <w:szCs w:val="28"/>
        </w:rPr>
      </w:pPr>
    </w:p>
    <w:p w:rsidR="00EC4565" w:rsidRPr="0098333F" w:rsidRDefault="00EC4565" w:rsidP="005145E0">
      <w:pPr>
        <w:spacing w:line="240" w:lineRule="auto"/>
        <w:ind w:firstLine="709"/>
        <w:contextualSpacing/>
        <w:jc w:val="both"/>
        <w:rPr>
          <w:rFonts w:ascii="Times New Roman" w:hAnsi="Times New Roman"/>
          <w:sz w:val="28"/>
          <w:szCs w:val="28"/>
        </w:rPr>
        <w:sectPr w:rsidR="00EC4565" w:rsidRPr="0098333F" w:rsidSect="007D31AF">
          <w:pgSz w:w="16838" w:h="11906" w:orient="landscape"/>
          <w:pgMar w:top="567" w:right="1134" w:bottom="1701" w:left="1134" w:header="624" w:footer="624" w:gutter="0"/>
          <w:cols w:space="708"/>
          <w:titlePg/>
          <w:docGrid w:linePitch="360"/>
        </w:sectPr>
      </w:pPr>
    </w:p>
    <w:p w:rsidR="00EC4565" w:rsidRPr="0098333F" w:rsidRDefault="008419CB" w:rsidP="00EC4565">
      <w:pPr>
        <w:pStyle w:val="1"/>
        <w:spacing w:before="0" w:after="0"/>
        <w:ind w:firstLine="709"/>
        <w:jc w:val="both"/>
        <w:rPr>
          <w:rFonts w:ascii="Times New Roman" w:hAnsi="Times New Roman"/>
          <w:b w:val="0"/>
          <w:color w:val="auto"/>
          <w:sz w:val="28"/>
          <w:szCs w:val="28"/>
        </w:rPr>
      </w:pPr>
      <w:r w:rsidRPr="0098333F">
        <w:rPr>
          <w:rFonts w:ascii="Times New Roman" w:hAnsi="Times New Roman"/>
          <w:b w:val="0"/>
          <w:sz w:val="28"/>
          <w:szCs w:val="28"/>
        </w:rPr>
        <w:lastRenderedPageBreak/>
        <w:t>5</w:t>
      </w:r>
      <w:r w:rsidR="00EC4565" w:rsidRPr="0098333F">
        <w:rPr>
          <w:rFonts w:ascii="Times New Roman" w:hAnsi="Times New Roman"/>
          <w:b w:val="0"/>
          <w:sz w:val="28"/>
          <w:szCs w:val="28"/>
        </w:rPr>
        <w:t>) раздел «Обоснование ресурсного обеспечения муниципальной программы» муниципальной программы изложить в следующей редакции:</w:t>
      </w:r>
      <w:r w:rsidR="00EC4565" w:rsidRPr="0098333F">
        <w:rPr>
          <w:rFonts w:ascii="Times New Roman" w:hAnsi="Times New Roman"/>
          <w:b w:val="0"/>
          <w:color w:val="auto"/>
          <w:sz w:val="28"/>
          <w:szCs w:val="28"/>
        </w:rPr>
        <w:t xml:space="preserve"> </w:t>
      </w:r>
    </w:p>
    <w:p w:rsidR="00EC4565" w:rsidRDefault="00EC4565" w:rsidP="00EC4565">
      <w:pPr>
        <w:pStyle w:val="1"/>
        <w:spacing w:before="0" w:after="0"/>
        <w:ind w:firstLine="709"/>
        <w:jc w:val="both"/>
        <w:rPr>
          <w:rFonts w:ascii="Times New Roman" w:hAnsi="Times New Roman" w:cs="Times New Roman"/>
          <w:b w:val="0"/>
          <w:color w:val="auto"/>
          <w:sz w:val="28"/>
          <w:szCs w:val="28"/>
        </w:rPr>
      </w:pPr>
      <w:r w:rsidRPr="0098333F">
        <w:rPr>
          <w:rFonts w:ascii="Times New Roman" w:hAnsi="Times New Roman" w:cs="Times New Roman"/>
          <w:b w:val="0"/>
          <w:color w:val="auto"/>
          <w:sz w:val="28"/>
          <w:szCs w:val="28"/>
        </w:rPr>
        <w:t>«Финансирование мероприятий муниципальной программы осуществляется из средств федерального бюджета, краевого бюджета и местного бюджета.</w:t>
      </w:r>
    </w:p>
    <w:tbl>
      <w:tblPr>
        <w:tblW w:w="93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1842"/>
        <w:gridCol w:w="1190"/>
        <w:gridCol w:w="1254"/>
        <w:gridCol w:w="1276"/>
      </w:tblGrid>
      <w:tr w:rsidR="006D3216" w:rsidRPr="004F453F" w:rsidTr="002C2DBE">
        <w:tc>
          <w:tcPr>
            <w:tcW w:w="9390" w:type="dxa"/>
            <w:gridSpan w:val="6"/>
            <w:tcBorders>
              <w:top w:val="nil"/>
              <w:left w:val="nil"/>
              <w:bottom w:val="nil"/>
              <w:right w:val="nil"/>
            </w:tcBorders>
          </w:tcPr>
          <w:p w:rsidR="006D3216" w:rsidRPr="004F453F" w:rsidRDefault="006D3216" w:rsidP="002C2DBE">
            <w:pPr>
              <w:pStyle w:val="1"/>
              <w:spacing w:before="0" w:after="0"/>
              <w:rPr>
                <w:rFonts w:ascii="Times New Roman" w:hAnsi="Times New Roman" w:cs="Times New Roman"/>
                <w:b w:val="0"/>
                <w:color w:val="auto"/>
                <w:sz w:val="28"/>
                <w:szCs w:val="28"/>
              </w:rPr>
            </w:pPr>
            <w:r w:rsidRPr="004F453F">
              <w:rPr>
                <w:rFonts w:ascii="Times New Roman" w:hAnsi="Times New Roman" w:cs="Times New Roman"/>
                <w:b w:val="0"/>
                <w:color w:val="auto"/>
                <w:sz w:val="28"/>
                <w:szCs w:val="28"/>
              </w:rPr>
              <w:t xml:space="preserve">«Обоснование </w:t>
            </w:r>
          </w:p>
          <w:p w:rsidR="006D3216" w:rsidRPr="004F453F" w:rsidRDefault="006D3216" w:rsidP="002C2DBE">
            <w:pPr>
              <w:pStyle w:val="1"/>
              <w:spacing w:before="0" w:after="0"/>
              <w:rPr>
                <w:rFonts w:ascii="Times New Roman" w:hAnsi="Times New Roman" w:cs="Times New Roman"/>
                <w:b w:val="0"/>
                <w:color w:val="auto"/>
                <w:sz w:val="28"/>
                <w:szCs w:val="28"/>
              </w:rPr>
            </w:pPr>
            <w:r w:rsidRPr="004F453F">
              <w:rPr>
                <w:rFonts w:ascii="Times New Roman" w:hAnsi="Times New Roman" w:cs="Times New Roman"/>
                <w:b w:val="0"/>
                <w:color w:val="auto"/>
                <w:sz w:val="28"/>
                <w:szCs w:val="28"/>
              </w:rPr>
              <w:t xml:space="preserve">ресурсного обеспечения муниципальной программы </w:t>
            </w:r>
          </w:p>
          <w:p w:rsidR="006D3216" w:rsidRPr="004F453F" w:rsidRDefault="006D3216" w:rsidP="002C2DBE">
            <w:pPr>
              <w:pStyle w:val="1"/>
              <w:spacing w:before="0" w:after="0"/>
              <w:rPr>
                <w:rFonts w:ascii="Times New Roman" w:hAnsi="Times New Roman"/>
                <w:b w:val="0"/>
                <w:color w:val="auto"/>
                <w:sz w:val="28"/>
                <w:szCs w:val="28"/>
              </w:rPr>
            </w:pPr>
            <w:r w:rsidRPr="004F453F">
              <w:rPr>
                <w:rFonts w:ascii="Times New Roman" w:hAnsi="Times New Roman"/>
                <w:b w:val="0"/>
                <w:color w:val="auto"/>
                <w:sz w:val="28"/>
                <w:szCs w:val="28"/>
              </w:rPr>
              <w:t>«Развитие здравоохранения в Темрюкском районе»</w:t>
            </w:r>
          </w:p>
          <w:p w:rsidR="006D3216" w:rsidRPr="004F453F" w:rsidRDefault="006D3216" w:rsidP="002C2DBE">
            <w:pPr>
              <w:spacing w:after="0" w:line="240" w:lineRule="auto"/>
              <w:rPr>
                <w:lang w:eastAsia="ru-RU"/>
              </w:rPr>
            </w:pPr>
          </w:p>
        </w:tc>
      </w:tr>
      <w:tr w:rsidR="006D3216" w:rsidRPr="004F453F" w:rsidTr="002C2DBE">
        <w:tc>
          <w:tcPr>
            <w:tcW w:w="2520" w:type="dxa"/>
            <w:vMerge w:val="restart"/>
            <w:tcBorders>
              <w:top w:val="single" w:sz="4" w:space="0" w:color="auto"/>
              <w:bottom w:val="single" w:sz="4" w:space="0" w:color="auto"/>
              <w:right w:val="single" w:sz="4" w:space="0" w:color="auto"/>
            </w:tcBorders>
          </w:tcPr>
          <w:p w:rsidR="006D3216" w:rsidRPr="004F453F" w:rsidRDefault="006D3216" w:rsidP="002C2DBE">
            <w:pPr>
              <w:pStyle w:val="af5"/>
              <w:jc w:val="center"/>
              <w:rPr>
                <w:rFonts w:ascii="Times New Roman" w:hAnsi="Times New Roman" w:cs="Times New Roman"/>
              </w:rPr>
            </w:pPr>
            <w:r w:rsidRPr="004F453F">
              <w:rPr>
                <w:rFonts w:ascii="Times New Roman" w:hAnsi="Times New Roman" w:cs="Times New Roman"/>
              </w:rPr>
              <w:t>Годы реализации</w:t>
            </w:r>
          </w:p>
        </w:tc>
        <w:tc>
          <w:tcPr>
            <w:tcW w:w="6870" w:type="dxa"/>
            <w:gridSpan w:val="5"/>
            <w:tcBorders>
              <w:top w:val="single" w:sz="4" w:space="0" w:color="auto"/>
              <w:left w:val="single" w:sz="4" w:space="0" w:color="auto"/>
              <w:bottom w:val="single" w:sz="4" w:space="0" w:color="auto"/>
            </w:tcBorders>
          </w:tcPr>
          <w:p w:rsidR="006D3216" w:rsidRPr="004F453F" w:rsidRDefault="006D3216" w:rsidP="002C2DBE">
            <w:pPr>
              <w:pStyle w:val="af5"/>
              <w:jc w:val="center"/>
              <w:rPr>
                <w:rFonts w:ascii="Times New Roman" w:hAnsi="Times New Roman" w:cs="Times New Roman"/>
              </w:rPr>
            </w:pPr>
            <w:r w:rsidRPr="004F453F">
              <w:rPr>
                <w:rFonts w:ascii="Times New Roman" w:hAnsi="Times New Roman" w:cs="Times New Roman"/>
              </w:rPr>
              <w:t>Объем финансирования, тыс. рублей</w:t>
            </w:r>
          </w:p>
        </w:tc>
      </w:tr>
      <w:tr w:rsidR="006D3216" w:rsidRPr="004F453F" w:rsidTr="002C2DBE">
        <w:tc>
          <w:tcPr>
            <w:tcW w:w="2520" w:type="dxa"/>
            <w:vMerge/>
            <w:tcBorders>
              <w:top w:val="single" w:sz="4" w:space="0" w:color="auto"/>
              <w:bottom w:val="single" w:sz="4" w:space="0" w:color="auto"/>
              <w:right w:val="single" w:sz="4" w:space="0" w:color="auto"/>
            </w:tcBorders>
          </w:tcPr>
          <w:p w:rsidR="006D3216" w:rsidRPr="004F453F" w:rsidRDefault="006D3216" w:rsidP="002C2DBE">
            <w:pPr>
              <w:pStyle w:val="af5"/>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center"/>
              <w:rPr>
                <w:rFonts w:ascii="Times New Roman" w:hAnsi="Times New Roman" w:cs="Times New Roman"/>
              </w:rPr>
            </w:pPr>
            <w:r w:rsidRPr="004F453F">
              <w:rPr>
                <w:rFonts w:ascii="Times New Roman" w:hAnsi="Times New Roman" w:cs="Times New Roman"/>
              </w:rPr>
              <w:t>всего</w:t>
            </w:r>
          </w:p>
        </w:tc>
        <w:tc>
          <w:tcPr>
            <w:tcW w:w="5562" w:type="dxa"/>
            <w:gridSpan w:val="4"/>
            <w:tcBorders>
              <w:top w:val="single" w:sz="4" w:space="0" w:color="auto"/>
              <w:left w:val="single" w:sz="4" w:space="0" w:color="auto"/>
              <w:bottom w:val="single" w:sz="4" w:space="0" w:color="auto"/>
            </w:tcBorders>
          </w:tcPr>
          <w:p w:rsidR="006D3216" w:rsidRPr="004F453F" w:rsidRDefault="006D3216" w:rsidP="002C2DBE">
            <w:pPr>
              <w:pStyle w:val="af5"/>
              <w:jc w:val="center"/>
              <w:rPr>
                <w:rFonts w:ascii="Times New Roman" w:hAnsi="Times New Roman" w:cs="Times New Roman"/>
              </w:rPr>
            </w:pPr>
            <w:r w:rsidRPr="004F453F">
              <w:rPr>
                <w:rFonts w:ascii="Times New Roman" w:hAnsi="Times New Roman" w:cs="Times New Roman"/>
              </w:rPr>
              <w:t>в разрезе источников финансирования</w:t>
            </w:r>
          </w:p>
        </w:tc>
      </w:tr>
      <w:tr w:rsidR="006D3216" w:rsidRPr="004F453F" w:rsidTr="002C2DBE">
        <w:tc>
          <w:tcPr>
            <w:tcW w:w="2520" w:type="dxa"/>
            <w:vMerge/>
            <w:tcBorders>
              <w:top w:val="single" w:sz="4" w:space="0" w:color="auto"/>
              <w:bottom w:val="single" w:sz="4" w:space="0" w:color="auto"/>
              <w:right w:val="single" w:sz="4" w:space="0" w:color="auto"/>
            </w:tcBorders>
          </w:tcPr>
          <w:p w:rsidR="006D3216" w:rsidRPr="004F453F" w:rsidRDefault="006D3216" w:rsidP="002C2DBE">
            <w:pPr>
              <w:pStyle w:val="af5"/>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center"/>
              <w:rPr>
                <w:rFonts w:ascii="Times New Roman" w:hAnsi="Times New Roman" w:cs="Times New Roman"/>
              </w:rPr>
            </w:pPr>
            <w:r w:rsidRPr="004F453F">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center"/>
              <w:rPr>
                <w:rFonts w:ascii="Times New Roman" w:hAnsi="Times New Roman" w:cs="Times New Roman"/>
              </w:rPr>
            </w:pPr>
            <w:r w:rsidRPr="004F453F">
              <w:rPr>
                <w:rFonts w:ascii="Times New Roman" w:hAnsi="Times New Roman" w:cs="Times New Roman"/>
              </w:rPr>
              <w:t>краевой бюджет</w:t>
            </w:r>
          </w:p>
        </w:tc>
        <w:tc>
          <w:tcPr>
            <w:tcW w:w="1254"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center"/>
              <w:rPr>
                <w:rFonts w:ascii="Times New Roman" w:hAnsi="Times New Roman" w:cs="Times New Roman"/>
              </w:rPr>
            </w:pPr>
            <w:r w:rsidRPr="004F453F">
              <w:rPr>
                <w:rFonts w:ascii="Times New Roman" w:hAnsi="Times New Roman" w:cs="Times New Roman"/>
              </w:rPr>
              <w:t>местные бюджеты</w:t>
            </w:r>
          </w:p>
        </w:tc>
        <w:tc>
          <w:tcPr>
            <w:tcW w:w="1276" w:type="dxa"/>
            <w:tcBorders>
              <w:top w:val="single" w:sz="4" w:space="0" w:color="auto"/>
              <w:left w:val="single" w:sz="4" w:space="0" w:color="auto"/>
              <w:bottom w:val="single" w:sz="4" w:space="0" w:color="auto"/>
            </w:tcBorders>
          </w:tcPr>
          <w:p w:rsidR="006D3216" w:rsidRPr="004F453F" w:rsidRDefault="006D3216" w:rsidP="002C2DBE">
            <w:pPr>
              <w:pStyle w:val="af5"/>
              <w:jc w:val="center"/>
              <w:rPr>
                <w:rFonts w:ascii="Times New Roman" w:hAnsi="Times New Roman" w:cs="Times New Roman"/>
              </w:rPr>
            </w:pPr>
            <w:r w:rsidRPr="004F453F">
              <w:rPr>
                <w:rFonts w:ascii="Times New Roman" w:hAnsi="Times New Roman" w:cs="Times New Roman"/>
              </w:rPr>
              <w:t>внебюджетные источники</w:t>
            </w:r>
          </w:p>
        </w:tc>
      </w:tr>
      <w:tr w:rsidR="006D3216" w:rsidRPr="004F453F" w:rsidTr="002C2DBE">
        <w:trPr>
          <w:tblHeader/>
        </w:trPr>
        <w:tc>
          <w:tcPr>
            <w:tcW w:w="2520" w:type="dxa"/>
            <w:tcBorders>
              <w:top w:val="single" w:sz="4" w:space="0" w:color="auto"/>
              <w:bottom w:val="single" w:sz="4" w:space="0" w:color="auto"/>
              <w:right w:val="single" w:sz="4" w:space="0" w:color="auto"/>
            </w:tcBorders>
          </w:tcPr>
          <w:p w:rsidR="006D3216" w:rsidRPr="004F453F" w:rsidRDefault="006D3216" w:rsidP="002C2DBE">
            <w:pPr>
              <w:pStyle w:val="af5"/>
              <w:jc w:val="center"/>
              <w:rPr>
                <w:rFonts w:ascii="Times New Roman" w:hAnsi="Times New Roman" w:cs="Times New Roman"/>
              </w:rPr>
            </w:pPr>
            <w:r w:rsidRPr="004F453F">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center"/>
              <w:rPr>
                <w:rFonts w:ascii="Times New Roman" w:hAnsi="Times New Roman" w:cs="Times New Roman"/>
              </w:rPr>
            </w:pPr>
            <w:r w:rsidRPr="004F453F">
              <w:rPr>
                <w:rFonts w:ascii="Times New Roman" w:hAnsi="Times New Roman" w:cs="Times New Roman"/>
              </w:rPr>
              <w:t>2</w:t>
            </w:r>
          </w:p>
        </w:tc>
        <w:tc>
          <w:tcPr>
            <w:tcW w:w="1842"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center"/>
              <w:rPr>
                <w:rFonts w:ascii="Times New Roman" w:hAnsi="Times New Roman" w:cs="Times New Roman"/>
              </w:rPr>
            </w:pPr>
            <w:r w:rsidRPr="004F453F">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center"/>
              <w:rPr>
                <w:rFonts w:ascii="Times New Roman" w:hAnsi="Times New Roman" w:cs="Times New Roman"/>
              </w:rPr>
            </w:pPr>
            <w:r w:rsidRPr="004F453F">
              <w:rPr>
                <w:rFonts w:ascii="Times New Roman" w:hAnsi="Times New Roman" w:cs="Times New Roman"/>
              </w:rPr>
              <w:t>4</w:t>
            </w:r>
          </w:p>
        </w:tc>
        <w:tc>
          <w:tcPr>
            <w:tcW w:w="1254"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center"/>
              <w:rPr>
                <w:rFonts w:ascii="Times New Roman" w:hAnsi="Times New Roman" w:cs="Times New Roman"/>
              </w:rPr>
            </w:pPr>
            <w:r w:rsidRPr="004F453F">
              <w:rPr>
                <w:rFonts w:ascii="Times New Roman" w:hAnsi="Times New Roman" w:cs="Times New Roman"/>
              </w:rPr>
              <w:t>5</w:t>
            </w:r>
          </w:p>
        </w:tc>
        <w:tc>
          <w:tcPr>
            <w:tcW w:w="1276" w:type="dxa"/>
            <w:tcBorders>
              <w:top w:val="single" w:sz="4" w:space="0" w:color="auto"/>
              <w:left w:val="single" w:sz="4" w:space="0" w:color="auto"/>
              <w:bottom w:val="single" w:sz="4" w:space="0" w:color="auto"/>
            </w:tcBorders>
          </w:tcPr>
          <w:p w:rsidR="006D3216" w:rsidRPr="004F453F" w:rsidRDefault="006D3216" w:rsidP="002C2DBE">
            <w:pPr>
              <w:pStyle w:val="af5"/>
              <w:jc w:val="center"/>
              <w:rPr>
                <w:rFonts w:ascii="Times New Roman" w:hAnsi="Times New Roman" w:cs="Times New Roman"/>
              </w:rPr>
            </w:pPr>
            <w:r w:rsidRPr="004F453F">
              <w:rPr>
                <w:rFonts w:ascii="Times New Roman" w:hAnsi="Times New Roman" w:cs="Times New Roman"/>
              </w:rPr>
              <w:t>6</w:t>
            </w:r>
          </w:p>
        </w:tc>
      </w:tr>
      <w:tr w:rsidR="006D3216" w:rsidRPr="004F453F" w:rsidTr="002C2DBE">
        <w:tc>
          <w:tcPr>
            <w:tcW w:w="9390" w:type="dxa"/>
            <w:gridSpan w:val="6"/>
            <w:tcBorders>
              <w:top w:val="single" w:sz="4" w:space="0" w:color="auto"/>
              <w:bottom w:val="single" w:sz="4" w:space="0" w:color="auto"/>
            </w:tcBorders>
          </w:tcPr>
          <w:p w:rsidR="006D3216" w:rsidRPr="004F453F" w:rsidRDefault="006D3216" w:rsidP="002C2DBE">
            <w:pPr>
              <w:pStyle w:val="af5"/>
              <w:jc w:val="center"/>
              <w:rPr>
                <w:rFonts w:ascii="Times New Roman" w:hAnsi="Times New Roman" w:cs="Times New Roman"/>
              </w:rPr>
            </w:pPr>
            <w:r w:rsidRPr="004F453F">
              <w:rPr>
                <w:rFonts w:ascii="Times New Roman" w:hAnsi="Times New Roman" w:cs="Times New Roman"/>
              </w:rPr>
              <w:t>Основные мероприятия муниципальной программы</w:t>
            </w:r>
          </w:p>
        </w:tc>
      </w:tr>
      <w:tr w:rsidR="006D3216" w:rsidRPr="004F453F" w:rsidTr="002C2DBE">
        <w:tc>
          <w:tcPr>
            <w:tcW w:w="2520" w:type="dxa"/>
            <w:tcBorders>
              <w:top w:val="single" w:sz="4" w:space="0" w:color="auto"/>
              <w:bottom w:val="single" w:sz="4" w:space="0" w:color="auto"/>
              <w:right w:val="single" w:sz="4" w:space="0" w:color="auto"/>
            </w:tcBorders>
          </w:tcPr>
          <w:p w:rsidR="006D3216" w:rsidRPr="0010329A" w:rsidRDefault="006D3216" w:rsidP="002C2DBE">
            <w:pPr>
              <w:pStyle w:val="ad"/>
              <w:rPr>
                <w:rFonts w:ascii="Times New Roman" w:hAnsi="Times New Roman" w:cs="Times New Roman"/>
              </w:rPr>
            </w:pPr>
            <w:r w:rsidRPr="0010329A">
              <w:rPr>
                <w:rFonts w:ascii="Times New Roman" w:hAnsi="Times New Roman" w:cs="Times New Roman"/>
              </w:rPr>
              <w:t>2019 год</w:t>
            </w:r>
          </w:p>
        </w:tc>
        <w:tc>
          <w:tcPr>
            <w:tcW w:w="1308" w:type="dxa"/>
            <w:tcBorders>
              <w:top w:val="single" w:sz="4" w:space="0" w:color="auto"/>
              <w:left w:val="single" w:sz="4" w:space="0" w:color="auto"/>
              <w:bottom w:val="single" w:sz="4" w:space="0" w:color="auto"/>
              <w:right w:val="single" w:sz="4" w:space="0" w:color="auto"/>
            </w:tcBorders>
          </w:tcPr>
          <w:p w:rsidR="006D3216" w:rsidRPr="0010329A" w:rsidRDefault="006D3216" w:rsidP="002C2DBE">
            <w:pPr>
              <w:pStyle w:val="af5"/>
              <w:jc w:val="left"/>
              <w:rPr>
                <w:rFonts w:ascii="Times New Roman" w:hAnsi="Times New Roman" w:cs="Times New Roman"/>
              </w:rPr>
            </w:pPr>
            <w:r w:rsidRPr="0010329A">
              <w:rPr>
                <w:rFonts w:ascii="Times New Roman" w:hAnsi="Times New Roman" w:cs="Times New Roman"/>
              </w:rPr>
              <w:t>4020,2</w:t>
            </w:r>
          </w:p>
        </w:tc>
        <w:tc>
          <w:tcPr>
            <w:tcW w:w="1842" w:type="dxa"/>
            <w:tcBorders>
              <w:top w:val="single" w:sz="4" w:space="0" w:color="auto"/>
              <w:left w:val="single" w:sz="4" w:space="0" w:color="auto"/>
              <w:bottom w:val="single" w:sz="4" w:space="0" w:color="auto"/>
              <w:right w:val="single" w:sz="4" w:space="0" w:color="auto"/>
            </w:tcBorders>
          </w:tcPr>
          <w:p w:rsidR="006D3216" w:rsidRPr="0010329A" w:rsidRDefault="006D3216" w:rsidP="002C2DBE">
            <w:pPr>
              <w:pStyle w:val="af5"/>
              <w:jc w:val="left"/>
              <w:rPr>
                <w:rFonts w:ascii="Times New Roman" w:hAnsi="Times New Roman" w:cs="Times New Roman"/>
              </w:rPr>
            </w:pPr>
            <w:r w:rsidRPr="001032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10329A" w:rsidRDefault="006D3216" w:rsidP="002C2DBE">
            <w:pPr>
              <w:pStyle w:val="af5"/>
              <w:jc w:val="left"/>
              <w:rPr>
                <w:rFonts w:ascii="Times New Roman" w:hAnsi="Times New Roman" w:cs="Times New Roman"/>
              </w:rPr>
            </w:pPr>
            <w:r w:rsidRPr="0010329A">
              <w:rPr>
                <w:rFonts w:ascii="Times New Roman" w:hAnsi="Times New Roman" w:cs="Times New Roman"/>
              </w:rPr>
              <w:t>0,0</w:t>
            </w:r>
          </w:p>
        </w:tc>
        <w:tc>
          <w:tcPr>
            <w:tcW w:w="1254" w:type="dxa"/>
            <w:tcBorders>
              <w:top w:val="single" w:sz="4" w:space="0" w:color="auto"/>
              <w:left w:val="single" w:sz="4" w:space="0" w:color="auto"/>
              <w:bottom w:val="single" w:sz="4" w:space="0" w:color="auto"/>
              <w:right w:val="single" w:sz="4" w:space="0" w:color="auto"/>
            </w:tcBorders>
          </w:tcPr>
          <w:p w:rsidR="006D3216" w:rsidRPr="0010329A" w:rsidRDefault="006D3216" w:rsidP="002C2DBE">
            <w:pPr>
              <w:pStyle w:val="af5"/>
              <w:jc w:val="left"/>
              <w:rPr>
                <w:rFonts w:ascii="Times New Roman" w:hAnsi="Times New Roman" w:cs="Times New Roman"/>
              </w:rPr>
            </w:pPr>
            <w:r w:rsidRPr="0010329A">
              <w:rPr>
                <w:rFonts w:ascii="Times New Roman" w:hAnsi="Times New Roman" w:cs="Times New Roman"/>
              </w:rPr>
              <w:t>4020,2</w:t>
            </w:r>
          </w:p>
        </w:tc>
        <w:tc>
          <w:tcPr>
            <w:tcW w:w="1276" w:type="dxa"/>
            <w:tcBorders>
              <w:top w:val="single" w:sz="4" w:space="0" w:color="auto"/>
              <w:left w:val="single" w:sz="4" w:space="0" w:color="auto"/>
              <w:bottom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r>
      <w:tr w:rsidR="006D3216" w:rsidRPr="004F453F" w:rsidTr="002C2DBE">
        <w:tc>
          <w:tcPr>
            <w:tcW w:w="2520" w:type="dxa"/>
            <w:tcBorders>
              <w:top w:val="single" w:sz="4" w:space="0" w:color="auto"/>
              <w:bottom w:val="single" w:sz="4" w:space="0" w:color="auto"/>
              <w:right w:val="single" w:sz="4" w:space="0" w:color="auto"/>
            </w:tcBorders>
          </w:tcPr>
          <w:p w:rsidR="006D3216" w:rsidRPr="0010329A" w:rsidRDefault="006D3216" w:rsidP="002C2DBE">
            <w:pPr>
              <w:pStyle w:val="ad"/>
              <w:rPr>
                <w:rFonts w:ascii="Times New Roman" w:hAnsi="Times New Roman" w:cs="Times New Roman"/>
              </w:rPr>
            </w:pPr>
            <w:r w:rsidRPr="0010329A">
              <w:rPr>
                <w:rFonts w:ascii="Times New Roman" w:hAnsi="Times New Roman" w:cs="Times New Roman"/>
              </w:rPr>
              <w:t>2020 год</w:t>
            </w:r>
          </w:p>
        </w:tc>
        <w:tc>
          <w:tcPr>
            <w:tcW w:w="1308" w:type="dxa"/>
            <w:tcBorders>
              <w:top w:val="single" w:sz="4" w:space="0" w:color="auto"/>
              <w:left w:val="single" w:sz="4" w:space="0" w:color="auto"/>
              <w:bottom w:val="single" w:sz="4" w:space="0" w:color="auto"/>
              <w:right w:val="single" w:sz="4" w:space="0" w:color="auto"/>
            </w:tcBorders>
          </w:tcPr>
          <w:p w:rsidR="006D3216" w:rsidRPr="0010329A" w:rsidRDefault="006D3216" w:rsidP="009247F2">
            <w:pPr>
              <w:pStyle w:val="af5"/>
              <w:jc w:val="left"/>
              <w:rPr>
                <w:rFonts w:ascii="Times New Roman" w:hAnsi="Times New Roman" w:cs="Times New Roman"/>
              </w:rPr>
            </w:pPr>
            <w:r w:rsidRPr="0010329A">
              <w:rPr>
                <w:rFonts w:ascii="Times New Roman" w:hAnsi="Times New Roman" w:cs="Times New Roman"/>
              </w:rPr>
              <w:t>3</w:t>
            </w:r>
            <w:r w:rsidR="009247F2" w:rsidRPr="0010329A">
              <w:rPr>
                <w:rFonts w:ascii="Times New Roman" w:hAnsi="Times New Roman" w:cs="Times New Roman"/>
              </w:rPr>
              <w:t>6</w:t>
            </w:r>
            <w:r w:rsidRPr="0010329A">
              <w:rPr>
                <w:rFonts w:ascii="Times New Roman" w:hAnsi="Times New Roman" w:cs="Times New Roman"/>
              </w:rPr>
              <w:t>06,0</w:t>
            </w:r>
          </w:p>
        </w:tc>
        <w:tc>
          <w:tcPr>
            <w:tcW w:w="1842" w:type="dxa"/>
            <w:tcBorders>
              <w:top w:val="single" w:sz="4" w:space="0" w:color="auto"/>
              <w:left w:val="single" w:sz="4" w:space="0" w:color="auto"/>
              <w:bottom w:val="single" w:sz="4" w:space="0" w:color="auto"/>
              <w:right w:val="single" w:sz="4" w:space="0" w:color="auto"/>
            </w:tcBorders>
          </w:tcPr>
          <w:p w:rsidR="006D3216" w:rsidRPr="0010329A" w:rsidRDefault="006D3216" w:rsidP="002C2DBE">
            <w:pPr>
              <w:pStyle w:val="af5"/>
              <w:jc w:val="left"/>
              <w:rPr>
                <w:rFonts w:ascii="Times New Roman" w:hAnsi="Times New Roman" w:cs="Times New Roman"/>
              </w:rPr>
            </w:pPr>
            <w:r w:rsidRPr="001032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10329A" w:rsidRDefault="006D3216" w:rsidP="002C2DBE">
            <w:pPr>
              <w:pStyle w:val="af5"/>
              <w:jc w:val="left"/>
              <w:rPr>
                <w:rFonts w:ascii="Times New Roman" w:hAnsi="Times New Roman" w:cs="Times New Roman"/>
              </w:rPr>
            </w:pPr>
            <w:r w:rsidRPr="0010329A">
              <w:rPr>
                <w:rFonts w:ascii="Times New Roman" w:hAnsi="Times New Roman" w:cs="Times New Roman"/>
              </w:rPr>
              <w:t>0,0</w:t>
            </w:r>
          </w:p>
        </w:tc>
        <w:tc>
          <w:tcPr>
            <w:tcW w:w="1254" w:type="dxa"/>
            <w:tcBorders>
              <w:top w:val="single" w:sz="4" w:space="0" w:color="auto"/>
              <w:left w:val="single" w:sz="4" w:space="0" w:color="auto"/>
              <w:bottom w:val="single" w:sz="4" w:space="0" w:color="auto"/>
              <w:right w:val="single" w:sz="4" w:space="0" w:color="auto"/>
            </w:tcBorders>
          </w:tcPr>
          <w:p w:rsidR="006D3216" w:rsidRPr="0010329A" w:rsidRDefault="006D3216" w:rsidP="009247F2">
            <w:pPr>
              <w:pStyle w:val="af5"/>
              <w:jc w:val="left"/>
              <w:rPr>
                <w:rFonts w:ascii="Times New Roman" w:hAnsi="Times New Roman" w:cs="Times New Roman"/>
              </w:rPr>
            </w:pPr>
            <w:r w:rsidRPr="0010329A">
              <w:rPr>
                <w:rFonts w:ascii="Times New Roman" w:hAnsi="Times New Roman" w:cs="Times New Roman"/>
              </w:rPr>
              <w:t>3</w:t>
            </w:r>
            <w:r w:rsidR="009247F2" w:rsidRPr="0010329A">
              <w:rPr>
                <w:rFonts w:ascii="Times New Roman" w:hAnsi="Times New Roman" w:cs="Times New Roman"/>
              </w:rPr>
              <w:t>6</w:t>
            </w:r>
            <w:r w:rsidRPr="0010329A">
              <w:rPr>
                <w:rFonts w:ascii="Times New Roman" w:hAnsi="Times New Roman" w:cs="Times New Roman"/>
              </w:rPr>
              <w:t>06,0</w:t>
            </w:r>
          </w:p>
        </w:tc>
        <w:tc>
          <w:tcPr>
            <w:tcW w:w="1276" w:type="dxa"/>
            <w:tcBorders>
              <w:top w:val="single" w:sz="4" w:space="0" w:color="auto"/>
              <w:left w:val="single" w:sz="4" w:space="0" w:color="auto"/>
              <w:bottom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r>
      <w:tr w:rsidR="006D3216" w:rsidRPr="004F453F" w:rsidTr="002C2DBE">
        <w:tc>
          <w:tcPr>
            <w:tcW w:w="2520" w:type="dxa"/>
            <w:tcBorders>
              <w:top w:val="single" w:sz="4" w:space="0" w:color="auto"/>
              <w:bottom w:val="single" w:sz="4" w:space="0" w:color="auto"/>
              <w:right w:val="single" w:sz="4" w:space="0" w:color="auto"/>
            </w:tcBorders>
          </w:tcPr>
          <w:p w:rsidR="006D3216" w:rsidRPr="0010329A" w:rsidRDefault="006D3216" w:rsidP="002C2DBE">
            <w:pPr>
              <w:pStyle w:val="ad"/>
              <w:rPr>
                <w:rFonts w:ascii="Times New Roman" w:hAnsi="Times New Roman" w:cs="Times New Roman"/>
              </w:rPr>
            </w:pPr>
            <w:r w:rsidRPr="0010329A">
              <w:rPr>
                <w:rFonts w:ascii="Times New Roman" w:hAnsi="Times New Roman" w:cs="Times New Roman"/>
              </w:rPr>
              <w:t>2021 год</w:t>
            </w:r>
          </w:p>
        </w:tc>
        <w:tc>
          <w:tcPr>
            <w:tcW w:w="1308" w:type="dxa"/>
            <w:tcBorders>
              <w:top w:val="single" w:sz="4" w:space="0" w:color="auto"/>
              <w:left w:val="single" w:sz="4" w:space="0" w:color="auto"/>
              <w:bottom w:val="single" w:sz="4" w:space="0" w:color="auto"/>
              <w:right w:val="single" w:sz="4" w:space="0" w:color="auto"/>
            </w:tcBorders>
          </w:tcPr>
          <w:p w:rsidR="006D3216" w:rsidRPr="0010329A" w:rsidRDefault="006D3216" w:rsidP="002C2DBE">
            <w:pPr>
              <w:pStyle w:val="af5"/>
              <w:jc w:val="left"/>
              <w:rPr>
                <w:rFonts w:ascii="Times New Roman" w:hAnsi="Times New Roman" w:cs="Times New Roman"/>
              </w:rPr>
            </w:pPr>
            <w:r w:rsidRPr="0010329A">
              <w:rPr>
                <w:rFonts w:ascii="Times New Roman" w:hAnsi="Times New Roman" w:cs="Times New Roman"/>
              </w:rPr>
              <w:t>3006,0</w:t>
            </w:r>
          </w:p>
        </w:tc>
        <w:tc>
          <w:tcPr>
            <w:tcW w:w="1842" w:type="dxa"/>
            <w:tcBorders>
              <w:top w:val="single" w:sz="4" w:space="0" w:color="auto"/>
              <w:left w:val="single" w:sz="4" w:space="0" w:color="auto"/>
              <w:bottom w:val="single" w:sz="4" w:space="0" w:color="auto"/>
              <w:right w:val="single" w:sz="4" w:space="0" w:color="auto"/>
            </w:tcBorders>
          </w:tcPr>
          <w:p w:rsidR="006D3216" w:rsidRPr="0010329A" w:rsidRDefault="006D3216" w:rsidP="002C2DBE">
            <w:pPr>
              <w:pStyle w:val="af5"/>
              <w:jc w:val="left"/>
              <w:rPr>
                <w:rFonts w:ascii="Times New Roman" w:hAnsi="Times New Roman" w:cs="Times New Roman"/>
              </w:rPr>
            </w:pPr>
            <w:r w:rsidRPr="001032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10329A" w:rsidRDefault="006D3216" w:rsidP="002C2DBE">
            <w:pPr>
              <w:pStyle w:val="af5"/>
              <w:jc w:val="left"/>
              <w:rPr>
                <w:rFonts w:ascii="Times New Roman" w:hAnsi="Times New Roman" w:cs="Times New Roman"/>
              </w:rPr>
            </w:pPr>
            <w:r w:rsidRPr="0010329A">
              <w:rPr>
                <w:rFonts w:ascii="Times New Roman" w:hAnsi="Times New Roman" w:cs="Times New Roman"/>
              </w:rPr>
              <w:t>0,0</w:t>
            </w:r>
          </w:p>
        </w:tc>
        <w:tc>
          <w:tcPr>
            <w:tcW w:w="1254" w:type="dxa"/>
            <w:tcBorders>
              <w:top w:val="single" w:sz="4" w:space="0" w:color="auto"/>
              <w:left w:val="single" w:sz="4" w:space="0" w:color="auto"/>
              <w:bottom w:val="single" w:sz="4" w:space="0" w:color="auto"/>
              <w:right w:val="single" w:sz="4" w:space="0" w:color="auto"/>
            </w:tcBorders>
          </w:tcPr>
          <w:p w:rsidR="006D3216" w:rsidRPr="0010329A" w:rsidRDefault="006D3216" w:rsidP="002C2DBE">
            <w:pPr>
              <w:pStyle w:val="af5"/>
              <w:jc w:val="left"/>
              <w:rPr>
                <w:rFonts w:ascii="Times New Roman" w:hAnsi="Times New Roman" w:cs="Times New Roman"/>
              </w:rPr>
            </w:pPr>
            <w:r w:rsidRPr="0010329A">
              <w:rPr>
                <w:rFonts w:ascii="Times New Roman" w:hAnsi="Times New Roman" w:cs="Times New Roman"/>
              </w:rPr>
              <w:t>3006,0</w:t>
            </w:r>
          </w:p>
        </w:tc>
        <w:tc>
          <w:tcPr>
            <w:tcW w:w="1276" w:type="dxa"/>
            <w:tcBorders>
              <w:top w:val="single" w:sz="4" w:space="0" w:color="auto"/>
              <w:left w:val="single" w:sz="4" w:space="0" w:color="auto"/>
              <w:bottom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r>
      <w:tr w:rsidR="006D3216" w:rsidRPr="004F453F" w:rsidTr="002C2DBE">
        <w:tc>
          <w:tcPr>
            <w:tcW w:w="2520" w:type="dxa"/>
            <w:tcBorders>
              <w:top w:val="single" w:sz="4" w:space="0" w:color="auto"/>
              <w:bottom w:val="single" w:sz="4" w:space="0" w:color="auto"/>
              <w:right w:val="single" w:sz="4" w:space="0" w:color="auto"/>
            </w:tcBorders>
          </w:tcPr>
          <w:p w:rsidR="006D3216" w:rsidRPr="0010329A" w:rsidRDefault="006D3216" w:rsidP="002C2DBE">
            <w:pPr>
              <w:pStyle w:val="ad"/>
              <w:rPr>
                <w:rFonts w:ascii="Times New Roman" w:hAnsi="Times New Roman" w:cs="Times New Roman"/>
              </w:rPr>
            </w:pPr>
            <w:r w:rsidRPr="0010329A">
              <w:rPr>
                <w:rFonts w:ascii="Times New Roman" w:hAnsi="Times New Roman" w:cs="Times New Roman"/>
              </w:rPr>
              <w:t>2022 год</w:t>
            </w:r>
          </w:p>
        </w:tc>
        <w:tc>
          <w:tcPr>
            <w:tcW w:w="1308" w:type="dxa"/>
            <w:tcBorders>
              <w:top w:val="single" w:sz="4" w:space="0" w:color="auto"/>
              <w:left w:val="single" w:sz="4" w:space="0" w:color="auto"/>
              <w:bottom w:val="single" w:sz="4" w:space="0" w:color="auto"/>
              <w:right w:val="single" w:sz="4" w:space="0" w:color="auto"/>
            </w:tcBorders>
          </w:tcPr>
          <w:p w:rsidR="006D3216" w:rsidRPr="0010329A" w:rsidRDefault="006D3216" w:rsidP="002C2DBE">
            <w:pPr>
              <w:pStyle w:val="af5"/>
              <w:jc w:val="left"/>
              <w:rPr>
                <w:rFonts w:ascii="Times New Roman" w:hAnsi="Times New Roman" w:cs="Times New Roman"/>
              </w:rPr>
            </w:pPr>
            <w:r w:rsidRPr="0010329A">
              <w:rPr>
                <w:rFonts w:ascii="Times New Roman" w:hAnsi="Times New Roman" w:cs="Times New Roman"/>
              </w:rPr>
              <w:t>3006,0</w:t>
            </w:r>
          </w:p>
        </w:tc>
        <w:tc>
          <w:tcPr>
            <w:tcW w:w="1842" w:type="dxa"/>
            <w:tcBorders>
              <w:top w:val="single" w:sz="4" w:space="0" w:color="auto"/>
              <w:left w:val="single" w:sz="4" w:space="0" w:color="auto"/>
              <w:bottom w:val="single" w:sz="4" w:space="0" w:color="auto"/>
              <w:right w:val="single" w:sz="4" w:space="0" w:color="auto"/>
            </w:tcBorders>
          </w:tcPr>
          <w:p w:rsidR="006D3216" w:rsidRPr="0010329A" w:rsidRDefault="006D3216" w:rsidP="002C2DBE">
            <w:pPr>
              <w:pStyle w:val="af5"/>
              <w:jc w:val="left"/>
              <w:rPr>
                <w:rFonts w:ascii="Times New Roman" w:hAnsi="Times New Roman" w:cs="Times New Roman"/>
              </w:rPr>
            </w:pPr>
            <w:r w:rsidRPr="001032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10329A" w:rsidRDefault="006D3216" w:rsidP="002C2DBE">
            <w:pPr>
              <w:pStyle w:val="af5"/>
              <w:jc w:val="left"/>
              <w:rPr>
                <w:rFonts w:ascii="Times New Roman" w:hAnsi="Times New Roman" w:cs="Times New Roman"/>
              </w:rPr>
            </w:pPr>
            <w:r w:rsidRPr="0010329A">
              <w:rPr>
                <w:rFonts w:ascii="Times New Roman" w:hAnsi="Times New Roman" w:cs="Times New Roman"/>
              </w:rPr>
              <w:t>0,0</w:t>
            </w:r>
          </w:p>
        </w:tc>
        <w:tc>
          <w:tcPr>
            <w:tcW w:w="1254" w:type="dxa"/>
            <w:tcBorders>
              <w:top w:val="single" w:sz="4" w:space="0" w:color="auto"/>
              <w:left w:val="single" w:sz="4" w:space="0" w:color="auto"/>
              <w:bottom w:val="single" w:sz="4" w:space="0" w:color="auto"/>
              <w:right w:val="single" w:sz="4" w:space="0" w:color="auto"/>
            </w:tcBorders>
          </w:tcPr>
          <w:p w:rsidR="006D3216" w:rsidRPr="0010329A" w:rsidRDefault="006D3216" w:rsidP="002C2DBE">
            <w:pPr>
              <w:pStyle w:val="af5"/>
              <w:jc w:val="left"/>
              <w:rPr>
                <w:rFonts w:ascii="Times New Roman" w:hAnsi="Times New Roman" w:cs="Times New Roman"/>
              </w:rPr>
            </w:pPr>
            <w:r w:rsidRPr="0010329A">
              <w:rPr>
                <w:rFonts w:ascii="Times New Roman" w:hAnsi="Times New Roman" w:cs="Times New Roman"/>
              </w:rPr>
              <w:t>3006,0</w:t>
            </w:r>
          </w:p>
        </w:tc>
        <w:tc>
          <w:tcPr>
            <w:tcW w:w="1276" w:type="dxa"/>
            <w:tcBorders>
              <w:top w:val="single" w:sz="4" w:space="0" w:color="auto"/>
              <w:left w:val="single" w:sz="4" w:space="0" w:color="auto"/>
              <w:bottom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r>
      <w:tr w:rsidR="006D3216" w:rsidRPr="004F453F" w:rsidTr="002C2DBE">
        <w:tc>
          <w:tcPr>
            <w:tcW w:w="2520" w:type="dxa"/>
            <w:tcBorders>
              <w:top w:val="single" w:sz="4" w:space="0" w:color="auto"/>
              <w:bottom w:val="single" w:sz="4" w:space="0" w:color="auto"/>
              <w:right w:val="single" w:sz="4" w:space="0" w:color="auto"/>
            </w:tcBorders>
          </w:tcPr>
          <w:p w:rsidR="006D3216" w:rsidRPr="0010329A" w:rsidRDefault="006D3216" w:rsidP="002C2DBE">
            <w:pPr>
              <w:pStyle w:val="ad"/>
              <w:rPr>
                <w:rFonts w:ascii="Times New Roman" w:hAnsi="Times New Roman" w:cs="Times New Roman"/>
              </w:rPr>
            </w:pPr>
            <w:r w:rsidRPr="0010329A">
              <w:rPr>
                <w:rFonts w:ascii="Times New Roman" w:hAnsi="Times New Roman" w:cs="Times New Roman"/>
              </w:rPr>
              <w:t>Всего по основным мероприятиям</w:t>
            </w:r>
          </w:p>
        </w:tc>
        <w:tc>
          <w:tcPr>
            <w:tcW w:w="1308" w:type="dxa"/>
            <w:tcBorders>
              <w:top w:val="single" w:sz="4" w:space="0" w:color="auto"/>
              <w:left w:val="single" w:sz="4" w:space="0" w:color="auto"/>
              <w:bottom w:val="single" w:sz="4" w:space="0" w:color="auto"/>
              <w:right w:val="single" w:sz="4" w:space="0" w:color="auto"/>
            </w:tcBorders>
          </w:tcPr>
          <w:p w:rsidR="006D3216" w:rsidRPr="0010329A" w:rsidRDefault="006D3216" w:rsidP="009247F2">
            <w:pPr>
              <w:pStyle w:val="af5"/>
              <w:jc w:val="left"/>
              <w:rPr>
                <w:rFonts w:ascii="Times New Roman" w:hAnsi="Times New Roman" w:cs="Times New Roman"/>
              </w:rPr>
            </w:pPr>
            <w:r w:rsidRPr="0010329A">
              <w:rPr>
                <w:rFonts w:ascii="Times New Roman" w:hAnsi="Times New Roman" w:cs="Times New Roman"/>
              </w:rPr>
              <w:fldChar w:fldCharType="begin"/>
            </w:r>
            <w:r w:rsidRPr="0010329A">
              <w:rPr>
                <w:rFonts w:ascii="Times New Roman" w:hAnsi="Times New Roman" w:cs="Times New Roman"/>
              </w:rPr>
              <w:instrText xml:space="preserve"> =SUM(ABOVE) </w:instrText>
            </w:r>
            <w:r w:rsidRPr="0010329A">
              <w:rPr>
                <w:rFonts w:ascii="Times New Roman" w:hAnsi="Times New Roman" w:cs="Times New Roman"/>
              </w:rPr>
              <w:fldChar w:fldCharType="separate"/>
            </w:r>
            <w:r w:rsidRPr="0010329A">
              <w:rPr>
                <w:rFonts w:ascii="Times New Roman" w:hAnsi="Times New Roman" w:cs="Times New Roman"/>
                <w:noProof/>
              </w:rPr>
              <w:t>13</w:t>
            </w:r>
            <w:r w:rsidR="009247F2" w:rsidRPr="0010329A">
              <w:rPr>
                <w:rFonts w:ascii="Times New Roman" w:hAnsi="Times New Roman" w:cs="Times New Roman"/>
                <w:noProof/>
              </w:rPr>
              <w:t>6</w:t>
            </w:r>
            <w:r w:rsidRPr="0010329A">
              <w:rPr>
                <w:rFonts w:ascii="Times New Roman" w:hAnsi="Times New Roman" w:cs="Times New Roman"/>
                <w:noProof/>
              </w:rPr>
              <w:t>38,2</w:t>
            </w:r>
            <w:r w:rsidRPr="0010329A">
              <w:rPr>
                <w:rFonts w:ascii="Times New Roman" w:hAnsi="Times New Roman" w:cs="Times New Roman"/>
              </w:rPr>
              <w:fldChar w:fldCharType="end"/>
            </w:r>
          </w:p>
        </w:tc>
        <w:tc>
          <w:tcPr>
            <w:tcW w:w="1842" w:type="dxa"/>
            <w:tcBorders>
              <w:top w:val="single" w:sz="4" w:space="0" w:color="auto"/>
              <w:left w:val="single" w:sz="4" w:space="0" w:color="auto"/>
              <w:bottom w:val="single" w:sz="4" w:space="0" w:color="auto"/>
              <w:right w:val="single" w:sz="4" w:space="0" w:color="auto"/>
            </w:tcBorders>
          </w:tcPr>
          <w:p w:rsidR="006D3216" w:rsidRPr="0010329A" w:rsidRDefault="006D3216" w:rsidP="002C2DBE">
            <w:pPr>
              <w:pStyle w:val="af5"/>
              <w:jc w:val="left"/>
              <w:rPr>
                <w:rFonts w:ascii="Times New Roman" w:hAnsi="Times New Roman" w:cs="Times New Roman"/>
              </w:rPr>
            </w:pPr>
            <w:r w:rsidRPr="001032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10329A" w:rsidRDefault="006D3216" w:rsidP="002C2DBE">
            <w:pPr>
              <w:pStyle w:val="af5"/>
              <w:jc w:val="left"/>
              <w:rPr>
                <w:rFonts w:ascii="Times New Roman" w:hAnsi="Times New Roman" w:cs="Times New Roman"/>
              </w:rPr>
            </w:pPr>
            <w:r w:rsidRPr="0010329A">
              <w:rPr>
                <w:rFonts w:ascii="Times New Roman" w:hAnsi="Times New Roman" w:cs="Times New Roman"/>
              </w:rPr>
              <w:t>0,0</w:t>
            </w:r>
          </w:p>
        </w:tc>
        <w:tc>
          <w:tcPr>
            <w:tcW w:w="1254" w:type="dxa"/>
            <w:tcBorders>
              <w:top w:val="single" w:sz="4" w:space="0" w:color="auto"/>
              <w:left w:val="single" w:sz="4" w:space="0" w:color="auto"/>
              <w:bottom w:val="single" w:sz="4" w:space="0" w:color="auto"/>
              <w:right w:val="single" w:sz="4" w:space="0" w:color="auto"/>
            </w:tcBorders>
          </w:tcPr>
          <w:p w:rsidR="006D3216" w:rsidRPr="0010329A" w:rsidRDefault="006D3216" w:rsidP="009247F2">
            <w:pPr>
              <w:pStyle w:val="af5"/>
              <w:jc w:val="left"/>
              <w:rPr>
                <w:rFonts w:ascii="Times New Roman" w:hAnsi="Times New Roman" w:cs="Times New Roman"/>
              </w:rPr>
            </w:pPr>
            <w:r w:rsidRPr="0010329A">
              <w:rPr>
                <w:rFonts w:ascii="Times New Roman" w:hAnsi="Times New Roman" w:cs="Times New Roman"/>
              </w:rPr>
              <w:fldChar w:fldCharType="begin"/>
            </w:r>
            <w:r w:rsidRPr="0010329A">
              <w:rPr>
                <w:rFonts w:ascii="Times New Roman" w:hAnsi="Times New Roman" w:cs="Times New Roman"/>
              </w:rPr>
              <w:instrText xml:space="preserve"> =SUM(ABOVE) </w:instrText>
            </w:r>
            <w:r w:rsidRPr="0010329A">
              <w:rPr>
                <w:rFonts w:ascii="Times New Roman" w:hAnsi="Times New Roman" w:cs="Times New Roman"/>
              </w:rPr>
              <w:fldChar w:fldCharType="separate"/>
            </w:r>
            <w:r w:rsidRPr="0010329A">
              <w:rPr>
                <w:rFonts w:ascii="Times New Roman" w:hAnsi="Times New Roman" w:cs="Times New Roman"/>
                <w:noProof/>
              </w:rPr>
              <w:t>13</w:t>
            </w:r>
            <w:r w:rsidR="009247F2" w:rsidRPr="0010329A">
              <w:rPr>
                <w:rFonts w:ascii="Times New Roman" w:hAnsi="Times New Roman" w:cs="Times New Roman"/>
                <w:noProof/>
              </w:rPr>
              <w:t>6</w:t>
            </w:r>
            <w:r w:rsidRPr="0010329A">
              <w:rPr>
                <w:rFonts w:ascii="Times New Roman" w:hAnsi="Times New Roman" w:cs="Times New Roman"/>
                <w:noProof/>
              </w:rPr>
              <w:t>38,2</w:t>
            </w:r>
            <w:r w:rsidRPr="0010329A">
              <w:rPr>
                <w:rFonts w:ascii="Times New Roman" w:hAnsi="Times New Roman" w:cs="Times New Roman"/>
              </w:rPr>
              <w:fldChar w:fldCharType="end"/>
            </w:r>
          </w:p>
        </w:tc>
        <w:tc>
          <w:tcPr>
            <w:tcW w:w="1276" w:type="dxa"/>
            <w:tcBorders>
              <w:top w:val="single" w:sz="4" w:space="0" w:color="auto"/>
              <w:left w:val="single" w:sz="4" w:space="0" w:color="auto"/>
              <w:bottom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r>
      <w:tr w:rsidR="006D3216" w:rsidRPr="004F453F" w:rsidTr="002C2DBE">
        <w:tc>
          <w:tcPr>
            <w:tcW w:w="9390" w:type="dxa"/>
            <w:gridSpan w:val="6"/>
            <w:tcBorders>
              <w:top w:val="single" w:sz="4" w:space="0" w:color="auto"/>
              <w:bottom w:val="single" w:sz="4" w:space="0" w:color="auto"/>
            </w:tcBorders>
          </w:tcPr>
          <w:p w:rsidR="006D3216" w:rsidRPr="004F453F" w:rsidRDefault="006D3216" w:rsidP="002C2DBE">
            <w:pPr>
              <w:pStyle w:val="af5"/>
              <w:jc w:val="center"/>
              <w:rPr>
                <w:rFonts w:ascii="Times New Roman" w:hAnsi="Times New Roman" w:cs="Times New Roman"/>
              </w:rPr>
            </w:pPr>
            <w:r w:rsidRPr="004F453F">
              <w:rPr>
                <w:rFonts w:ascii="Times New Roman" w:hAnsi="Times New Roman" w:cs="Times New Roman"/>
              </w:rPr>
              <w:t>Подпрограмма «</w:t>
            </w:r>
            <w:r w:rsidRPr="004F453F">
              <w:rPr>
                <w:rFonts w:ascii="Times New Roman" w:hAnsi="Times New Roman" w:cs="Times New Roman"/>
                <w:shd w:val="clear" w:color="auto" w:fill="FFFFFF"/>
              </w:rPr>
              <w:t>Осуществление отдельных государственных полномочий по организации оказания медицинской помощи</w:t>
            </w:r>
            <w:r w:rsidRPr="004F453F">
              <w:rPr>
                <w:rFonts w:ascii="Times New Roman" w:hAnsi="Times New Roman" w:cs="Times New Roman"/>
              </w:rPr>
              <w:t>»</w:t>
            </w:r>
          </w:p>
        </w:tc>
      </w:tr>
      <w:tr w:rsidR="006D3216" w:rsidRPr="004F453F" w:rsidTr="002C2DBE">
        <w:tc>
          <w:tcPr>
            <w:tcW w:w="2520" w:type="dxa"/>
            <w:tcBorders>
              <w:top w:val="single" w:sz="4" w:space="0" w:color="auto"/>
              <w:bottom w:val="single" w:sz="4" w:space="0" w:color="auto"/>
              <w:right w:val="single" w:sz="4" w:space="0" w:color="auto"/>
            </w:tcBorders>
          </w:tcPr>
          <w:p w:rsidR="006D3216" w:rsidRPr="004F453F" w:rsidRDefault="006D3216" w:rsidP="002C2DBE">
            <w:pPr>
              <w:pStyle w:val="ad"/>
              <w:rPr>
                <w:rFonts w:ascii="Times New Roman" w:hAnsi="Times New Roman" w:cs="Times New Roman"/>
              </w:rPr>
            </w:pPr>
            <w:r w:rsidRPr="004F453F">
              <w:rPr>
                <w:rFonts w:ascii="Times New Roman" w:hAnsi="Times New Roman" w:cs="Times New Roman"/>
              </w:rPr>
              <w:t>2015 год</w:t>
            </w:r>
          </w:p>
        </w:tc>
        <w:tc>
          <w:tcPr>
            <w:tcW w:w="1308"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shd w:val="clear" w:color="auto" w:fill="FFFFFF"/>
              </w:rPr>
              <w:t>52146,0</w:t>
            </w:r>
          </w:p>
        </w:tc>
        <w:tc>
          <w:tcPr>
            <w:tcW w:w="1842"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shd w:val="clear" w:color="auto" w:fill="FFFFFF"/>
              </w:rPr>
              <w:t>52146,0</w:t>
            </w:r>
          </w:p>
        </w:tc>
        <w:tc>
          <w:tcPr>
            <w:tcW w:w="1254"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r>
      <w:tr w:rsidR="006D3216" w:rsidRPr="004F453F" w:rsidTr="002C2DBE">
        <w:tc>
          <w:tcPr>
            <w:tcW w:w="2520" w:type="dxa"/>
            <w:tcBorders>
              <w:top w:val="single" w:sz="4" w:space="0" w:color="auto"/>
              <w:bottom w:val="single" w:sz="4" w:space="0" w:color="auto"/>
              <w:right w:val="single" w:sz="4" w:space="0" w:color="auto"/>
            </w:tcBorders>
          </w:tcPr>
          <w:p w:rsidR="006D3216" w:rsidRPr="004F453F" w:rsidRDefault="006D3216" w:rsidP="002C2DBE">
            <w:pPr>
              <w:pStyle w:val="ad"/>
              <w:rPr>
                <w:rFonts w:ascii="Times New Roman" w:hAnsi="Times New Roman" w:cs="Times New Roman"/>
              </w:rPr>
            </w:pPr>
            <w:r w:rsidRPr="004F453F">
              <w:rPr>
                <w:rFonts w:ascii="Times New Roman" w:hAnsi="Times New Roman" w:cs="Times New Roman"/>
              </w:rPr>
              <w:t>2016 год</w:t>
            </w:r>
          </w:p>
        </w:tc>
        <w:tc>
          <w:tcPr>
            <w:tcW w:w="1308"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shd w:val="clear" w:color="auto" w:fill="FFFFFF"/>
              </w:rPr>
              <w:t>60910,2</w:t>
            </w:r>
          </w:p>
        </w:tc>
        <w:tc>
          <w:tcPr>
            <w:tcW w:w="1842"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shd w:val="clear" w:color="auto" w:fill="FFFFFF"/>
              </w:rPr>
              <w:t>75,8</w:t>
            </w:r>
          </w:p>
        </w:tc>
        <w:tc>
          <w:tcPr>
            <w:tcW w:w="1190"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shd w:val="clear" w:color="auto" w:fill="FFFFFF"/>
              </w:rPr>
              <w:t>55959,7</w:t>
            </w:r>
          </w:p>
        </w:tc>
        <w:tc>
          <w:tcPr>
            <w:tcW w:w="1254"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shd w:val="clear" w:color="auto" w:fill="FFFFFF"/>
              </w:rPr>
              <w:t>4874,7</w:t>
            </w:r>
          </w:p>
        </w:tc>
        <w:tc>
          <w:tcPr>
            <w:tcW w:w="1276" w:type="dxa"/>
            <w:tcBorders>
              <w:top w:val="single" w:sz="4" w:space="0" w:color="auto"/>
              <w:left w:val="single" w:sz="4" w:space="0" w:color="auto"/>
              <w:bottom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r>
      <w:tr w:rsidR="006D3216" w:rsidRPr="004F453F" w:rsidTr="002C2DBE">
        <w:tc>
          <w:tcPr>
            <w:tcW w:w="2520" w:type="dxa"/>
            <w:tcBorders>
              <w:top w:val="single" w:sz="4" w:space="0" w:color="auto"/>
              <w:bottom w:val="single" w:sz="4" w:space="0" w:color="auto"/>
              <w:right w:val="single" w:sz="4" w:space="0" w:color="auto"/>
            </w:tcBorders>
          </w:tcPr>
          <w:p w:rsidR="006D3216" w:rsidRPr="004F453F" w:rsidRDefault="006D3216" w:rsidP="002C2DBE">
            <w:pPr>
              <w:pStyle w:val="ad"/>
              <w:rPr>
                <w:rFonts w:ascii="Times New Roman" w:hAnsi="Times New Roman" w:cs="Times New Roman"/>
              </w:rPr>
            </w:pPr>
            <w:r w:rsidRPr="004F453F">
              <w:rPr>
                <w:rFonts w:ascii="Times New Roman" w:hAnsi="Times New Roman" w:cs="Times New Roman"/>
              </w:rPr>
              <w:t>2017 год</w:t>
            </w:r>
          </w:p>
        </w:tc>
        <w:tc>
          <w:tcPr>
            <w:tcW w:w="1308"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spacing w:after="0" w:line="240" w:lineRule="auto"/>
              <w:rPr>
                <w:rFonts w:ascii="Times New Roman" w:hAnsi="Times New Roman"/>
                <w:sz w:val="24"/>
                <w:szCs w:val="24"/>
                <w:lang w:eastAsia="ru-RU"/>
              </w:rPr>
            </w:pPr>
            <w:r w:rsidRPr="004F453F">
              <w:rPr>
                <w:rFonts w:ascii="Times New Roman" w:hAnsi="Times New Roman"/>
                <w:sz w:val="24"/>
                <w:szCs w:val="24"/>
                <w:lang w:eastAsia="ru-RU"/>
              </w:rPr>
              <w:t>45444,5</w:t>
            </w:r>
          </w:p>
        </w:tc>
        <w:tc>
          <w:tcPr>
            <w:tcW w:w="1842"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82,8</w:t>
            </w:r>
          </w:p>
        </w:tc>
        <w:tc>
          <w:tcPr>
            <w:tcW w:w="1190"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shd w:val="clear" w:color="auto" w:fill="FFFFFF"/>
              </w:rPr>
              <w:t>36994,8</w:t>
            </w:r>
          </w:p>
        </w:tc>
        <w:tc>
          <w:tcPr>
            <w:tcW w:w="1254"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shd w:val="clear" w:color="auto" w:fill="FFFFFF"/>
              </w:rPr>
              <w:t>8366,9</w:t>
            </w:r>
          </w:p>
        </w:tc>
        <w:tc>
          <w:tcPr>
            <w:tcW w:w="1276" w:type="dxa"/>
            <w:tcBorders>
              <w:top w:val="single" w:sz="4" w:space="0" w:color="auto"/>
              <w:left w:val="single" w:sz="4" w:space="0" w:color="auto"/>
              <w:bottom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r>
      <w:tr w:rsidR="006D3216" w:rsidRPr="004F453F" w:rsidTr="002C2DBE">
        <w:tc>
          <w:tcPr>
            <w:tcW w:w="2520" w:type="dxa"/>
            <w:tcBorders>
              <w:top w:val="single" w:sz="4" w:space="0" w:color="auto"/>
              <w:bottom w:val="single" w:sz="4" w:space="0" w:color="auto"/>
              <w:right w:val="single" w:sz="4" w:space="0" w:color="auto"/>
            </w:tcBorders>
          </w:tcPr>
          <w:p w:rsidR="006D3216" w:rsidRPr="004F453F" w:rsidRDefault="006D3216" w:rsidP="002C2DBE">
            <w:pPr>
              <w:pStyle w:val="ad"/>
              <w:rPr>
                <w:rFonts w:ascii="Times New Roman" w:hAnsi="Times New Roman" w:cs="Times New Roman"/>
              </w:rPr>
            </w:pPr>
            <w:r w:rsidRPr="004F453F">
              <w:rPr>
                <w:rFonts w:ascii="Times New Roman" w:hAnsi="Times New Roman" w:cs="Times New Roman"/>
              </w:rPr>
              <w:t>2018 год</w:t>
            </w:r>
          </w:p>
        </w:tc>
        <w:tc>
          <w:tcPr>
            <w:tcW w:w="1308"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spacing w:after="0" w:line="240" w:lineRule="auto"/>
              <w:rPr>
                <w:rFonts w:ascii="Times New Roman" w:hAnsi="Times New Roman"/>
                <w:sz w:val="24"/>
                <w:szCs w:val="24"/>
                <w:lang w:eastAsia="ru-RU"/>
              </w:rPr>
            </w:pPr>
            <w:r w:rsidRPr="004F453F">
              <w:rPr>
                <w:rFonts w:ascii="Times New Roman" w:hAnsi="Times New Roman"/>
                <w:sz w:val="24"/>
                <w:szCs w:val="24"/>
                <w:lang w:eastAsia="ru-RU"/>
              </w:rPr>
              <w:t>58719,8</w:t>
            </w:r>
          </w:p>
        </w:tc>
        <w:tc>
          <w:tcPr>
            <w:tcW w:w="1842"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spacing w:after="0" w:line="240" w:lineRule="auto"/>
              <w:rPr>
                <w:rFonts w:ascii="Times New Roman" w:hAnsi="Times New Roman"/>
                <w:sz w:val="24"/>
                <w:szCs w:val="24"/>
                <w:lang w:eastAsia="ru-RU"/>
              </w:rPr>
            </w:pPr>
            <w:r w:rsidRPr="004F453F">
              <w:rPr>
                <w:rFonts w:ascii="Times New Roman" w:hAnsi="Times New Roman"/>
                <w:sz w:val="24"/>
                <w:szCs w:val="24"/>
                <w:lang w:eastAsia="ru-RU"/>
              </w:rPr>
              <w:t>52047,5</w:t>
            </w:r>
          </w:p>
        </w:tc>
        <w:tc>
          <w:tcPr>
            <w:tcW w:w="1254"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6672,3</w:t>
            </w:r>
          </w:p>
        </w:tc>
        <w:tc>
          <w:tcPr>
            <w:tcW w:w="1276" w:type="dxa"/>
            <w:tcBorders>
              <w:top w:val="single" w:sz="4" w:space="0" w:color="auto"/>
              <w:left w:val="single" w:sz="4" w:space="0" w:color="auto"/>
              <w:bottom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r>
      <w:tr w:rsidR="006D3216" w:rsidRPr="004F453F" w:rsidTr="002C2DBE">
        <w:tc>
          <w:tcPr>
            <w:tcW w:w="2520" w:type="dxa"/>
            <w:tcBorders>
              <w:top w:val="single" w:sz="4" w:space="0" w:color="auto"/>
              <w:bottom w:val="single" w:sz="4" w:space="0" w:color="auto"/>
              <w:right w:val="single" w:sz="4" w:space="0" w:color="auto"/>
            </w:tcBorders>
          </w:tcPr>
          <w:p w:rsidR="006D3216" w:rsidRPr="004F453F" w:rsidRDefault="006D3216" w:rsidP="002C2DBE">
            <w:pPr>
              <w:pStyle w:val="ad"/>
              <w:rPr>
                <w:rFonts w:ascii="Times New Roman" w:hAnsi="Times New Roman" w:cs="Times New Roman"/>
              </w:rPr>
            </w:pPr>
            <w:r w:rsidRPr="004F453F">
              <w:rPr>
                <w:rFonts w:ascii="Times New Roman" w:hAnsi="Times New Roman" w:cs="Times New Roman"/>
              </w:rPr>
              <w:t>Всего по подпрограмме</w:t>
            </w:r>
          </w:p>
        </w:tc>
        <w:tc>
          <w:tcPr>
            <w:tcW w:w="1308"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rPr>
                <w:rFonts w:ascii="Times New Roman" w:hAnsi="Times New Roman"/>
                <w:sz w:val="24"/>
                <w:szCs w:val="24"/>
                <w:lang w:eastAsia="ru-RU"/>
              </w:rPr>
            </w:pPr>
            <w:r w:rsidRPr="004F453F">
              <w:rPr>
                <w:rFonts w:ascii="Times New Roman" w:hAnsi="Times New Roman"/>
                <w:sz w:val="24"/>
                <w:szCs w:val="24"/>
                <w:lang w:eastAsia="ru-RU"/>
              </w:rPr>
              <w:t>217220,5</w:t>
            </w:r>
          </w:p>
        </w:tc>
        <w:tc>
          <w:tcPr>
            <w:tcW w:w="1842"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shd w:val="clear" w:color="auto" w:fill="FFFFFF"/>
              </w:rPr>
              <w:t>158,6</w:t>
            </w:r>
          </w:p>
        </w:tc>
        <w:tc>
          <w:tcPr>
            <w:tcW w:w="1190"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fldChar w:fldCharType="begin"/>
            </w:r>
            <w:r w:rsidRPr="004F453F">
              <w:rPr>
                <w:rFonts w:ascii="Times New Roman" w:hAnsi="Times New Roman" w:cs="Times New Roman"/>
              </w:rPr>
              <w:instrText xml:space="preserve"> =SUM(ABOVE) </w:instrText>
            </w:r>
            <w:r w:rsidRPr="004F453F">
              <w:rPr>
                <w:rFonts w:ascii="Times New Roman" w:hAnsi="Times New Roman" w:cs="Times New Roman"/>
              </w:rPr>
              <w:fldChar w:fldCharType="separate"/>
            </w:r>
            <w:r w:rsidRPr="004F453F">
              <w:rPr>
                <w:rFonts w:ascii="Times New Roman" w:hAnsi="Times New Roman" w:cs="Times New Roman"/>
                <w:noProof/>
              </w:rPr>
              <w:t>197148</w:t>
            </w:r>
            <w:r w:rsidRPr="004F453F">
              <w:rPr>
                <w:rFonts w:ascii="Times New Roman" w:hAnsi="Times New Roman" w:cs="Times New Roman"/>
              </w:rPr>
              <w:fldChar w:fldCharType="end"/>
            </w:r>
            <w:r w:rsidRPr="004F453F">
              <w:rPr>
                <w:rFonts w:ascii="Times New Roman" w:hAnsi="Times New Roman" w:cs="Times New Roman"/>
              </w:rPr>
              <w:t>,0</w:t>
            </w:r>
          </w:p>
        </w:tc>
        <w:tc>
          <w:tcPr>
            <w:tcW w:w="1254"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rPr>
                <w:rFonts w:ascii="Times New Roman" w:hAnsi="Times New Roman"/>
                <w:sz w:val="24"/>
                <w:szCs w:val="24"/>
                <w:lang w:eastAsia="ru-RU"/>
              </w:rPr>
            </w:pPr>
            <w:r w:rsidRPr="004F453F">
              <w:rPr>
                <w:rFonts w:ascii="Times New Roman" w:hAnsi="Times New Roman"/>
                <w:sz w:val="24"/>
                <w:szCs w:val="24"/>
                <w:lang w:eastAsia="ru-RU"/>
              </w:rPr>
              <w:t>19913,9</w:t>
            </w:r>
          </w:p>
        </w:tc>
        <w:tc>
          <w:tcPr>
            <w:tcW w:w="1276" w:type="dxa"/>
            <w:tcBorders>
              <w:top w:val="single" w:sz="4" w:space="0" w:color="auto"/>
              <w:left w:val="single" w:sz="4" w:space="0" w:color="auto"/>
              <w:bottom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r>
      <w:tr w:rsidR="006D3216" w:rsidRPr="004F453F" w:rsidTr="002C2DBE">
        <w:tc>
          <w:tcPr>
            <w:tcW w:w="9390" w:type="dxa"/>
            <w:gridSpan w:val="6"/>
            <w:tcBorders>
              <w:top w:val="single" w:sz="4" w:space="0" w:color="auto"/>
              <w:bottom w:val="single" w:sz="4" w:space="0" w:color="auto"/>
            </w:tcBorders>
          </w:tcPr>
          <w:p w:rsidR="006D3216" w:rsidRPr="004F453F" w:rsidRDefault="006D3216" w:rsidP="002C2DBE">
            <w:pPr>
              <w:pStyle w:val="af5"/>
              <w:jc w:val="center"/>
            </w:pPr>
            <w:r w:rsidRPr="004F453F">
              <w:rPr>
                <w:rFonts w:ascii="Times New Roman" w:hAnsi="Times New Roman" w:cs="Times New Roman"/>
              </w:rPr>
              <w:t>Подпрограмма «</w:t>
            </w:r>
            <w:r w:rsidRPr="004F453F">
              <w:rPr>
                <w:rFonts w:ascii="Times New Roman" w:hAnsi="Times New Roman" w:cs="Times New Roman"/>
                <w:shd w:val="clear" w:color="auto" w:fill="FFFFFF"/>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r w:rsidRPr="004F453F">
              <w:rPr>
                <w:rFonts w:ascii="Times New Roman" w:hAnsi="Times New Roman" w:cs="Times New Roman"/>
              </w:rPr>
              <w:t>»</w:t>
            </w:r>
          </w:p>
        </w:tc>
      </w:tr>
      <w:tr w:rsidR="006D3216" w:rsidRPr="004F453F" w:rsidTr="002C2DBE">
        <w:tc>
          <w:tcPr>
            <w:tcW w:w="2520" w:type="dxa"/>
            <w:tcBorders>
              <w:top w:val="single" w:sz="4" w:space="0" w:color="auto"/>
              <w:bottom w:val="single" w:sz="4" w:space="0" w:color="auto"/>
              <w:right w:val="single" w:sz="4" w:space="0" w:color="auto"/>
            </w:tcBorders>
          </w:tcPr>
          <w:p w:rsidR="006D3216" w:rsidRPr="004F453F" w:rsidRDefault="006D3216" w:rsidP="002C2DBE">
            <w:pPr>
              <w:pStyle w:val="ad"/>
              <w:rPr>
                <w:rFonts w:ascii="Times New Roman" w:hAnsi="Times New Roman" w:cs="Times New Roman"/>
              </w:rPr>
            </w:pPr>
            <w:r w:rsidRPr="004F453F">
              <w:rPr>
                <w:rFonts w:ascii="Times New Roman" w:hAnsi="Times New Roman" w:cs="Times New Roman"/>
              </w:rPr>
              <w:t>2015 год</w:t>
            </w:r>
          </w:p>
        </w:tc>
        <w:tc>
          <w:tcPr>
            <w:tcW w:w="1308"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730,8</w:t>
            </w:r>
          </w:p>
        </w:tc>
        <w:tc>
          <w:tcPr>
            <w:tcW w:w="1842"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730,8</w:t>
            </w:r>
          </w:p>
        </w:tc>
        <w:tc>
          <w:tcPr>
            <w:tcW w:w="1254"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r>
      <w:tr w:rsidR="006D3216" w:rsidRPr="004F453F" w:rsidTr="002C2DBE">
        <w:tc>
          <w:tcPr>
            <w:tcW w:w="2520" w:type="dxa"/>
            <w:tcBorders>
              <w:top w:val="single" w:sz="4" w:space="0" w:color="auto"/>
              <w:bottom w:val="single" w:sz="4" w:space="0" w:color="auto"/>
              <w:right w:val="single" w:sz="4" w:space="0" w:color="auto"/>
            </w:tcBorders>
          </w:tcPr>
          <w:p w:rsidR="006D3216" w:rsidRPr="004F453F" w:rsidRDefault="006D3216" w:rsidP="002C2DBE">
            <w:pPr>
              <w:pStyle w:val="ad"/>
              <w:rPr>
                <w:rFonts w:ascii="Times New Roman" w:hAnsi="Times New Roman" w:cs="Times New Roman"/>
              </w:rPr>
            </w:pPr>
            <w:r w:rsidRPr="004F453F">
              <w:rPr>
                <w:rFonts w:ascii="Times New Roman" w:hAnsi="Times New Roman" w:cs="Times New Roman"/>
              </w:rPr>
              <w:t>2016 год</w:t>
            </w:r>
          </w:p>
        </w:tc>
        <w:tc>
          <w:tcPr>
            <w:tcW w:w="1308"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bCs/>
              </w:rPr>
              <w:t>593,8</w:t>
            </w:r>
          </w:p>
        </w:tc>
        <w:tc>
          <w:tcPr>
            <w:tcW w:w="1842"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bCs/>
              </w:rPr>
              <w:t>593,8</w:t>
            </w:r>
          </w:p>
        </w:tc>
        <w:tc>
          <w:tcPr>
            <w:tcW w:w="1254"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r>
      <w:tr w:rsidR="006D3216" w:rsidRPr="004F453F" w:rsidTr="002C2DBE">
        <w:tc>
          <w:tcPr>
            <w:tcW w:w="2520" w:type="dxa"/>
            <w:tcBorders>
              <w:top w:val="single" w:sz="4" w:space="0" w:color="auto"/>
              <w:bottom w:val="single" w:sz="4" w:space="0" w:color="auto"/>
              <w:right w:val="single" w:sz="4" w:space="0" w:color="auto"/>
            </w:tcBorders>
          </w:tcPr>
          <w:p w:rsidR="006D3216" w:rsidRPr="004F453F" w:rsidRDefault="006D3216" w:rsidP="002C2DBE">
            <w:pPr>
              <w:pStyle w:val="ad"/>
              <w:rPr>
                <w:rFonts w:ascii="Times New Roman" w:hAnsi="Times New Roman" w:cs="Times New Roman"/>
              </w:rPr>
            </w:pPr>
            <w:r w:rsidRPr="004F453F">
              <w:rPr>
                <w:rFonts w:ascii="Times New Roman" w:hAnsi="Times New Roman" w:cs="Times New Roman"/>
              </w:rPr>
              <w:t>2017 год</w:t>
            </w:r>
          </w:p>
        </w:tc>
        <w:tc>
          <w:tcPr>
            <w:tcW w:w="1308"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548,1</w:t>
            </w:r>
          </w:p>
        </w:tc>
        <w:tc>
          <w:tcPr>
            <w:tcW w:w="1842"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548,1</w:t>
            </w:r>
          </w:p>
        </w:tc>
        <w:tc>
          <w:tcPr>
            <w:tcW w:w="1254"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r>
      <w:tr w:rsidR="006D3216" w:rsidRPr="004F453F" w:rsidTr="002C2DBE">
        <w:tc>
          <w:tcPr>
            <w:tcW w:w="2520" w:type="dxa"/>
            <w:tcBorders>
              <w:top w:val="single" w:sz="4" w:space="0" w:color="auto"/>
              <w:bottom w:val="single" w:sz="4" w:space="0" w:color="auto"/>
              <w:right w:val="single" w:sz="4" w:space="0" w:color="auto"/>
            </w:tcBorders>
          </w:tcPr>
          <w:p w:rsidR="006D3216" w:rsidRPr="004F453F" w:rsidRDefault="006D3216" w:rsidP="002C2DBE">
            <w:pPr>
              <w:pStyle w:val="ad"/>
            </w:pPr>
            <w:r w:rsidRPr="004F453F">
              <w:rPr>
                <w:rFonts w:ascii="Times New Roman" w:hAnsi="Times New Roman" w:cs="Times New Roman"/>
              </w:rPr>
              <w:t xml:space="preserve">2018 год                                                                                      </w:t>
            </w:r>
          </w:p>
        </w:tc>
        <w:tc>
          <w:tcPr>
            <w:tcW w:w="1308"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502,4</w:t>
            </w:r>
          </w:p>
        </w:tc>
        <w:tc>
          <w:tcPr>
            <w:tcW w:w="1842"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502,4</w:t>
            </w:r>
          </w:p>
        </w:tc>
        <w:tc>
          <w:tcPr>
            <w:tcW w:w="1254"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r>
      <w:tr w:rsidR="006D3216" w:rsidRPr="004F453F" w:rsidTr="002C2DBE">
        <w:tc>
          <w:tcPr>
            <w:tcW w:w="2520" w:type="dxa"/>
            <w:tcBorders>
              <w:top w:val="single" w:sz="4" w:space="0" w:color="auto"/>
              <w:bottom w:val="single" w:sz="4" w:space="0" w:color="auto"/>
              <w:right w:val="single" w:sz="4" w:space="0" w:color="auto"/>
            </w:tcBorders>
          </w:tcPr>
          <w:p w:rsidR="006D3216" w:rsidRPr="004F453F" w:rsidRDefault="006D3216" w:rsidP="002C2DBE">
            <w:pPr>
              <w:pStyle w:val="ad"/>
              <w:rPr>
                <w:rFonts w:ascii="Times New Roman" w:hAnsi="Times New Roman" w:cs="Times New Roman"/>
              </w:rPr>
            </w:pPr>
            <w:r w:rsidRPr="004F453F">
              <w:rPr>
                <w:rFonts w:ascii="Times New Roman" w:hAnsi="Times New Roman" w:cs="Times New Roman"/>
              </w:rPr>
              <w:t>Всего по подпрограмме</w:t>
            </w:r>
          </w:p>
        </w:tc>
        <w:tc>
          <w:tcPr>
            <w:tcW w:w="1308"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fldChar w:fldCharType="begin"/>
            </w:r>
            <w:r w:rsidRPr="004F453F">
              <w:rPr>
                <w:rFonts w:ascii="Times New Roman" w:hAnsi="Times New Roman" w:cs="Times New Roman"/>
              </w:rPr>
              <w:instrText xml:space="preserve"> =SUM(ABOVE) </w:instrText>
            </w:r>
            <w:r w:rsidRPr="004F453F">
              <w:rPr>
                <w:rFonts w:ascii="Times New Roman" w:hAnsi="Times New Roman" w:cs="Times New Roman"/>
              </w:rPr>
              <w:fldChar w:fldCharType="separate"/>
            </w:r>
            <w:r w:rsidRPr="004F453F">
              <w:rPr>
                <w:rFonts w:ascii="Times New Roman" w:hAnsi="Times New Roman" w:cs="Times New Roman"/>
                <w:noProof/>
              </w:rPr>
              <w:t>2375,1</w:t>
            </w:r>
            <w:r w:rsidRPr="004F453F">
              <w:rPr>
                <w:rFonts w:ascii="Times New Roman" w:hAnsi="Times New Roman" w:cs="Times New Roman"/>
              </w:rPr>
              <w:fldChar w:fldCharType="end"/>
            </w:r>
          </w:p>
        </w:tc>
        <w:tc>
          <w:tcPr>
            <w:tcW w:w="1842"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fldChar w:fldCharType="begin"/>
            </w:r>
            <w:r w:rsidRPr="004F453F">
              <w:rPr>
                <w:rFonts w:ascii="Times New Roman" w:hAnsi="Times New Roman" w:cs="Times New Roman"/>
              </w:rPr>
              <w:instrText xml:space="preserve"> =SUM(ABOVE) </w:instrText>
            </w:r>
            <w:r w:rsidRPr="004F453F">
              <w:rPr>
                <w:rFonts w:ascii="Times New Roman" w:hAnsi="Times New Roman" w:cs="Times New Roman"/>
              </w:rPr>
              <w:fldChar w:fldCharType="separate"/>
            </w:r>
            <w:r w:rsidRPr="004F453F">
              <w:rPr>
                <w:rFonts w:ascii="Times New Roman" w:hAnsi="Times New Roman" w:cs="Times New Roman"/>
                <w:noProof/>
              </w:rPr>
              <w:t>2375,1</w:t>
            </w:r>
            <w:r w:rsidRPr="004F453F">
              <w:rPr>
                <w:rFonts w:ascii="Times New Roman" w:hAnsi="Times New Roman" w:cs="Times New Roman"/>
              </w:rPr>
              <w:fldChar w:fldCharType="end"/>
            </w:r>
          </w:p>
        </w:tc>
        <w:tc>
          <w:tcPr>
            <w:tcW w:w="1254"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r>
      <w:tr w:rsidR="006D3216" w:rsidRPr="004F453F" w:rsidTr="002C2DBE">
        <w:tc>
          <w:tcPr>
            <w:tcW w:w="9390" w:type="dxa"/>
            <w:gridSpan w:val="6"/>
            <w:tcBorders>
              <w:top w:val="single" w:sz="4" w:space="0" w:color="auto"/>
              <w:bottom w:val="single" w:sz="4" w:space="0" w:color="auto"/>
            </w:tcBorders>
          </w:tcPr>
          <w:p w:rsidR="006D3216" w:rsidRPr="004F453F" w:rsidRDefault="006D3216" w:rsidP="002C2DBE">
            <w:pPr>
              <w:pStyle w:val="af5"/>
              <w:jc w:val="center"/>
            </w:pPr>
            <w:r w:rsidRPr="004F453F">
              <w:rPr>
                <w:rFonts w:ascii="Times New Roman" w:hAnsi="Times New Roman" w:cs="Times New Roman"/>
              </w:rPr>
              <w:t>Подпрограмма «</w:t>
            </w:r>
            <w:r w:rsidRPr="004F453F">
              <w:rPr>
                <w:rFonts w:ascii="Times New Roman" w:hAnsi="Times New Roman" w:cs="Times New Roman"/>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4F453F">
              <w:rPr>
                <w:rFonts w:ascii="Times New Roman" w:hAnsi="Times New Roman" w:cs="Times New Roman"/>
              </w:rPr>
              <w:t>»</w:t>
            </w:r>
          </w:p>
        </w:tc>
      </w:tr>
      <w:tr w:rsidR="006D3216" w:rsidRPr="004F453F" w:rsidTr="002C2DBE">
        <w:tc>
          <w:tcPr>
            <w:tcW w:w="2520" w:type="dxa"/>
            <w:tcBorders>
              <w:top w:val="single" w:sz="4" w:space="0" w:color="auto"/>
              <w:bottom w:val="single" w:sz="4" w:space="0" w:color="auto"/>
              <w:right w:val="single" w:sz="4" w:space="0" w:color="auto"/>
            </w:tcBorders>
          </w:tcPr>
          <w:p w:rsidR="006D3216" w:rsidRPr="004F453F" w:rsidRDefault="006D3216" w:rsidP="002C2DBE">
            <w:pPr>
              <w:pStyle w:val="ad"/>
              <w:rPr>
                <w:rFonts w:ascii="Times New Roman" w:hAnsi="Times New Roman" w:cs="Times New Roman"/>
              </w:rPr>
            </w:pPr>
            <w:r w:rsidRPr="004F453F">
              <w:rPr>
                <w:rFonts w:ascii="Times New Roman" w:hAnsi="Times New Roman" w:cs="Times New Roman"/>
              </w:rPr>
              <w:t>2015 год</w:t>
            </w:r>
          </w:p>
        </w:tc>
        <w:tc>
          <w:tcPr>
            <w:tcW w:w="1308"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2083,3</w:t>
            </w:r>
          </w:p>
        </w:tc>
        <w:tc>
          <w:tcPr>
            <w:tcW w:w="1842"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2083,3</w:t>
            </w:r>
          </w:p>
        </w:tc>
        <w:tc>
          <w:tcPr>
            <w:tcW w:w="1254"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r>
      <w:tr w:rsidR="006D3216" w:rsidRPr="004F453F" w:rsidTr="002C2DBE">
        <w:tc>
          <w:tcPr>
            <w:tcW w:w="2520" w:type="dxa"/>
            <w:tcBorders>
              <w:top w:val="single" w:sz="4" w:space="0" w:color="auto"/>
              <w:bottom w:val="single" w:sz="4" w:space="0" w:color="auto"/>
              <w:right w:val="single" w:sz="4" w:space="0" w:color="auto"/>
            </w:tcBorders>
          </w:tcPr>
          <w:p w:rsidR="006D3216" w:rsidRPr="004F453F" w:rsidRDefault="006D3216" w:rsidP="002C2DBE">
            <w:pPr>
              <w:pStyle w:val="ad"/>
              <w:rPr>
                <w:rFonts w:ascii="Times New Roman" w:hAnsi="Times New Roman" w:cs="Times New Roman"/>
              </w:rPr>
            </w:pPr>
            <w:r w:rsidRPr="004F453F">
              <w:rPr>
                <w:rFonts w:ascii="Times New Roman" w:hAnsi="Times New Roman" w:cs="Times New Roman"/>
              </w:rPr>
              <w:t>2016 год</w:t>
            </w:r>
          </w:p>
        </w:tc>
        <w:tc>
          <w:tcPr>
            <w:tcW w:w="1308"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2083,3</w:t>
            </w:r>
          </w:p>
        </w:tc>
        <w:tc>
          <w:tcPr>
            <w:tcW w:w="1842"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2083,3</w:t>
            </w:r>
          </w:p>
        </w:tc>
        <w:tc>
          <w:tcPr>
            <w:tcW w:w="1254"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r>
      <w:tr w:rsidR="006D3216" w:rsidRPr="004F453F" w:rsidTr="002C2DBE">
        <w:tc>
          <w:tcPr>
            <w:tcW w:w="2520" w:type="dxa"/>
            <w:tcBorders>
              <w:top w:val="single" w:sz="4" w:space="0" w:color="auto"/>
              <w:bottom w:val="single" w:sz="4" w:space="0" w:color="auto"/>
              <w:right w:val="single" w:sz="4" w:space="0" w:color="auto"/>
            </w:tcBorders>
          </w:tcPr>
          <w:p w:rsidR="006D3216" w:rsidRPr="004F453F" w:rsidRDefault="006D3216" w:rsidP="002C2DBE">
            <w:pPr>
              <w:pStyle w:val="ad"/>
              <w:rPr>
                <w:rFonts w:ascii="Times New Roman" w:hAnsi="Times New Roman" w:cs="Times New Roman"/>
              </w:rPr>
            </w:pPr>
            <w:r w:rsidRPr="004F453F">
              <w:rPr>
                <w:rFonts w:ascii="Times New Roman" w:hAnsi="Times New Roman" w:cs="Times New Roman"/>
              </w:rPr>
              <w:t>2017 год</w:t>
            </w:r>
          </w:p>
        </w:tc>
        <w:tc>
          <w:tcPr>
            <w:tcW w:w="1308"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2014,2</w:t>
            </w:r>
          </w:p>
        </w:tc>
        <w:tc>
          <w:tcPr>
            <w:tcW w:w="1842"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2014,2</w:t>
            </w:r>
          </w:p>
        </w:tc>
        <w:tc>
          <w:tcPr>
            <w:tcW w:w="1254" w:type="dxa"/>
            <w:tcBorders>
              <w:top w:val="single" w:sz="4" w:space="0" w:color="auto"/>
              <w:left w:val="single" w:sz="4" w:space="0" w:color="auto"/>
              <w:bottom w:val="single" w:sz="4" w:space="0" w:color="auto"/>
              <w:right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6D3216" w:rsidRPr="004F453F" w:rsidRDefault="006D3216" w:rsidP="002C2DBE">
            <w:pPr>
              <w:pStyle w:val="af5"/>
              <w:jc w:val="left"/>
              <w:rPr>
                <w:rFonts w:ascii="Times New Roman" w:hAnsi="Times New Roman" w:cs="Times New Roman"/>
              </w:rPr>
            </w:pPr>
            <w:r w:rsidRPr="004F453F">
              <w:rPr>
                <w:rFonts w:ascii="Times New Roman" w:hAnsi="Times New Roman" w:cs="Times New Roman"/>
              </w:rPr>
              <w:t>0,0</w:t>
            </w:r>
          </w:p>
        </w:tc>
      </w:tr>
      <w:tr w:rsidR="009D5B08" w:rsidRPr="004F453F" w:rsidTr="002C2DBE">
        <w:tc>
          <w:tcPr>
            <w:tcW w:w="2520" w:type="dxa"/>
            <w:tcBorders>
              <w:top w:val="single" w:sz="4" w:space="0" w:color="auto"/>
              <w:bottom w:val="single" w:sz="4" w:space="0" w:color="auto"/>
              <w:right w:val="single" w:sz="4" w:space="0" w:color="auto"/>
            </w:tcBorders>
          </w:tcPr>
          <w:p w:rsidR="009D5B08" w:rsidRPr="004F453F" w:rsidRDefault="009D5B08" w:rsidP="009D5B08">
            <w:pPr>
              <w:pStyle w:val="af5"/>
              <w:jc w:val="center"/>
              <w:rPr>
                <w:rFonts w:ascii="Times New Roman" w:hAnsi="Times New Roman" w:cs="Times New Roman"/>
              </w:rPr>
            </w:pPr>
            <w:r w:rsidRPr="004F453F">
              <w:rPr>
                <w:rFonts w:ascii="Times New Roman" w:hAnsi="Times New Roman" w:cs="Times New Roman"/>
              </w:rPr>
              <w:lastRenderedPageBreak/>
              <w:t>1</w:t>
            </w:r>
          </w:p>
        </w:tc>
        <w:tc>
          <w:tcPr>
            <w:tcW w:w="1308" w:type="dxa"/>
            <w:tcBorders>
              <w:top w:val="single" w:sz="4" w:space="0" w:color="auto"/>
              <w:left w:val="single" w:sz="4" w:space="0" w:color="auto"/>
              <w:bottom w:val="single" w:sz="4" w:space="0" w:color="auto"/>
              <w:right w:val="single" w:sz="4" w:space="0" w:color="auto"/>
            </w:tcBorders>
          </w:tcPr>
          <w:p w:rsidR="009D5B08" w:rsidRPr="004F453F" w:rsidRDefault="009D5B08" w:rsidP="009D5B08">
            <w:pPr>
              <w:pStyle w:val="af5"/>
              <w:jc w:val="center"/>
              <w:rPr>
                <w:rFonts w:ascii="Times New Roman" w:hAnsi="Times New Roman" w:cs="Times New Roman"/>
              </w:rPr>
            </w:pPr>
            <w:r w:rsidRPr="004F453F">
              <w:rPr>
                <w:rFonts w:ascii="Times New Roman" w:hAnsi="Times New Roman" w:cs="Times New Roman"/>
              </w:rPr>
              <w:t>2</w:t>
            </w:r>
          </w:p>
        </w:tc>
        <w:tc>
          <w:tcPr>
            <w:tcW w:w="1842" w:type="dxa"/>
            <w:tcBorders>
              <w:top w:val="single" w:sz="4" w:space="0" w:color="auto"/>
              <w:left w:val="single" w:sz="4" w:space="0" w:color="auto"/>
              <w:bottom w:val="single" w:sz="4" w:space="0" w:color="auto"/>
              <w:right w:val="single" w:sz="4" w:space="0" w:color="auto"/>
            </w:tcBorders>
          </w:tcPr>
          <w:p w:rsidR="009D5B08" w:rsidRPr="004F453F" w:rsidRDefault="009D5B08" w:rsidP="009D5B08">
            <w:pPr>
              <w:pStyle w:val="af5"/>
              <w:jc w:val="center"/>
              <w:rPr>
                <w:rFonts w:ascii="Times New Roman" w:hAnsi="Times New Roman" w:cs="Times New Roman"/>
              </w:rPr>
            </w:pPr>
            <w:r w:rsidRPr="004F453F">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9D5B08" w:rsidRPr="004F453F" w:rsidRDefault="009D5B08" w:rsidP="009D5B08">
            <w:pPr>
              <w:pStyle w:val="af5"/>
              <w:jc w:val="center"/>
              <w:rPr>
                <w:rFonts w:ascii="Times New Roman" w:hAnsi="Times New Roman" w:cs="Times New Roman"/>
              </w:rPr>
            </w:pPr>
            <w:r w:rsidRPr="004F453F">
              <w:rPr>
                <w:rFonts w:ascii="Times New Roman" w:hAnsi="Times New Roman" w:cs="Times New Roman"/>
              </w:rPr>
              <w:t>4</w:t>
            </w:r>
          </w:p>
        </w:tc>
        <w:tc>
          <w:tcPr>
            <w:tcW w:w="1254" w:type="dxa"/>
            <w:tcBorders>
              <w:top w:val="single" w:sz="4" w:space="0" w:color="auto"/>
              <w:left w:val="single" w:sz="4" w:space="0" w:color="auto"/>
              <w:bottom w:val="single" w:sz="4" w:space="0" w:color="auto"/>
              <w:right w:val="single" w:sz="4" w:space="0" w:color="auto"/>
            </w:tcBorders>
          </w:tcPr>
          <w:p w:rsidR="009D5B08" w:rsidRPr="004F453F" w:rsidRDefault="009D5B08" w:rsidP="009D5B08">
            <w:pPr>
              <w:pStyle w:val="af5"/>
              <w:jc w:val="center"/>
              <w:rPr>
                <w:rFonts w:ascii="Times New Roman" w:hAnsi="Times New Roman" w:cs="Times New Roman"/>
              </w:rPr>
            </w:pPr>
            <w:r w:rsidRPr="004F453F">
              <w:rPr>
                <w:rFonts w:ascii="Times New Roman" w:hAnsi="Times New Roman" w:cs="Times New Roman"/>
              </w:rPr>
              <w:t>5</w:t>
            </w:r>
          </w:p>
        </w:tc>
        <w:tc>
          <w:tcPr>
            <w:tcW w:w="1276" w:type="dxa"/>
            <w:tcBorders>
              <w:top w:val="single" w:sz="4" w:space="0" w:color="auto"/>
              <w:left w:val="single" w:sz="4" w:space="0" w:color="auto"/>
              <w:bottom w:val="single" w:sz="4" w:space="0" w:color="auto"/>
            </w:tcBorders>
          </w:tcPr>
          <w:p w:rsidR="009D5B08" w:rsidRPr="004F453F" w:rsidRDefault="009D5B08" w:rsidP="009D5B08">
            <w:pPr>
              <w:pStyle w:val="af5"/>
              <w:jc w:val="center"/>
              <w:rPr>
                <w:rFonts w:ascii="Times New Roman" w:hAnsi="Times New Roman" w:cs="Times New Roman"/>
              </w:rPr>
            </w:pPr>
            <w:r w:rsidRPr="004F453F">
              <w:rPr>
                <w:rFonts w:ascii="Times New Roman" w:hAnsi="Times New Roman" w:cs="Times New Roman"/>
              </w:rPr>
              <w:t>6</w:t>
            </w:r>
          </w:p>
        </w:tc>
      </w:tr>
      <w:tr w:rsidR="009D5B08" w:rsidRPr="004F453F" w:rsidTr="002C2DBE">
        <w:tc>
          <w:tcPr>
            <w:tcW w:w="2520" w:type="dxa"/>
            <w:tcBorders>
              <w:top w:val="single" w:sz="4" w:space="0" w:color="auto"/>
              <w:bottom w:val="single" w:sz="4" w:space="0" w:color="auto"/>
              <w:right w:val="single" w:sz="4" w:space="0" w:color="auto"/>
            </w:tcBorders>
          </w:tcPr>
          <w:p w:rsidR="009D5B08" w:rsidRPr="004F453F" w:rsidRDefault="009D5B08" w:rsidP="009D5B08">
            <w:pPr>
              <w:pStyle w:val="ad"/>
              <w:rPr>
                <w:rFonts w:ascii="Times New Roman" w:hAnsi="Times New Roman" w:cs="Times New Roman"/>
              </w:rPr>
            </w:pPr>
            <w:r w:rsidRPr="004F453F">
              <w:rPr>
                <w:rFonts w:ascii="Times New Roman" w:hAnsi="Times New Roman" w:cs="Times New Roman"/>
              </w:rPr>
              <w:t>2018 год</w:t>
            </w:r>
          </w:p>
        </w:tc>
        <w:tc>
          <w:tcPr>
            <w:tcW w:w="1308" w:type="dxa"/>
            <w:tcBorders>
              <w:top w:val="single" w:sz="4" w:space="0" w:color="auto"/>
              <w:left w:val="single" w:sz="4" w:space="0" w:color="auto"/>
              <w:bottom w:val="single" w:sz="4" w:space="0" w:color="auto"/>
              <w:right w:val="single" w:sz="4" w:space="0" w:color="auto"/>
            </w:tcBorders>
          </w:tcPr>
          <w:p w:rsidR="009D5B08" w:rsidRPr="004F453F" w:rsidRDefault="009D5B08" w:rsidP="009D5B08">
            <w:pPr>
              <w:pStyle w:val="af5"/>
              <w:jc w:val="left"/>
              <w:rPr>
                <w:rFonts w:ascii="Times New Roman" w:hAnsi="Times New Roman" w:cs="Times New Roman"/>
              </w:rPr>
            </w:pPr>
            <w:r w:rsidRPr="004F453F">
              <w:rPr>
                <w:rFonts w:ascii="Times New Roman" w:hAnsi="Times New Roman" w:cs="Times New Roman"/>
              </w:rPr>
              <w:t>2402,1</w:t>
            </w:r>
          </w:p>
        </w:tc>
        <w:tc>
          <w:tcPr>
            <w:tcW w:w="1842" w:type="dxa"/>
            <w:tcBorders>
              <w:top w:val="single" w:sz="4" w:space="0" w:color="auto"/>
              <w:left w:val="single" w:sz="4" w:space="0" w:color="auto"/>
              <w:bottom w:val="single" w:sz="4" w:space="0" w:color="auto"/>
              <w:right w:val="single" w:sz="4" w:space="0" w:color="auto"/>
            </w:tcBorders>
          </w:tcPr>
          <w:p w:rsidR="009D5B08" w:rsidRPr="004F453F" w:rsidRDefault="009D5B08" w:rsidP="009D5B08">
            <w:pPr>
              <w:pStyle w:val="af5"/>
              <w:jc w:val="left"/>
              <w:rPr>
                <w:rFonts w:ascii="Times New Roman" w:hAnsi="Times New Roman" w:cs="Times New Roman"/>
              </w:rPr>
            </w:pPr>
            <w:r w:rsidRPr="004F453F">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4F453F" w:rsidRDefault="009D5B08" w:rsidP="009D5B08">
            <w:pPr>
              <w:pStyle w:val="af5"/>
              <w:jc w:val="left"/>
              <w:rPr>
                <w:rFonts w:ascii="Times New Roman" w:hAnsi="Times New Roman" w:cs="Times New Roman"/>
              </w:rPr>
            </w:pPr>
            <w:r w:rsidRPr="004F453F">
              <w:rPr>
                <w:rFonts w:ascii="Times New Roman" w:hAnsi="Times New Roman" w:cs="Times New Roman"/>
              </w:rPr>
              <w:t>2402,1</w:t>
            </w:r>
          </w:p>
        </w:tc>
        <w:tc>
          <w:tcPr>
            <w:tcW w:w="1254" w:type="dxa"/>
            <w:tcBorders>
              <w:top w:val="single" w:sz="4" w:space="0" w:color="auto"/>
              <w:left w:val="single" w:sz="4" w:space="0" w:color="auto"/>
              <w:bottom w:val="single" w:sz="4" w:space="0" w:color="auto"/>
              <w:right w:val="single" w:sz="4" w:space="0" w:color="auto"/>
            </w:tcBorders>
          </w:tcPr>
          <w:p w:rsidR="009D5B08" w:rsidRPr="004F453F" w:rsidRDefault="009D5B08" w:rsidP="009D5B08">
            <w:pPr>
              <w:pStyle w:val="af5"/>
              <w:jc w:val="left"/>
              <w:rPr>
                <w:rFonts w:ascii="Times New Roman" w:hAnsi="Times New Roman" w:cs="Times New Roman"/>
              </w:rPr>
            </w:pPr>
            <w:r w:rsidRPr="004F453F">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4F453F" w:rsidRDefault="009D5B08" w:rsidP="009D5B08">
            <w:pPr>
              <w:pStyle w:val="af5"/>
              <w:jc w:val="left"/>
              <w:rPr>
                <w:rFonts w:ascii="Times New Roman" w:hAnsi="Times New Roman" w:cs="Times New Roman"/>
              </w:rPr>
            </w:pPr>
            <w:r w:rsidRPr="004F453F">
              <w:rPr>
                <w:rFonts w:ascii="Times New Roman" w:hAnsi="Times New Roman" w:cs="Times New Roman"/>
              </w:rPr>
              <w:t>0,0</w:t>
            </w:r>
          </w:p>
        </w:tc>
      </w:tr>
      <w:tr w:rsidR="009D5B08" w:rsidRPr="004F453F" w:rsidTr="002C2DBE">
        <w:tc>
          <w:tcPr>
            <w:tcW w:w="2520" w:type="dxa"/>
            <w:tcBorders>
              <w:top w:val="single" w:sz="4" w:space="0" w:color="auto"/>
              <w:bottom w:val="single" w:sz="4" w:space="0" w:color="auto"/>
              <w:right w:val="single" w:sz="4" w:space="0" w:color="auto"/>
            </w:tcBorders>
          </w:tcPr>
          <w:p w:rsidR="009D5B08" w:rsidRPr="004F453F" w:rsidRDefault="009D5B08" w:rsidP="009D5B08">
            <w:pPr>
              <w:pStyle w:val="af5"/>
              <w:jc w:val="left"/>
            </w:pPr>
            <w:r w:rsidRPr="004F453F">
              <w:rPr>
                <w:rFonts w:ascii="Times New Roman" w:hAnsi="Times New Roman" w:cs="Times New Roman"/>
              </w:rPr>
              <w:t>Всего по подпрограмме</w:t>
            </w:r>
          </w:p>
        </w:tc>
        <w:tc>
          <w:tcPr>
            <w:tcW w:w="1308" w:type="dxa"/>
            <w:tcBorders>
              <w:top w:val="single" w:sz="4" w:space="0" w:color="auto"/>
              <w:left w:val="single" w:sz="4" w:space="0" w:color="auto"/>
              <w:bottom w:val="single" w:sz="4" w:space="0" w:color="auto"/>
              <w:right w:val="single" w:sz="4" w:space="0" w:color="auto"/>
            </w:tcBorders>
          </w:tcPr>
          <w:p w:rsidR="009D5B08" w:rsidRPr="004F453F" w:rsidRDefault="009D5B08" w:rsidP="009D5B08">
            <w:pPr>
              <w:pStyle w:val="af5"/>
              <w:jc w:val="left"/>
            </w:pPr>
            <w:r w:rsidRPr="004F453F">
              <w:rPr>
                <w:rFonts w:ascii="Times New Roman" w:hAnsi="Times New Roman" w:cs="Times New Roman"/>
              </w:rPr>
              <w:fldChar w:fldCharType="begin"/>
            </w:r>
            <w:r w:rsidRPr="004F453F">
              <w:rPr>
                <w:rFonts w:ascii="Times New Roman" w:hAnsi="Times New Roman" w:cs="Times New Roman"/>
              </w:rPr>
              <w:instrText xml:space="preserve"> =SUM(ABOVE) </w:instrText>
            </w:r>
            <w:r w:rsidRPr="004F453F">
              <w:rPr>
                <w:rFonts w:ascii="Times New Roman" w:hAnsi="Times New Roman" w:cs="Times New Roman"/>
              </w:rPr>
              <w:fldChar w:fldCharType="separate"/>
            </w:r>
            <w:r w:rsidRPr="004F453F">
              <w:rPr>
                <w:rFonts w:ascii="Times New Roman" w:hAnsi="Times New Roman" w:cs="Times New Roman"/>
                <w:noProof/>
              </w:rPr>
              <w:t>8582,9</w:t>
            </w:r>
            <w:r w:rsidRPr="004F453F">
              <w:rPr>
                <w:rFonts w:ascii="Times New Roman" w:hAnsi="Times New Roman" w:cs="Times New Roman"/>
              </w:rPr>
              <w:fldChar w:fldCharType="end"/>
            </w:r>
          </w:p>
        </w:tc>
        <w:tc>
          <w:tcPr>
            <w:tcW w:w="1842" w:type="dxa"/>
            <w:tcBorders>
              <w:top w:val="single" w:sz="4" w:space="0" w:color="auto"/>
              <w:left w:val="single" w:sz="4" w:space="0" w:color="auto"/>
              <w:bottom w:val="single" w:sz="4" w:space="0" w:color="auto"/>
              <w:right w:val="single" w:sz="4" w:space="0" w:color="auto"/>
            </w:tcBorders>
          </w:tcPr>
          <w:p w:rsidR="009D5B08" w:rsidRPr="004F453F" w:rsidRDefault="009D5B08" w:rsidP="009D5B08">
            <w:pPr>
              <w:pStyle w:val="af5"/>
              <w:jc w:val="left"/>
              <w:rPr>
                <w:rFonts w:ascii="Times New Roman" w:hAnsi="Times New Roman" w:cs="Times New Roman"/>
              </w:rPr>
            </w:pPr>
            <w:r w:rsidRPr="004F453F">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4F453F" w:rsidRDefault="009D5B08" w:rsidP="009D5B08">
            <w:pPr>
              <w:pStyle w:val="af5"/>
              <w:jc w:val="left"/>
              <w:rPr>
                <w:rFonts w:ascii="Times New Roman" w:hAnsi="Times New Roman" w:cs="Times New Roman"/>
              </w:rPr>
            </w:pPr>
            <w:r w:rsidRPr="004F453F">
              <w:rPr>
                <w:rFonts w:ascii="Times New Roman" w:hAnsi="Times New Roman" w:cs="Times New Roman"/>
              </w:rPr>
              <w:fldChar w:fldCharType="begin"/>
            </w:r>
            <w:r w:rsidRPr="004F453F">
              <w:rPr>
                <w:rFonts w:ascii="Times New Roman" w:hAnsi="Times New Roman" w:cs="Times New Roman"/>
              </w:rPr>
              <w:instrText xml:space="preserve"> =SUM(ABOVE) </w:instrText>
            </w:r>
            <w:r w:rsidRPr="004F453F">
              <w:rPr>
                <w:rFonts w:ascii="Times New Roman" w:hAnsi="Times New Roman" w:cs="Times New Roman"/>
              </w:rPr>
              <w:fldChar w:fldCharType="separate"/>
            </w:r>
            <w:r w:rsidRPr="004F453F">
              <w:rPr>
                <w:rFonts w:ascii="Times New Roman" w:hAnsi="Times New Roman" w:cs="Times New Roman"/>
                <w:noProof/>
              </w:rPr>
              <w:t>8582,9</w:t>
            </w:r>
            <w:r w:rsidRPr="004F453F">
              <w:rPr>
                <w:rFonts w:ascii="Times New Roman" w:hAnsi="Times New Roman" w:cs="Times New Roman"/>
              </w:rPr>
              <w:fldChar w:fldCharType="end"/>
            </w:r>
          </w:p>
        </w:tc>
        <w:tc>
          <w:tcPr>
            <w:tcW w:w="1254" w:type="dxa"/>
            <w:tcBorders>
              <w:top w:val="single" w:sz="4" w:space="0" w:color="auto"/>
              <w:left w:val="single" w:sz="4" w:space="0" w:color="auto"/>
              <w:bottom w:val="single" w:sz="4" w:space="0" w:color="auto"/>
              <w:right w:val="single" w:sz="4" w:space="0" w:color="auto"/>
            </w:tcBorders>
          </w:tcPr>
          <w:p w:rsidR="009D5B08" w:rsidRPr="004F453F" w:rsidRDefault="009D5B08" w:rsidP="009D5B08">
            <w:pPr>
              <w:pStyle w:val="af5"/>
              <w:jc w:val="left"/>
              <w:rPr>
                <w:rFonts w:ascii="Times New Roman" w:hAnsi="Times New Roman" w:cs="Times New Roman"/>
              </w:rPr>
            </w:pPr>
            <w:r w:rsidRPr="004F453F">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4F453F" w:rsidRDefault="009D5B08" w:rsidP="009D5B08">
            <w:pPr>
              <w:pStyle w:val="af5"/>
              <w:jc w:val="left"/>
              <w:rPr>
                <w:rFonts w:ascii="Times New Roman" w:hAnsi="Times New Roman" w:cs="Times New Roman"/>
              </w:rPr>
            </w:pPr>
            <w:r w:rsidRPr="004F453F">
              <w:rPr>
                <w:rFonts w:ascii="Times New Roman" w:hAnsi="Times New Roman" w:cs="Times New Roman"/>
              </w:rPr>
              <w:t>0,0</w:t>
            </w:r>
          </w:p>
        </w:tc>
      </w:tr>
      <w:tr w:rsidR="009D5B08" w:rsidRPr="0095204E" w:rsidTr="002C2DBE">
        <w:tc>
          <w:tcPr>
            <w:tcW w:w="9390" w:type="dxa"/>
            <w:gridSpan w:val="6"/>
            <w:tcBorders>
              <w:top w:val="single" w:sz="4" w:space="0" w:color="auto"/>
              <w:bottom w:val="single" w:sz="4" w:space="0" w:color="auto"/>
            </w:tcBorders>
          </w:tcPr>
          <w:p w:rsidR="009D5B08" w:rsidRPr="0095204E" w:rsidRDefault="009D5B08" w:rsidP="009D5B08">
            <w:pPr>
              <w:pStyle w:val="af5"/>
              <w:jc w:val="center"/>
              <w:rPr>
                <w:rFonts w:ascii="Times New Roman" w:hAnsi="Times New Roman" w:cs="Times New Roman"/>
              </w:rPr>
            </w:pPr>
            <w:r w:rsidRPr="0095204E">
              <w:rPr>
                <w:rFonts w:ascii="Times New Roman" w:hAnsi="Times New Roman" w:cs="Times New Roman"/>
              </w:rPr>
              <w:t>Подпрограмма «</w:t>
            </w:r>
            <w:r w:rsidRPr="0095204E">
              <w:rPr>
                <w:rFonts w:ascii="Times New Roman" w:hAnsi="Times New Roman" w:cs="Times New Roman"/>
                <w:shd w:val="clear" w:color="auto" w:fill="FFFFFF"/>
              </w:rPr>
              <w:t>Создание условий для оказания медицинской помощи»</w:t>
            </w:r>
          </w:p>
        </w:tc>
      </w:tr>
      <w:tr w:rsidR="009D5B08" w:rsidRPr="0095204E" w:rsidTr="002C2DBE">
        <w:tc>
          <w:tcPr>
            <w:tcW w:w="2520" w:type="dxa"/>
            <w:tcBorders>
              <w:top w:val="single" w:sz="4" w:space="0" w:color="auto"/>
              <w:bottom w:val="single" w:sz="4" w:space="0" w:color="auto"/>
              <w:right w:val="single" w:sz="4" w:space="0" w:color="auto"/>
            </w:tcBorders>
          </w:tcPr>
          <w:p w:rsidR="009D5B08" w:rsidRPr="0095204E" w:rsidRDefault="009D5B08" w:rsidP="009D5B08">
            <w:pPr>
              <w:pStyle w:val="ad"/>
              <w:rPr>
                <w:rFonts w:ascii="Times New Roman" w:hAnsi="Times New Roman" w:cs="Times New Roman"/>
              </w:rPr>
            </w:pPr>
            <w:r w:rsidRPr="0095204E">
              <w:rPr>
                <w:rFonts w:ascii="Times New Roman" w:hAnsi="Times New Roman" w:cs="Times New Roman"/>
              </w:rPr>
              <w:t>2015 год</w:t>
            </w:r>
          </w:p>
        </w:tc>
        <w:tc>
          <w:tcPr>
            <w:tcW w:w="1308"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shd w:val="clear" w:color="auto" w:fill="FFFFFF"/>
              </w:rPr>
              <w:t>8975,1</w:t>
            </w:r>
          </w:p>
        </w:tc>
        <w:tc>
          <w:tcPr>
            <w:tcW w:w="1842"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shd w:val="clear" w:color="auto" w:fill="FFFFFF"/>
              </w:rPr>
              <w:t>417,0</w:t>
            </w:r>
          </w:p>
        </w:tc>
        <w:tc>
          <w:tcPr>
            <w:tcW w:w="1254"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shd w:val="clear" w:color="auto" w:fill="FFFFFF"/>
              </w:rPr>
              <w:t>8558,1</w:t>
            </w:r>
          </w:p>
        </w:tc>
        <w:tc>
          <w:tcPr>
            <w:tcW w:w="1276" w:type="dxa"/>
            <w:tcBorders>
              <w:top w:val="single" w:sz="4" w:space="0" w:color="auto"/>
              <w:left w:val="single" w:sz="4" w:space="0" w:color="auto"/>
              <w:bottom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r>
      <w:tr w:rsidR="009D5B08" w:rsidRPr="0095204E" w:rsidTr="002C2DBE">
        <w:tc>
          <w:tcPr>
            <w:tcW w:w="2520" w:type="dxa"/>
            <w:tcBorders>
              <w:top w:val="single" w:sz="4" w:space="0" w:color="auto"/>
              <w:bottom w:val="single" w:sz="4" w:space="0" w:color="auto"/>
              <w:right w:val="single" w:sz="4" w:space="0" w:color="auto"/>
            </w:tcBorders>
          </w:tcPr>
          <w:p w:rsidR="009D5B08" w:rsidRPr="0095204E" w:rsidRDefault="009D5B08" w:rsidP="009D5B08">
            <w:pPr>
              <w:pStyle w:val="ad"/>
              <w:rPr>
                <w:rFonts w:ascii="Times New Roman" w:hAnsi="Times New Roman" w:cs="Times New Roman"/>
              </w:rPr>
            </w:pPr>
            <w:r w:rsidRPr="0095204E">
              <w:rPr>
                <w:rFonts w:ascii="Times New Roman" w:hAnsi="Times New Roman" w:cs="Times New Roman"/>
              </w:rPr>
              <w:t>2016 год</w:t>
            </w:r>
          </w:p>
        </w:tc>
        <w:tc>
          <w:tcPr>
            <w:tcW w:w="1308"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shd w:val="clear" w:color="auto" w:fill="FFFFFF"/>
              </w:rPr>
              <w:t>10737,8</w:t>
            </w:r>
          </w:p>
        </w:tc>
        <w:tc>
          <w:tcPr>
            <w:tcW w:w="1842"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shd w:val="clear" w:color="auto" w:fill="FFFFFF"/>
              </w:rPr>
              <w:t>906,9</w:t>
            </w:r>
          </w:p>
        </w:tc>
        <w:tc>
          <w:tcPr>
            <w:tcW w:w="1254"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shd w:val="clear" w:color="auto" w:fill="FFFFFF"/>
              </w:rPr>
              <w:t>9830,9</w:t>
            </w:r>
          </w:p>
        </w:tc>
        <w:tc>
          <w:tcPr>
            <w:tcW w:w="1276" w:type="dxa"/>
            <w:tcBorders>
              <w:top w:val="single" w:sz="4" w:space="0" w:color="auto"/>
              <w:left w:val="single" w:sz="4" w:space="0" w:color="auto"/>
              <w:bottom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r>
      <w:tr w:rsidR="009D5B08" w:rsidRPr="0095204E" w:rsidTr="002C2DBE">
        <w:tc>
          <w:tcPr>
            <w:tcW w:w="2520" w:type="dxa"/>
            <w:tcBorders>
              <w:top w:val="single" w:sz="4" w:space="0" w:color="auto"/>
              <w:bottom w:val="single" w:sz="4" w:space="0" w:color="auto"/>
              <w:right w:val="single" w:sz="4" w:space="0" w:color="auto"/>
            </w:tcBorders>
          </w:tcPr>
          <w:p w:rsidR="009D5B08" w:rsidRPr="0095204E" w:rsidRDefault="009D5B08" w:rsidP="009D5B08">
            <w:pPr>
              <w:pStyle w:val="ad"/>
              <w:rPr>
                <w:rFonts w:ascii="Times New Roman" w:hAnsi="Times New Roman" w:cs="Times New Roman"/>
              </w:rPr>
            </w:pPr>
            <w:r w:rsidRPr="0095204E">
              <w:rPr>
                <w:rFonts w:ascii="Times New Roman" w:hAnsi="Times New Roman" w:cs="Times New Roman"/>
              </w:rPr>
              <w:t>2017 год</w:t>
            </w:r>
          </w:p>
        </w:tc>
        <w:tc>
          <w:tcPr>
            <w:tcW w:w="1308"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shd w:val="clear" w:color="auto" w:fill="FFFFFF"/>
              </w:rPr>
              <w:t>15754,7</w:t>
            </w:r>
          </w:p>
        </w:tc>
        <w:tc>
          <w:tcPr>
            <w:tcW w:w="1842"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shd w:val="clear" w:color="auto" w:fill="FFFFFF"/>
              </w:rPr>
              <w:t>724,1</w:t>
            </w:r>
          </w:p>
        </w:tc>
        <w:tc>
          <w:tcPr>
            <w:tcW w:w="1254"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shd w:val="clear" w:color="auto" w:fill="FFFFFF"/>
              </w:rPr>
              <w:t>15030,6</w:t>
            </w:r>
          </w:p>
        </w:tc>
        <w:tc>
          <w:tcPr>
            <w:tcW w:w="1276" w:type="dxa"/>
            <w:tcBorders>
              <w:top w:val="single" w:sz="4" w:space="0" w:color="auto"/>
              <w:left w:val="single" w:sz="4" w:space="0" w:color="auto"/>
              <w:bottom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r>
      <w:tr w:rsidR="009D5B08" w:rsidRPr="0095204E" w:rsidTr="002C2DBE">
        <w:tc>
          <w:tcPr>
            <w:tcW w:w="2520" w:type="dxa"/>
            <w:tcBorders>
              <w:top w:val="single" w:sz="4" w:space="0" w:color="auto"/>
              <w:bottom w:val="single" w:sz="4" w:space="0" w:color="auto"/>
              <w:right w:val="single" w:sz="4" w:space="0" w:color="auto"/>
            </w:tcBorders>
          </w:tcPr>
          <w:p w:rsidR="009D5B08" w:rsidRPr="0095204E" w:rsidRDefault="009D5B08" w:rsidP="009D5B08">
            <w:pPr>
              <w:pStyle w:val="ad"/>
              <w:rPr>
                <w:rFonts w:ascii="Times New Roman" w:hAnsi="Times New Roman" w:cs="Times New Roman"/>
              </w:rPr>
            </w:pPr>
            <w:r w:rsidRPr="0095204E">
              <w:rPr>
                <w:rFonts w:ascii="Times New Roman" w:hAnsi="Times New Roman" w:cs="Times New Roman"/>
              </w:rPr>
              <w:t>2018 год</w:t>
            </w:r>
          </w:p>
        </w:tc>
        <w:tc>
          <w:tcPr>
            <w:tcW w:w="1308"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59972,0</w:t>
            </w:r>
          </w:p>
        </w:tc>
        <w:tc>
          <w:tcPr>
            <w:tcW w:w="1842"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3050,0</w:t>
            </w:r>
          </w:p>
        </w:tc>
        <w:tc>
          <w:tcPr>
            <w:tcW w:w="1254"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shd w:val="clear" w:color="auto" w:fill="FFFFFF"/>
              </w:rPr>
              <w:t>56922,0</w:t>
            </w:r>
          </w:p>
        </w:tc>
        <w:tc>
          <w:tcPr>
            <w:tcW w:w="1276" w:type="dxa"/>
            <w:tcBorders>
              <w:top w:val="single" w:sz="4" w:space="0" w:color="auto"/>
              <w:left w:val="single" w:sz="4" w:space="0" w:color="auto"/>
              <w:bottom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r>
      <w:tr w:rsidR="009D5B08" w:rsidRPr="0095204E" w:rsidTr="002C2DBE">
        <w:tc>
          <w:tcPr>
            <w:tcW w:w="2520" w:type="dxa"/>
            <w:tcBorders>
              <w:top w:val="single" w:sz="4" w:space="0" w:color="auto"/>
              <w:bottom w:val="single" w:sz="4" w:space="0" w:color="auto"/>
              <w:right w:val="single" w:sz="4" w:space="0" w:color="auto"/>
            </w:tcBorders>
          </w:tcPr>
          <w:p w:rsidR="009D5B08" w:rsidRPr="0095204E" w:rsidRDefault="009D5B08" w:rsidP="009D5B08">
            <w:pPr>
              <w:pStyle w:val="ad"/>
              <w:rPr>
                <w:rFonts w:ascii="Times New Roman" w:hAnsi="Times New Roman" w:cs="Times New Roman"/>
              </w:rPr>
            </w:pPr>
            <w:r w:rsidRPr="0095204E">
              <w:rPr>
                <w:rFonts w:ascii="Times New Roman" w:hAnsi="Times New Roman" w:cs="Times New Roman"/>
              </w:rPr>
              <w:t>Всего по подпрограмме</w:t>
            </w:r>
          </w:p>
        </w:tc>
        <w:tc>
          <w:tcPr>
            <w:tcW w:w="1308"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95439,6</w:t>
            </w:r>
          </w:p>
        </w:tc>
        <w:tc>
          <w:tcPr>
            <w:tcW w:w="1842"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fldChar w:fldCharType="begin"/>
            </w:r>
            <w:r w:rsidRPr="0095204E">
              <w:rPr>
                <w:rFonts w:ascii="Times New Roman" w:hAnsi="Times New Roman" w:cs="Times New Roman"/>
              </w:rPr>
              <w:instrText xml:space="preserve"> =SUM(ABOVE) </w:instrText>
            </w:r>
            <w:r w:rsidRPr="0095204E">
              <w:rPr>
                <w:rFonts w:ascii="Times New Roman" w:hAnsi="Times New Roman" w:cs="Times New Roman"/>
              </w:rPr>
              <w:fldChar w:fldCharType="separate"/>
            </w:r>
            <w:r w:rsidRPr="0095204E">
              <w:rPr>
                <w:rFonts w:ascii="Times New Roman" w:hAnsi="Times New Roman" w:cs="Times New Roman"/>
                <w:noProof/>
              </w:rPr>
              <w:t>5098</w:t>
            </w:r>
            <w:r w:rsidRPr="0095204E">
              <w:rPr>
                <w:rFonts w:ascii="Times New Roman" w:hAnsi="Times New Roman" w:cs="Times New Roman"/>
              </w:rPr>
              <w:fldChar w:fldCharType="end"/>
            </w:r>
            <w:r w:rsidRPr="0095204E">
              <w:rPr>
                <w:rFonts w:ascii="Times New Roman" w:hAnsi="Times New Roman" w:cs="Times New Roman"/>
              </w:rPr>
              <w:t>,0</w:t>
            </w:r>
          </w:p>
        </w:tc>
        <w:tc>
          <w:tcPr>
            <w:tcW w:w="1254"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fldChar w:fldCharType="begin"/>
            </w:r>
            <w:r w:rsidRPr="0095204E">
              <w:rPr>
                <w:rFonts w:ascii="Times New Roman" w:hAnsi="Times New Roman" w:cs="Times New Roman"/>
              </w:rPr>
              <w:instrText xml:space="preserve"> =SUM(ABOVE) </w:instrText>
            </w:r>
            <w:r w:rsidRPr="0095204E">
              <w:rPr>
                <w:rFonts w:ascii="Times New Roman" w:hAnsi="Times New Roman" w:cs="Times New Roman"/>
              </w:rPr>
              <w:fldChar w:fldCharType="end"/>
            </w:r>
            <w:r w:rsidRPr="0095204E">
              <w:rPr>
                <w:rFonts w:ascii="Times New Roman" w:hAnsi="Times New Roman" w:cs="Times New Roman"/>
              </w:rPr>
              <w:t>90341,6</w:t>
            </w:r>
          </w:p>
        </w:tc>
        <w:tc>
          <w:tcPr>
            <w:tcW w:w="1276" w:type="dxa"/>
            <w:tcBorders>
              <w:top w:val="single" w:sz="4" w:space="0" w:color="auto"/>
              <w:left w:val="single" w:sz="4" w:space="0" w:color="auto"/>
              <w:bottom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r>
      <w:tr w:rsidR="009D5B08" w:rsidRPr="0095204E" w:rsidTr="002C2DBE">
        <w:tc>
          <w:tcPr>
            <w:tcW w:w="9390" w:type="dxa"/>
            <w:gridSpan w:val="6"/>
            <w:tcBorders>
              <w:top w:val="single" w:sz="4" w:space="0" w:color="auto"/>
              <w:bottom w:val="single" w:sz="4" w:space="0" w:color="auto"/>
            </w:tcBorders>
          </w:tcPr>
          <w:p w:rsidR="009D5B08" w:rsidRPr="0095204E" w:rsidRDefault="009D5B08" w:rsidP="009D5B08">
            <w:pPr>
              <w:pStyle w:val="af5"/>
              <w:jc w:val="center"/>
              <w:rPr>
                <w:rFonts w:ascii="Times New Roman" w:hAnsi="Times New Roman" w:cs="Times New Roman"/>
              </w:rPr>
            </w:pPr>
            <w:r w:rsidRPr="0095204E">
              <w:rPr>
                <w:rFonts w:ascii="Times New Roman" w:hAnsi="Times New Roman" w:cs="Times New Roman"/>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9D5B08" w:rsidRPr="0095204E" w:rsidTr="002C2DBE">
        <w:tc>
          <w:tcPr>
            <w:tcW w:w="2520" w:type="dxa"/>
            <w:tcBorders>
              <w:top w:val="single" w:sz="4" w:space="0" w:color="auto"/>
              <w:bottom w:val="single" w:sz="4" w:space="0" w:color="auto"/>
              <w:right w:val="single" w:sz="4" w:space="0" w:color="auto"/>
            </w:tcBorders>
          </w:tcPr>
          <w:p w:rsidR="009D5B08" w:rsidRPr="0095204E" w:rsidRDefault="009D5B08" w:rsidP="009D5B08">
            <w:pPr>
              <w:pStyle w:val="ad"/>
              <w:rPr>
                <w:rFonts w:ascii="Times New Roman" w:hAnsi="Times New Roman" w:cs="Times New Roman"/>
              </w:rPr>
            </w:pPr>
            <w:r w:rsidRPr="0095204E">
              <w:rPr>
                <w:rFonts w:ascii="Times New Roman" w:hAnsi="Times New Roman" w:cs="Times New Roman"/>
              </w:rPr>
              <w:t>2015 год</w:t>
            </w:r>
          </w:p>
        </w:tc>
        <w:tc>
          <w:tcPr>
            <w:tcW w:w="1308"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500,0</w:t>
            </w:r>
          </w:p>
        </w:tc>
        <w:tc>
          <w:tcPr>
            <w:tcW w:w="1842"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500,0</w:t>
            </w:r>
          </w:p>
        </w:tc>
        <w:tc>
          <w:tcPr>
            <w:tcW w:w="1254"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r>
      <w:tr w:rsidR="009D5B08" w:rsidRPr="0095204E" w:rsidTr="002C2DBE">
        <w:tc>
          <w:tcPr>
            <w:tcW w:w="2520" w:type="dxa"/>
            <w:tcBorders>
              <w:top w:val="single" w:sz="4" w:space="0" w:color="auto"/>
              <w:bottom w:val="single" w:sz="4" w:space="0" w:color="auto"/>
              <w:right w:val="single" w:sz="4" w:space="0" w:color="auto"/>
            </w:tcBorders>
          </w:tcPr>
          <w:p w:rsidR="009D5B08" w:rsidRPr="0095204E" w:rsidRDefault="009D5B08" w:rsidP="009D5B08">
            <w:pPr>
              <w:pStyle w:val="ad"/>
              <w:rPr>
                <w:rFonts w:ascii="Times New Roman" w:hAnsi="Times New Roman" w:cs="Times New Roman"/>
              </w:rPr>
            </w:pPr>
            <w:r w:rsidRPr="0095204E">
              <w:rPr>
                <w:rFonts w:ascii="Times New Roman" w:hAnsi="Times New Roman" w:cs="Times New Roman"/>
              </w:rPr>
              <w:t>2016 год</w:t>
            </w:r>
          </w:p>
        </w:tc>
        <w:tc>
          <w:tcPr>
            <w:tcW w:w="1308"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257,6</w:t>
            </w:r>
          </w:p>
        </w:tc>
        <w:tc>
          <w:tcPr>
            <w:tcW w:w="1842"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257,6</w:t>
            </w:r>
          </w:p>
        </w:tc>
        <w:tc>
          <w:tcPr>
            <w:tcW w:w="1254"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r>
      <w:tr w:rsidR="009D5B08" w:rsidRPr="0095204E" w:rsidTr="002C2DBE">
        <w:tc>
          <w:tcPr>
            <w:tcW w:w="2520" w:type="dxa"/>
            <w:tcBorders>
              <w:top w:val="single" w:sz="4" w:space="0" w:color="auto"/>
              <w:bottom w:val="single" w:sz="4" w:space="0" w:color="auto"/>
              <w:right w:val="single" w:sz="4" w:space="0" w:color="auto"/>
            </w:tcBorders>
          </w:tcPr>
          <w:p w:rsidR="009D5B08" w:rsidRPr="0095204E" w:rsidRDefault="009D5B08" w:rsidP="009D5B08">
            <w:pPr>
              <w:pStyle w:val="ad"/>
              <w:rPr>
                <w:rFonts w:ascii="Times New Roman" w:hAnsi="Times New Roman" w:cs="Times New Roman"/>
              </w:rPr>
            </w:pPr>
            <w:r w:rsidRPr="0095204E">
              <w:rPr>
                <w:rFonts w:ascii="Times New Roman" w:hAnsi="Times New Roman" w:cs="Times New Roman"/>
              </w:rPr>
              <w:t>2017 год</w:t>
            </w:r>
          </w:p>
        </w:tc>
        <w:tc>
          <w:tcPr>
            <w:tcW w:w="1308"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457,6</w:t>
            </w:r>
          </w:p>
        </w:tc>
        <w:tc>
          <w:tcPr>
            <w:tcW w:w="1842"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457,6</w:t>
            </w:r>
          </w:p>
        </w:tc>
        <w:tc>
          <w:tcPr>
            <w:tcW w:w="1254"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r>
      <w:tr w:rsidR="009D5B08" w:rsidRPr="0095204E" w:rsidTr="002C2DBE">
        <w:tc>
          <w:tcPr>
            <w:tcW w:w="2520" w:type="dxa"/>
            <w:tcBorders>
              <w:top w:val="single" w:sz="4" w:space="0" w:color="auto"/>
              <w:bottom w:val="single" w:sz="4" w:space="0" w:color="auto"/>
              <w:right w:val="single" w:sz="4" w:space="0" w:color="auto"/>
            </w:tcBorders>
          </w:tcPr>
          <w:p w:rsidR="009D5B08" w:rsidRPr="0095204E" w:rsidRDefault="009D5B08" w:rsidP="009D5B08">
            <w:pPr>
              <w:pStyle w:val="ad"/>
              <w:rPr>
                <w:rFonts w:ascii="Times New Roman" w:hAnsi="Times New Roman" w:cs="Times New Roman"/>
              </w:rPr>
            </w:pPr>
            <w:r w:rsidRPr="0095204E">
              <w:rPr>
                <w:rFonts w:ascii="Times New Roman" w:hAnsi="Times New Roman" w:cs="Times New Roman"/>
              </w:rPr>
              <w:t>2018 год</w:t>
            </w:r>
          </w:p>
        </w:tc>
        <w:tc>
          <w:tcPr>
            <w:tcW w:w="1308"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c>
          <w:tcPr>
            <w:tcW w:w="1842"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c>
          <w:tcPr>
            <w:tcW w:w="1254"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r>
      <w:tr w:rsidR="009D5B08" w:rsidRPr="0095204E" w:rsidTr="002C2DBE">
        <w:tc>
          <w:tcPr>
            <w:tcW w:w="2520" w:type="dxa"/>
            <w:tcBorders>
              <w:top w:val="single" w:sz="4" w:space="0" w:color="auto"/>
              <w:bottom w:val="single" w:sz="4" w:space="0" w:color="auto"/>
              <w:right w:val="single" w:sz="4" w:space="0" w:color="auto"/>
            </w:tcBorders>
          </w:tcPr>
          <w:p w:rsidR="009D5B08" w:rsidRPr="0095204E" w:rsidRDefault="009D5B08" w:rsidP="009D5B08">
            <w:pPr>
              <w:pStyle w:val="ad"/>
              <w:rPr>
                <w:rFonts w:ascii="Times New Roman" w:hAnsi="Times New Roman" w:cs="Times New Roman"/>
              </w:rPr>
            </w:pPr>
            <w:r w:rsidRPr="0095204E">
              <w:rPr>
                <w:rFonts w:ascii="Times New Roman" w:hAnsi="Times New Roman" w:cs="Times New Roman"/>
              </w:rPr>
              <w:t>Всего по подпрограмме</w:t>
            </w:r>
          </w:p>
        </w:tc>
        <w:tc>
          <w:tcPr>
            <w:tcW w:w="1308"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fldChar w:fldCharType="begin"/>
            </w:r>
            <w:r w:rsidRPr="0095204E">
              <w:rPr>
                <w:rFonts w:ascii="Times New Roman" w:hAnsi="Times New Roman" w:cs="Times New Roman"/>
              </w:rPr>
              <w:instrText xml:space="preserve"> =SUM(ABOVE) </w:instrText>
            </w:r>
            <w:r w:rsidRPr="0095204E">
              <w:rPr>
                <w:rFonts w:ascii="Times New Roman" w:hAnsi="Times New Roman" w:cs="Times New Roman"/>
              </w:rPr>
              <w:fldChar w:fldCharType="separate"/>
            </w:r>
            <w:r w:rsidRPr="0095204E">
              <w:rPr>
                <w:rFonts w:ascii="Times New Roman" w:hAnsi="Times New Roman" w:cs="Times New Roman"/>
                <w:noProof/>
              </w:rPr>
              <w:t>1215,2</w:t>
            </w:r>
            <w:r w:rsidRPr="0095204E">
              <w:rPr>
                <w:rFonts w:ascii="Times New Roman" w:hAnsi="Times New Roman" w:cs="Times New Roman"/>
              </w:rPr>
              <w:fldChar w:fldCharType="end"/>
            </w:r>
          </w:p>
        </w:tc>
        <w:tc>
          <w:tcPr>
            <w:tcW w:w="1842"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fldChar w:fldCharType="begin"/>
            </w:r>
            <w:r w:rsidRPr="0095204E">
              <w:rPr>
                <w:rFonts w:ascii="Times New Roman" w:hAnsi="Times New Roman" w:cs="Times New Roman"/>
              </w:rPr>
              <w:instrText xml:space="preserve"> =SUM(ABOVE) </w:instrText>
            </w:r>
            <w:r w:rsidRPr="0095204E">
              <w:rPr>
                <w:rFonts w:ascii="Times New Roman" w:hAnsi="Times New Roman" w:cs="Times New Roman"/>
              </w:rPr>
              <w:fldChar w:fldCharType="separate"/>
            </w:r>
            <w:r w:rsidRPr="0095204E">
              <w:rPr>
                <w:rFonts w:ascii="Times New Roman" w:hAnsi="Times New Roman" w:cs="Times New Roman"/>
                <w:noProof/>
              </w:rPr>
              <w:t>1215,2</w:t>
            </w:r>
            <w:r w:rsidRPr="0095204E">
              <w:rPr>
                <w:rFonts w:ascii="Times New Roman" w:hAnsi="Times New Roman" w:cs="Times New Roman"/>
              </w:rPr>
              <w:fldChar w:fldCharType="end"/>
            </w:r>
          </w:p>
        </w:tc>
        <w:tc>
          <w:tcPr>
            <w:tcW w:w="1254"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r>
      <w:tr w:rsidR="009D5B08" w:rsidRPr="0095204E" w:rsidTr="002C2DBE">
        <w:tc>
          <w:tcPr>
            <w:tcW w:w="9390" w:type="dxa"/>
            <w:gridSpan w:val="6"/>
            <w:tcBorders>
              <w:top w:val="single" w:sz="4" w:space="0" w:color="auto"/>
              <w:bottom w:val="single" w:sz="4" w:space="0" w:color="auto"/>
            </w:tcBorders>
          </w:tcPr>
          <w:p w:rsidR="009D5B08" w:rsidRPr="0095204E" w:rsidRDefault="009D5B08" w:rsidP="009D5B08">
            <w:pPr>
              <w:pStyle w:val="af5"/>
              <w:jc w:val="center"/>
              <w:rPr>
                <w:rFonts w:ascii="Times New Roman" w:hAnsi="Times New Roman" w:cs="Times New Roman"/>
              </w:rPr>
            </w:pPr>
            <w:r w:rsidRPr="0095204E">
              <w:rPr>
                <w:rFonts w:ascii="Times New Roman" w:hAnsi="Times New Roman" w:cs="Times New Roman"/>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95204E">
              <w:rPr>
                <w:rFonts w:ascii="Times New Roman" w:hAnsi="Times New Roman" w:cs="Times New Roman"/>
              </w:rPr>
              <w:t>таблетированные</w:t>
            </w:r>
            <w:proofErr w:type="spellEnd"/>
            <w:r w:rsidRPr="0095204E">
              <w:rPr>
                <w:rFonts w:ascii="Times New Roman" w:hAnsi="Times New Roman" w:cs="Times New Roman"/>
              </w:rPr>
              <w:t xml:space="preserve"> </w:t>
            </w:r>
            <w:proofErr w:type="spellStart"/>
            <w:r w:rsidRPr="0095204E">
              <w:rPr>
                <w:rFonts w:ascii="Times New Roman" w:hAnsi="Times New Roman" w:cs="Times New Roman"/>
              </w:rPr>
              <w:t>сахароснижающие</w:t>
            </w:r>
            <w:proofErr w:type="spellEnd"/>
            <w:r w:rsidRPr="0095204E">
              <w:rPr>
                <w:rFonts w:ascii="Times New Roman" w:hAnsi="Times New Roman" w:cs="Times New Roman"/>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9D5B08" w:rsidRPr="0095204E" w:rsidTr="002C2DBE">
        <w:tc>
          <w:tcPr>
            <w:tcW w:w="2520" w:type="dxa"/>
            <w:tcBorders>
              <w:top w:val="single" w:sz="4" w:space="0" w:color="auto"/>
              <w:bottom w:val="single" w:sz="4" w:space="0" w:color="auto"/>
              <w:right w:val="single" w:sz="4" w:space="0" w:color="auto"/>
            </w:tcBorders>
          </w:tcPr>
          <w:p w:rsidR="009D5B08" w:rsidRPr="0095204E" w:rsidRDefault="009D5B08" w:rsidP="009D5B08">
            <w:pPr>
              <w:pStyle w:val="ad"/>
              <w:rPr>
                <w:rFonts w:ascii="Times New Roman" w:hAnsi="Times New Roman" w:cs="Times New Roman"/>
              </w:rPr>
            </w:pPr>
            <w:r w:rsidRPr="0095204E">
              <w:rPr>
                <w:rFonts w:ascii="Times New Roman" w:hAnsi="Times New Roman" w:cs="Times New Roman"/>
              </w:rPr>
              <w:t>2015 год</w:t>
            </w:r>
          </w:p>
        </w:tc>
        <w:tc>
          <w:tcPr>
            <w:tcW w:w="1308"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15205,4</w:t>
            </w:r>
          </w:p>
        </w:tc>
        <w:tc>
          <w:tcPr>
            <w:tcW w:w="1842"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Style w:val="BodyTextChar"/>
                <w:rFonts w:ascii="Times New Roman" w:hAnsi="Times New Roman" w:cs="Times New Roman"/>
                <w:sz w:val="24"/>
              </w:rPr>
              <w:t>5261,7</w:t>
            </w:r>
          </w:p>
        </w:tc>
        <w:tc>
          <w:tcPr>
            <w:tcW w:w="1190"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9943,7</w:t>
            </w:r>
          </w:p>
        </w:tc>
        <w:tc>
          <w:tcPr>
            <w:tcW w:w="1254"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r>
      <w:tr w:rsidR="009D5B08" w:rsidRPr="0095204E" w:rsidTr="002C2DBE">
        <w:tc>
          <w:tcPr>
            <w:tcW w:w="2520" w:type="dxa"/>
            <w:tcBorders>
              <w:top w:val="single" w:sz="4" w:space="0" w:color="auto"/>
              <w:bottom w:val="single" w:sz="4" w:space="0" w:color="auto"/>
              <w:right w:val="single" w:sz="4" w:space="0" w:color="auto"/>
            </w:tcBorders>
          </w:tcPr>
          <w:p w:rsidR="009D5B08" w:rsidRPr="0095204E" w:rsidRDefault="009D5B08" w:rsidP="009D5B08">
            <w:pPr>
              <w:pStyle w:val="ad"/>
              <w:rPr>
                <w:rFonts w:ascii="Times New Roman" w:hAnsi="Times New Roman" w:cs="Times New Roman"/>
              </w:rPr>
            </w:pPr>
            <w:r w:rsidRPr="0095204E">
              <w:rPr>
                <w:rFonts w:ascii="Times New Roman" w:hAnsi="Times New Roman" w:cs="Times New Roman"/>
              </w:rPr>
              <w:t>2016 год</w:t>
            </w:r>
          </w:p>
        </w:tc>
        <w:tc>
          <w:tcPr>
            <w:tcW w:w="1308"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bCs/>
              </w:rPr>
              <w:t>20626,7</w:t>
            </w:r>
          </w:p>
        </w:tc>
        <w:tc>
          <w:tcPr>
            <w:tcW w:w="1842"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bCs/>
              </w:rPr>
              <w:t>20626,7</w:t>
            </w:r>
          </w:p>
        </w:tc>
        <w:tc>
          <w:tcPr>
            <w:tcW w:w="1254"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r>
      <w:tr w:rsidR="009D5B08" w:rsidRPr="0095204E" w:rsidTr="002C2DBE">
        <w:tc>
          <w:tcPr>
            <w:tcW w:w="2520" w:type="dxa"/>
            <w:tcBorders>
              <w:top w:val="single" w:sz="4" w:space="0" w:color="auto"/>
              <w:bottom w:val="single" w:sz="4" w:space="0" w:color="auto"/>
              <w:right w:val="single" w:sz="4" w:space="0" w:color="auto"/>
            </w:tcBorders>
          </w:tcPr>
          <w:p w:rsidR="009D5B08" w:rsidRPr="0095204E" w:rsidRDefault="009D5B08" w:rsidP="009D5B08">
            <w:pPr>
              <w:pStyle w:val="ad"/>
              <w:rPr>
                <w:rFonts w:ascii="Times New Roman" w:hAnsi="Times New Roman" w:cs="Times New Roman"/>
              </w:rPr>
            </w:pPr>
            <w:r w:rsidRPr="0095204E">
              <w:rPr>
                <w:rFonts w:ascii="Times New Roman" w:hAnsi="Times New Roman" w:cs="Times New Roman"/>
              </w:rPr>
              <w:t>2017 год</w:t>
            </w:r>
          </w:p>
        </w:tc>
        <w:tc>
          <w:tcPr>
            <w:tcW w:w="1308"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bCs/>
              </w:rPr>
              <w:t>30126,7</w:t>
            </w:r>
          </w:p>
        </w:tc>
        <w:tc>
          <w:tcPr>
            <w:tcW w:w="1842"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301</w:t>
            </w:r>
            <w:r w:rsidRPr="0095204E">
              <w:rPr>
                <w:rFonts w:ascii="Times New Roman" w:hAnsi="Times New Roman" w:cs="Times New Roman"/>
                <w:bCs/>
              </w:rPr>
              <w:t>26,7</w:t>
            </w:r>
          </w:p>
        </w:tc>
        <w:tc>
          <w:tcPr>
            <w:tcW w:w="1254"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r>
      <w:tr w:rsidR="009D5B08" w:rsidRPr="0095204E" w:rsidTr="002C2DBE">
        <w:tc>
          <w:tcPr>
            <w:tcW w:w="2520" w:type="dxa"/>
            <w:tcBorders>
              <w:top w:val="single" w:sz="4" w:space="0" w:color="auto"/>
              <w:bottom w:val="single" w:sz="4" w:space="0" w:color="auto"/>
              <w:right w:val="single" w:sz="4" w:space="0" w:color="auto"/>
            </w:tcBorders>
          </w:tcPr>
          <w:p w:rsidR="009D5B08" w:rsidRPr="0095204E" w:rsidRDefault="009D5B08" w:rsidP="009D5B08">
            <w:pPr>
              <w:pStyle w:val="ad"/>
              <w:rPr>
                <w:rFonts w:ascii="Times New Roman" w:hAnsi="Times New Roman" w:cs="Times New Roman"/>
              </w:rPr>
            </w:pPr>
            <w:r w:rsidRPr="0095204E">
              <w:rPr>
                <w:rFonts w:ascii="Times New Roman" w:hAnsi="Times New Roman" w:cs="Times New Roman"/>
              </w:rPr>
              <w:t>2018 год</w:t>
            </w:r>
          </w:p>
        </w:tc>
        <w:tc>
          <w:tcPr>
            <w:tcW w:w="1308"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bCs/>
              </w:rPr>
              <w:t>27480,1</w:t>
            </w:r>
          </w:p>
        </w:tc>
        <w:tc>
          <w:tcPr>
            <w:tcW w:w="1842"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bCs/>
              </w:rPr>
              <w:t>27480,1</w:t>
            </w:r>
          </w:p>
        </w:tc>
        <w:tc>
          <w:tcPr>
            <w:tcW w:w="1254"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r>
      <w:tr w:rsidR="009D5B08" w:rsidRPr="0095204E" w:rsidTr="002C2DBE">
        <w:tc>
          <w:tcPr>
            <w:tcW w:w="2520" w:type="dxa"/>
            <w:tcBorders>
              <w:top w:val="single" w:sz="4" w:space="0" w:color="auto"/>
              <w:bottom w:val="single" w:sz="4" w:space="0" w:color="auto"/>
              <w:right w:val="single" w:sz="4" w:space="0" w:color="auto"/>
            </w:tcBorders>
          </w:tcPr>
          <w:p w:rsidR="009D5B08" w:rsidRPr="0095204E" w:rsidRDefault="009D5B08" w:rsidP="009D5B08">
            <w:pPr>
              <w:pStyle w:val="ad"/>
              <w:rPr>
                <w:rFonts w:ascii="Times New Roman" w:hAnsi="Times New Roman" w:cs="Times New Roman"/>
              </w:rPr>
            </w:pPr>
            <w:r w:rsidRPr="0095204E">
              <w:rPr>
                <w:rFonts w:ascii="Times New Roman" w:hAnsi="Times New Roman" w:cs="Times New Roman"/>
              </w:rPr>
              <w:t>Всего по подпрограмме</w:t>
            </w:r>
          </w:p>
        </w:tc>
        <w:tc>
          <w:tcPr>
            <w:tcW w:w="1308"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fldChar w:fldCharType="begin"/>
            </w:r>
            <w:r w:rsidRPr="0095204E">
              <w:rPr>
                <w:rFonts w:ascii="Times New Roman" w:hAnsi="Times New Roman" w:cs="Times New Roman"/>
              </w:rPr>
              <w:instrText xml:space="preserve"> =SUM(ABOVE) </w:instrText>
            </w:r>
            <w:r w:rsidRPr="0095204E">
              <w:rPr>
                <w:rFonts w:ascii="Times New Roman" w:hAnsi="Times New Roman" w:cs="Times New Roman"/>
              </w:rPr>
              <w:fldChar w:fldCharType="end"/>
            </w:r>
            <w:r w:rsidRPr="0095204E">
              <w:rPr>
                <w:rFonts w:ascii="Times New Roman" w:hAnsi="Times New Roman" w:cs="Times New Roman"/>
              </w:rPr>
              <w:fldChar w:fldCharType="begin"/>
            </w:r>
            <w:r w:rsidRPr="0095204E">
              <w:rPr>
                <w:rFonts w:ascii="Times New Roman" w:hAnsi="Times New Roman" w:cs="Times New Roman"/>
              </w:rPr>
              <w:instrText xml:space="preserve"> =SUM(ABOVE) </w:instrText>
            </w:r>
            <w:r w:rsidRPr="0095204E">
              <w:rPr>
                <w:rFonts w:ascii="Times New Roman" w:hAnsi="Times New Roman" w:cs="Times New Roman"/>
              </w:rPr>
              <w:fldChar w:fldCharType="separate"/>
            </w:r>
            <w:r w:rsidRPr="0095204E">
              <w:rPr>
                <w:rFonts w:ascii="Times New Roman" w:hAnsi="Times New Roman" w:cs="Times New Roman"/>
                <w:noProof/>
              </w:rPr>
              <w:t>93438,9</w:t>
            </w:r>
            <w:r w:rsidRPr="0095204E">
              <w:rPr>
                <w:rFonts w:ascii="Times New Roman" w:hAnsi="Times New Roman" w:cs="Times New Roman"/>
              </w:rPr>
              <w:fldChar w:fldCharType="end"/>
            </w:r>
          </w:p>
        </w:tc>
        <w:tc>
          <w:tcPr>
            <w:tcW w:w="1842"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Style w:val="BodyTextChar"/>
                <w:rFonts w:ascii="Times New Roman" w:hAnsi="Times New Roman" w:cs="Times New Roman"/>
                <w:sz w:val="24"/>
              </w:rPr>
              <w:t>5261,7</w:t>
            </w:r>
          </w:p>
        </w:tc>
        <w:tc>
          <w:tcPr>
            <w:tcW w:w="1190"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fldChar w:fldCharType="begin"/>
            </w:r>
            <w:r w:rsidRPr="0095204E">
              <w:rPr>
                <w:rFonts w:ascii="Times New Roman" w:hAnsi="Times New Roman" w:cs="Times New Roman"/>
              </w:rPr>
              <w:instrText xml:space="preserve"> =SUM(ABOVE) </w:instrText>
            </w:r>
            <w:r w:rsidRPr="0095204E">
              <w:rPr>
                <w:rFonts w:ascii="Times New Roman" w:hAnsi="Times New Roman" w:cs="Times New Roman"/>
              </w:rPr>
              <w:fldChar w:fldCharType="separate"/>
            </w:r>
            <w:r w:rsidRPr="0095204E">
              <w:rPr>
                <w:rFonts w:ascii="Times New Roman" w:hAnsi="Times New Roman" w:cs="Times New Roman"/>
                <w:noProof/>
              </w:rPr>
              <w:t>88177,2</w:t>
            </w:r>
            <w:r w:rsidRPr="0095204E">
              <w:rPr>
                <w:rFonts w:ascii="Times New Roman" w:hAnsi="Times New Roman" w:cs="Times New Roman"/>
              </w:rPr>
              <w:fldChar w:fldCharType="end"/>
            </w:r>
          </w:p>
        </w:tc>
        <w:tc>
          <w:tcPr>
            <w:tcW w:w="1254" w:type="dxa"/>
            <w:tcBorders>
              <w:top w:val="single" w:sz="4" w:space="0" w:color="auto"/>
              <w:left w:val="single" w:sz="4" w:space="0" w:color="auto"/>
              <w:bottom w:val="single" w:sz="4" w:space="0" w:color="auto"/>
              <w:right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95204E" w:rsidRDefault="009D5B08" w:rsidP="009D5B08">
            <w:pPr>
              <w:pStyle w:val="af5"/>
              <w:jc w:val="left"/>
              <w:rPr>
                <w:rFonts w:ascii="Times New Roman" w:hAnsi="Times New Roman" w:cs="Times New Roman"/>
              </w:rPr>
            </w:pPr>
            <w:r w:rsidRPr="0095204E">
              <w:rPr>
                <w:rFonts w:ascii="Times New Roman" w:hAnsi="Times New Roman" w:cs="Times New Roman"/>
              </w:rPr>
              <w:t>0,0</w:t>
            </w:r>
          </w:p>
        </w:tc>
      </w:tr>
      <w:tr w:rsidR="009D5B08" w:rsidRPr="0095204E" w:rsidTr="002C2DBE">
        <w:trPr>
          <w:trHeight w:val="347"/>
        </w:trPr>
        <w:tc>
          <w:tcPr>
            <w:tcW w:w="9390" w:type="dxa"/>
            <w:gridSpan w:val="6"/>
            <w:tcBorders>
              <w:top w:val="single" w:sz="4" w:space="0" w:color="auto"/>
              <w:bottom w:val="single" w:sz="4" w:space="0" w:color="auto"/>
            </w:tcBorders>
          </w:tcPr>
          <w:p w:rsidR="009D5B08" w:rsidRPr="0095204E" w:rsidRDefault="009D5B08" w:rsidP="009D5B08">
            <w:pPr>
              <w:pStyle w:val="1"/>
              <w:spacing w:before="0" w:after="0"/>
              <w:rPr>
                <w:rFonts w:ascii="Times New Roman" w:hAnsi="Times New Roman" w:cs="Times New Roman"/>
                <w:b w:val="0"/>
              </w:rPr>
            </w:pPr>
            <w:r w:rsidRPr="0095204E">
              <w:rPr>
                <w:rFonts w:ascii="Times New Roman" w:hAnsi="Times New Roman" w:cs="Times New Roman"/>
                <w:b w:val="0"/>
              </w:rPr>
              <w:t xml:space="preserve">Общий объем финансирования по муниципальной программе </w:t>
            </w:r>
          </w:p>
        </w:tc>
      </w:tr>
      <w:tr w:rsidR="009D5B08" w:rsidRPr="0010329A" w:rsidTr="002C2DBE">
        <w:tc>
          <w:tcPr>
            <w:tcW w:w="2520" w:type="dxa"/>
            <w:tcBorders>
              <w:top w:val="single" w:sz="4" w:space="0" w:color="auto"/>
              <w:bottom w:val="single" w:sz="4" w:space="0" w:color="auto"/>
              <w:right w:val="single" w:sz="4" w:space="0" w:color="auto"/>
            </w:tcBorders>
          </w:tcPr>
          <w:p w:rsidR="009D5B08" w:rsidRPr="0010329A" w:rsidRDefault="009D5B08" w:rsidP="009D5B08">
            <w:pPr>
              <w:pStyle w:val="ad"/>
              <w:rPr>
                <w:rFonts w:ascii="Times New Roman" w:hAnsi="Times New Roman" w:cs="Times New Roman"/>
              </w:rPr>
            </w:pPr>
            <w:r w:rsidRPr="0010329A">
              <w:rPr>
                <w:rFonts w:ascii="Times New Roman" w:hAnsi="Times New Roman" w:cs="Times New Roman"/>
              </w:rPr>
              <w:t>2015 год</w:t>
            </w:r>
          </w:p>
        </w:tc>
        <w:tc>
          <w:tcPr>
            <w:tcW w:w="1308"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shd w:val="clear" w:color="auto" w:fill="FFFFFF"/>
              </w:rPr>
              <w:t>79640,6</w:t>
            </w:r>
          </w:p>
        </w:tc>
        <w:tc>
          <w:tcPr>
            <w:tcW w:w="1842"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shd w:val="clear" w:color="auto" w:fill="FFFFFF"/>
              </w:rPr>
              <w:t>5261,7</w:t>
            </w:r>
          </w:p>
        </w:tc>
        <w:tc>
          <w:tcPr>
            <w:tcW w:w="1190"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shd w:val="clear" w:color="auto" w:fill="FFFFFF"/>
              </w:rPr>
              <w:t>65820,8</w:t>
            </w:r>
          </w:p>
        </w:tc>
        <w:tc>
          <w:tcPr>
            <w:tcW w:w="1254"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shd w:val="clear" w:color="auto" w:fill="FFFFFF"/>
              </w:rPr>
              <w:t>8558,1</w:t>
            </w:r>
          </w:p>
        </w:tc>
        <w:tc>
          <w:tcPr>
            <w:tcW w:w="1276" w:type="dxa"/>
            <w:tcBorders>
              <w:top w:val="single" w:sz="4" w:space="0" w:color="auto"/>
              <w:left w:val="single" w:sz="4" w:space="0" w:color="auto"/>
              <w:bottom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rPr>
              <w:t>0,0</w:t>
            </w:r>
          </w:p>
        </w:tc>
      </w:tr>
      <w:tr w:rsidR="009D5B08" w:rsidRPr="0010329A" w:rsidTr="002C2DBE">
        <w:tc>
          <w:tcPr>
            <w:tcW w:w="2520" w:type="dxa"/>
            <w:tcBorders>
              <w:top w:val="single" w:sz="4" w:space="0" w:color="auto"/>
              <w:bottom w:val="single" w:sz="4" w:space="0" w:color="auto"/>
              <w:right w:val="single" w:sz="4" w:space="0" w:color="auto"/>
            </w:tcBorders>
          </w:tcPr>
          <w:p w:rsidR="009D5B08" w:rsidRPr="0010329A" w:rsidRDefault="009D5B08" w:rsidP="009D5B08">
            <w:pPr>
              <w:pStyle w:val="ad"/>
              <w:rPr>
                <w:rFonts w:ascii="Times New Roman" w:hAnsi="Times New Roman" w:cs="Times New Roman"/>
              </w:rPr>
            </w:pPr>
            <w:r w:rsidRPr="0010329A">
              <w:rPr>
                <w:rFonts w:ascii="Times New Roman" w:hAnsi="Times New Roman" w:cs="Times New Roman"/>
              </w:rPr>
              <w:t>2016 год</w:t>
            </w:r>
          </w:p>
        </w:tc>
        <w:tc>
          <w:tcPr>
            <w:tcW w:w="1308"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shd w:val="clear" w:color="auto" w:fill="FFFFFF"/>
              </w:rPr>
              <w:t>95209,4</w:t>
            </w:r>
          </w:p>
        </w:tc>
        <w:tc>
          <w:tcPr>
            <w:tcW w:w="1842"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shd w:val="clear" w:color="auto" w:fill="FFFFFF"/>
              </w:rPr>
              <w:t>75,8</w:t>
            </w:r>
          </w:p>
        </w:tc>
        <w:tc>
          <w:tcPr>
            <w:tcW w:w="1190"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shd w:val="clear" w:color="auto" w:fill="FFFFFF"/>
              </w:rPr>
              <w:t>80428,0</w:t>
            </w:r>
          </w:p>
        </w:tc>
        <w:tc>
          <w:tcPr>
            <w:tcW w:w="1254"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shd w:val="clear" w:color="auto" w:fill="FFFFFF"/>
              </w:rPr>
              <w:t>14705,6</w:t>
            </w:r>
          </w:p>
        </w:tc>
        <w:tc>
          <w:tcPr>
            <w:tcW w:w="1276" w:type="dxa"/>
            <w:tcBorders>
              <w:top w:val="single" w:sz="4" w:space="0" w:color="auto"/>
              <w:left w:val="single" w:sz="4" w:space="0" w:color="auto"/>
              <w:bottom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rPr>
              <w:t>0,0</w:t>
            </w:r>
          </w:p>
        </w:tc>
      </w:tr>
      <w:tr w:rsidR="009D5B08" w:rsidRPr="0010329A" w:rsidTr="002C2DBE">
        <w:tc>
          <w:tcPr>
            <w:tcW w:w="2520" w:type="dxa"/>
            <w:tcBorders>
              <w:top w:val="single" w:sz="4" w:space="0" w:color="auto"/>
              <w:bottom w:val="single" w:sz="4" w:space="0" w:color="auto"/>
              <w:right w:val="single" w:sz="4" w:space="0" w:color="auto"/>
            </w:tcBorders>
          </w:tcPr>
          <w:p w:rsidR="009D5B08" w:rsidRPr="0010329A" w:rsidRDefault="009D5B08" w:rsidP="009D5B08">
            <w:pPr>
              <w:pStyle w:val="ad"/>
              <w:rPr>
                <w:rFonts w:ascii="Times New Roman" w:hAnsi="Times New Roman" w:cs="Times New Roman"/>
              </w:rPr>
            </w:pPr>
            <w:r w:rsidRPr="0010329A">
              <w:rPr>
                <w:rFonts w:ascii="Times New Roman" w:hAnsi="Times New Roman" w:cs="Times New Roman"/>
              </w:rPr>
              <w:t>2017 год</w:t>
            </w:r>
          </w:p>
        </w:tc>
        <w:tc>
          <w:tcPr>
            <w:tcW w:w="1308"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shd w:val="clear" w:color="auto" w:fill="FFFFFF"/>
              </w:rPr>
              <w:t>94345,8</w:t>
            </w:r>
          </w:p>
        </w:tc>
        <w:tc>
          <w:tcPr>
            <w:tcW w:w="1842"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rPr>
              <w:t>82,8</w:t>
            </w:r>
          </w:p>
        </w:tc>
        <w:tc>
          <w:tcPr>
            <w:tcW w:w="1190"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shd w:val="clear" w:color="auto" w:fill="FFFFFF"/>
              </w:rPr>
              <w:t>70865,5</w:t>
            </w:r>
          </w:p>
        </w:tc>
        <w:tc>
          <w:tcPr>
            <w:tcW w:w="1254"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spacing w:after="0" w:line="240" w:lineRule="auto"/>
              <w:rPr>
                <w:rFonts w:ascii="Times New Roman" w:hAnsi="Times New Roman"/>
                <w:sz w:val="24"/>
                <w:szCs w:val="24"/>
                <w:lang w:eastAsia="ru-RU"/>
              </w:rPr>
            </w:pPr>
            <w:r w:rsidRPr="0010329A">
              <w:rPr>
                <w:rFonts w:ascii="Times New Roman" w:hAnsi="Times New Roman"/>
                <w:sz w:val="24"/>
                <w:szCs w:val="24"/>
                <w:lang w:eastAsia="ru-RU"/>
              </w:rPr>
              <w:t>23397,5</w:t>
            </w:r>
          </w:p>
        </w:tc>
        <w:tc>
          <w:tcPr>
            <w:tcW w:w="1276" w:type="dxa"/>
            <w:tcBorders>
              <w:top w:val="single" w:sz="4" w:space="0" w:color="auto"/>
              <w:left w:val="single" w:sz="4" w:space="0" w:color="auto"/>
              <w:bottom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rPr>
              <w:t>0,0</w:t>
            </w:r>
          </w:p>
        </w:tc>
      </w:tr>
      <w:tr w:rsidR="009D5B08" w:rsidRPr="0010329A" w:rsidTr="002C2DBE">
        <w:trPr>
          <w:trHeight w:val="306"/>
        </w:trPr>
        <w:tc>
          <w:tcPr>
            <w:tcW w:w="2520" w:type="dxa"/>
            <w:tcBorders>
              <w:top w:val="single" w:sz="4" w:space="0" w:color="auto"/>
              <w:bottom w:val="single" w:sz="4" w:space="0" w:color="auto"/>
              <w:right w:val="single" w:sz="4" w:space="0" w:color="auto"/>
            </w:tcBorders>
          </w:tcPr>
          <w:p w:rsidR="009D5B08" w:rsidRPr="0010329A" w:rsidRDefault="009D5B08" w:rsidP="009D5B08">
            <w:pPr>
              <w:pStyle w:val="ad"/>
              <w:rPr>
                <w:rFonts w:ascii="Times New Roman" w:hAnsi="Times New Roman" w:cs="Times New Roman"/>
              </w:rPr>
            </w:pPr>
            <w:r w:rsidRPr="0010329A">
              <w:rPr>
                <w:rFonts w:ascii="Times New Roman" w:hAnsi="Times New Roman" w:cs="Times New Roman"/>
              </w:rPr>
              <w:t>2018 год</w:t>
            </w:r>
          </w:p>
        </w:tc>
        <w:tc>
          <w:tcPr>
            <w:tcW w:w="1308"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spacing w:after="0" w:line="240" w:lineRule="auto"/>
              <w:rPr>
                <w:rFonts w:ascii="Times New Roman" w:hAnsi="Times New Roman"/>
                <w:sz w:val="24"/>
                <w:szCs w:val="24"/>
                <w:lang w:eastAsia="ru-RU"/>
              </w:rPr>
            </w:pPr>
            <w:r w:rsidRPr="0010329A">
              <w:rPr>
                <w:rFonts w:ascii="Times New Roman" w:hAnsi="Times New Roman"/>
                <w:sz w:val="24"/>
                <w:szCs w:val="24"/>
                <w:lang w:eastAsia="ru-RU"/>
              </w:rPr>
              <w:t>149076,4</w:t>
            </w:r>
          </w:p>
        </w:tc>
        <w:tc>
          <w:tcPr>
            <w:tcW w:w="1842"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spacing w:after="0" w:line="240" w:lineRule="auto"/>
              <w:rPr>
                <w:rFonts w:ascii="Times New Roman" w:hAnsi="Times New Roman"/>
                <w:sz w:val="24"/>
                <w:szCs w:val="24"/>
                <w:lang w:eastAsia="ru-RU"/>
              </w:rPr>
            </w:pPr>
            <w:r w:rsidRPr="0010329A">
              <w:rPr>
                <w:rFonts w:ascii="Times New Roman" w:hAnsi="Times New Roman"/>
                <w:sz w:val="24"/>
                <w:szCs w:val="24"/>
                <w:lang w:eastAsia="ru-RU"/>
              </w:rPr>
              <w:t>85482,1</w:t>
            </w:r>
          </w:p>
        </w:tc>
        <w:tc>
          <w:tcPr>
            <w:tcW w:w="1254"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rPr>
              <w:t>63594,3</w:t>
            </w:r>
          </w:p>
        </w:tc>
        <w:tc>
          <w:tcPr>
            <w:tcW w:w="1276" w:type="dxa"/>
            <w:tcBorders>
              <w:top w:val="single" w:sz="4" w:space="0" w:color="auto"/>
              <w:left w:val="single" w:sz="4" w:space="0" w:color="auto"/>
              <w:bottom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rPr>
              <w:t>0,0</w:t>
            </w:r>
          </w:p>
        </w:tc>
      </w:tr>
      <w:tr w:rsidR="009D5B08" w:rsidRPr="0010329A" w:rsidTr="002C2DBE">
        <w:trPr>
          <w:trHeight w:val="306"/>
        </w:trPr>
        <w:tc>
          <w:tcPr>
            <w:tcW w:w="2520" w:type="dxa"/>
            <w:tcBorders>
              <w:top w:val="single" w:sz="4" w:space="0" w:color="auto"/>
              <w:bottom w:val="single" w:sz="4" w:space="0" w:color="auto"/>
              <w:right w:val="single" w:sz="4" w:space="0" w:color="auto"/>
            </w:tcBorders>
          </w:tcPr>
          <w:p w:rsidR="009D5B08" w:rsidRPr="0010329A" w:rsidRDefault="009D5B08" w:rsidP="009D5B08">
            <w:pPr>
              <w:pStyle w:val="ad"/>
              <w:rPr>
                <w:rFonts w:ascii="Times New Roman" w:hAnsi="Times New Roman" w:cs="Times New Roman"/>
              </w:rPr>
            </w:pPr>
            <w:r w:rsidRPr="0010329A">
              <w:rPr>
                <w:rFonts w:ascii="Times New Roman" w:hAnsi="Times New Roman" w:cs="Times New Roman"/>
              </w:rPr>
              <w:t>2019 год</w:t>
            </w:r>
          </w:p>
        </w:tc>
        <w:tc>
          <w:tcPr>
            <w:tcW w:w="1308"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spacing w:after="0" w:line="240" w:lineRule="auto"/>
              <w:rPr>
                <w:rFonts w:ascii="Times New Roman" w:hAnsi="Times New Roman"/>
                <w:sz w:val="24"/>
                <w:szCs w:val="24"/>
                <w:lang w:eastAsia="ru-RU"/>
              </w:rPr>
            </w:pPr>
            <w:r w:rsidRPr="0010329A">
              <w:rPr>
                <w:rFonts w:ascii="Times New Roman" w:hAnsi="Times New Roman"/>
                <w:sz w:val="24"/>
                <w:szCs w:val="24"/>
                <w:lang w:eastAsia="ru-RU"/>
              </w:rPr>
              <w:t>4020,2</w:t>
            </w:r>
          </w:p>
        </w:tc>
        <w:tc>
          <w:tcPr>
            <w:tcW w:w="1842"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rPr>
              <w:t>0,0</w:t>
            </w:r>
          </w:p>
        </w:tc>
        <w:tc>
          <w:tcPr>
            <w:tcW w:w="1254"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rPr>
              <w:t>4020,2</w:t>
            </w:r>
          </w:p>
        </w:tc>
        <w:tc>
          <w:tcPr>
            <w:tcW w:w="1276" w:type="dxa"/>
            <w:tcBorders>
              <w:top w:val="single" w:sz="4" w:space="0" w:color="auto"/>
              <w:left w:val="single" w:sz="4" w:space="0" w:color="auto"/>
              <w:bottom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rPr>
              <w:t>0,0</w:t>
            </w:r>
          </w:p>
        </w:tc>
      </w:tr>
      <w:tr w:rsidR="009D5B08" w:rsidRPr="0010329A" w:rsidTr="002C2DBE">
        <w:tc>
          <w:tcPr>
            <w:tcW w:w="2520" w:type="dxa"/>
            <w:tcBorders>
              <w:top w:val="single" w:sz="4" w:space="0" w:color="auto"/>
              <w:bottom w:val="single" w:sz="4" w:space="0" w:color="auto"/>
              <w:right w:val="single" w:sz="4" w:space="0" w:color="auto"/>
            </w:tcBorders>
          </w:tcPr>
          <w:p w:rsidR="009D5B08" w:rsidRPr="0010329A" w:rsidRDefault="009D5B08" w:rsidP="009D5B08">
            <w:pPr>
              <w:pStyle w:val="ad"/>
              <w:rPr>
                <w:rFonts w:ascii="Times New Roman" w:hAnsi="Times New Roman" w:cs="Times New Roman"/>
              </w:rPr>
            </w:pPr>
            <w:r w:rsidRPr="0010329A">
              <w:rPr>
                <w:rFonts w:ascii="Times New Roman" w:hAnsi="Times New Roman" w:cs="Times New Roman"/>
              </w:rPr>
              <w:t>2020 год</w:t>
            </w:r>
          </w:p>
        </w:tc>
        <w:tc>
          <w:tcPr>
            <w:tcW w:w="1308"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rPr>
              <w:t>3606,0</w:t>
            </w:r>
          </w:p>
        </w:tc>
        <w:tc>
          <w:tcPr>
            <w:tcW w:w="1842"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rPr>
              <w:t>0,0</w:t>
            </w:r>
          </w:p>
        </w:tc>
        <w:tc>
          <w:tcPr>
            <w:tcW w:w="1254"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rPr>
              <w:t>3606,0</w:t>
            </w:r>
          </w:p>
        </w:tc>
        <w:tc>
          <w:tcPr>
            <w:tcW w:w="1276" w:type="dxa"/>
            <w:tcBorders>
              <w:top w:val="single" w:sz="4" w:space="0" w:color="auto"/>
              <w:left w:val="single" w:sz="4" w:space="0" w:color="auto"/>
              <w:bottom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rPr>
              <w:t>0,0</w:t>
            </w:r>
          </w:p>
        </w:tc>
      </w:tr>
      <w:tr w:rsidR="009D5B08" w:rsidRPr="0010329A" w:rsidTr="002C2DBE">
        <w:tc>
          <w:tcPr>
            <w:tcW w:w="2520" w:type="dxa"/>
            <w:tcBorders>
              <w:top w:val="single" w:sz="4" w:space="0" w:color="auto"/>
              <w:bottom w:val="single" w:sz="4" w:space="0" w:color="auto"/>
              <w:right w:val="single" w:sz="4" w:space="0" w:color="auto"/>
            </w:tcBorders>
          </w:tcPr>
          <w:p w:rsidR="009D5B08" w:rsidRPr="0010329A" w:rsidRDefault="009D5B08" w:rsidP="009D5B08">
            <w:pPr>
              <w:pStyle w:val="ad"/>
              <w:rPr>
                <w:rFonts w:ascii="Times New Roman" w:hAnsi="Times New Roman" w:cs="Times New Roman"/>
              </w:rPr>
            </w:pPr>
            <w:r w:rsidRPr="0010329A">
              <w:rPr>
                <w:rFonts w:ascii="Times New Roman" w:hAnsi="Times New Roman" w:cs="Times New Roman"/>
              </w:rPr>
              <w:t>2021 год</w:t>
            </w:r>
          </w:p>
        </w:tc>
        <w:tc>
          <w:tcPr>
            <w:tcW w:w="1308"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rPr>
              <w:t>3006,0</w:t>
            </w:r>
          </w:p>
        </w:tc>
        <w:tc>
          <w:tcPr>
            <w:tcW w:w="1842"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rPr>
              <w:t>0,0</w:t>
            </w:r>
          </w:p>
        </w:tc>
        <w:tc>
          <w:tcPr>
            <w:tcW w:w="1254"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rPr>
              <w:t>3006,0</w:t>
            </w:r>
          </w:p>
        </w:tc>
        <w:tc>
          <w:tcPr>
            <w:tcW w:w="1276" w:type="dxa"/>
            <w:tcBorders>
              <w:top w:val="single" w:sz="4" w:space="0" w:color="auto"/>
              <w:left w:val="single" w:sz="4" w:space="0" w:color="auto"/>
              <w:bottom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rPr>
              <w:t>0,0</w:t>
            </w:r>
          </w:p>
        </w:tc>
      </w:tr>
      <w:tr w:rsidR="009D5B08" w:rsidRPr="0010329A" w:rsidTr="002C2DBE">
        <w:tc>
          <w:tcPr>
            <w:tcW w:w="2520" w:type="dxa"/>
            <w:tcBorders>
              <w:top w:val="single" w:sz="4" w:space="0" w:color="auto"/>
              <w:bottom w:val="single" w:sz="4" w:space="0" w:color="auto"/>
              <w:right w:val="single" w:sz="4" w:space="0" w:color="auto"/>
            </w:tcBorders>
          </w:tcPr>
          <w:p w:rsidR="009D5B08" w:rsidRPr="0010329A" w:rsidRDefault="009D5B08" w:rsidP="009D5B08">
            <w:pPr>
              <w:pStyle w:val="ad"/>
              <w:rPr>
                <w:rFonts w:ascii="Times New Roman" w:hAnsi="Times New Roman" w:cs="Times New Roman"/>
              </w:rPr>
            </w:pPr>
            <w:r w:rsidRPr="0010329A">
              <w:rPr>
                <w:rFonts w:ascii="Times New Roman" w:hAnsi="Times New Roman" w:cs="Times New Roman"/>
              </w:rPr>
              <w:t>2022 год</w:t>
            </w:r>
          </w:p>
        </w:tc>
        <w:tc>
          <w:tcPr>
            <w:tcW w:w="1308"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rPr>
              <w:t>3006,0</w:t>
            </w:r>
          </w:p>
        </w:tc>
        <w:tc>
          <w:tcPr>
            <w:tcW w:w="1842"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rPr>
              <w:t>0,0</w:t>
            </w:r>
          </w:p>
        </w:tc>
        <w:tc>
          <w:tcPr>
            <w:tcW w:w="1254"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rPr>
              <w:t>3006,0</w:t>
            </w:r>
          </w:p>
        </w:tc>
        <w:tc>
          <w:tcPr>
            <w:tcW w:w="1276" w:type="dxa"/>
            <w:tcBorders>
              <w:top w:val="single" w:sz="4" w:space="0" w:color="auto"/>
              <w:left w:val="single" w:sz="4" w:space="0" w:color="auto"/>
              <w:bottom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rPr>
              <w:t>0,0</w:t>
            </w:r>
          </w:p>
        </w:tc>
      </w:tr>
      <w:tr w:rsidR="009D5B08" w:rsidRPr="0010329A" w:rsidTr="002C2DBE">
        <w:tc>
          <w:tcPr>
            <w:tcW w:w="2520" w:type="dxa"/>
            <w:tcBorders>
              <w:top w:val="single" w:sz="4" w:space="0" w:color="auto"/>
              <w:bottom w:val="single" w:sz="4" w:space="0" w:color="auto"/>
              <w:right w:val="single" w:sz="4" w:space="0" w:color="auto"/>
            </w:tcBorders>
          </w:tcPr>
          <w:p w:rsidR="009D5B08" w:rsidRPr="0010329A" w:rsidRDefault="009D5B08" w:rsidP="009D5B08">
            <w:pPr>
              <w:pStyle w:val="ad"/>
              <w:rPr>
                <w:rFonts w:ascii="Times New Roman" w:hAnsi="Times New Roman" w:cs="Times New Roman"/>
              </w:rPr>
            </w:pPr>
            <w:r w:rsidRPr="0010329A">
              <w:rPr>
                <w:rFonts w:ascii="Times New Roman" w:hAnsi="Times New Roman" w:cs="Times New Roman"/>
              </w:rPr>
              <w:t>Всего по муниципальной программе</w:t>
            </w:r>
          </w:p>
        </w:tc>
        <w:tc>
          <w:tcPr>
            <w:tcW w:w="1308"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rPr>
              <w:fldChar w:fldCharType="begin"/>
            </w:r>
            <w:r w:rsidRPr="0010329A">
              <w:rPr>
                <w:rFonts w:ascii="Times New Roman" w:hAnsi="Times New Roman" w:cs="Times New Roman"/>
              </w:rPr>
              <w:instrText xml:space="preserve"> =SUM(ABOVE) </w:instrText>
            </w:r>
            <w:r w:rsidRPr="0010329A">
              <w:rPr>
                <w:rFonts w:ascii="Times New Roman" w:hAnsi="Times New Roman" w:cs="Times New Roman"/>
              </w:rPr>
              <w:fldChar w:fldCharType="separate"/>
            </w:r>
            <w:r w:rsidRPr="0010329A">
              <w:rPr>
                <w:rFonts w:ascii="Times New Roman" w:hAnsi="Times New Roman" w:cs="Times New Roman"/>
                <w:noProof/>
              </w:rPr>
              <w:t>431910,4</w:t>
            </w:r>
            <w:r w:rsidRPr="0010329A">
              <w:rPr>
                <w:rFonts w:ascii="Times New Roman" w:hAnsi="Times New Roman" w:cs="Times New Roman"/>
              </w:rPr>
              <w:fldChar w:fldCharType="end"/>
            </w:r>
          </w:p>
        </w:tc>
        <w:tc>
          <w:tcPr>
            <w:tcW w:w="1842"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rPr>
              <w:fldChar w:fldCharType="begin"/>
            </w:r>
            <w:r w:rsidRPr="0010329A">
              <w:rPr>
                <w:rFonts w:ascii="Times New Roman" w:hAnsi="Times New Roman" w:cs="Times New Roman"/>
              </w:rPr>
              <w:instrText xml:space="preserve"> =SUM(ABOVE) </w:instrText>
            </w:r>
            <w:r w:rsidRPr="0010329A">
              <w:rPr>
                <w:rFonts w:ascii="Times New Roman" w:hAnsi="Times New Roman" w:cs="Times New Roman"/>
              </w:rPr>
              <w:fldChar w:fldCharType="separate"/>
            </w:r>
            <w:r w:rsidRPr="0010329A">
              <w:rPr>
                <w:rFonts w:ascii="Times New Roman" w:hAnsi="Times New Roman" w:cs="Times New Roman"/>
                <w:noProof/>
              </w:rPr>
              <w:t>5420,3</w:t>
            </w:r>
            <w:r w:rsidRPr="0010329A">
              <w:rPr>
                <w:rFonts w:ascii="Times New Roman" w:hAnsi="Times New Roman" w:cs="Times New Roman"/>
              </w:rPr>
              <w:fldChar w:fldCharType="end"/>
            </w:r>
          </w:p>
        </w:tc>
        <w:tc>
          <w:tcPr>
            <w:tcW w:w="1190"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rPr>
              <w:fldChar w:fldCharType="begin"/>
            </w:r>
            <w:r w:rsidRPr="0010329A">
              <w:rPr>
                <w:rFonts w:ascii="Times New Roman" w:hAnsi="Times New Roman" w:cs="Times New Roman"/>
              </w:rPr>
              <w:instrText xml:space="preserve"> =SUM(ABOVE) </w:instrText>
            </w:r>
            <w:r w:rsidRPr="0010329A">
              <w:rPr>
                <w:rFonts w:ascii="Times New Roman" w:hAnsi="Times New Roman" w:cs="Times New Roman"/>
              </w:rPr>
              <w:fldChar w:fldCharType="end"/>
            </w:r>
            <w:r w:rsidRPr="0010329A">
              <w:rPr>
                <w:rFonts w:ascii="Times New Roman" w:hAnsi="Times New Roman" w:cs="Times New Roman"/>
              </w:rPr>
              <w:fldChar w:fldCharType="begin"/>
            </w:r>
            <w:r w:rsidRPr="0010329A">
              <w:rPr>
                <w:rFonts w:ascii="Times New Roman" w:hAnsi="Times New Roman" w:cs="Times New Roman"/>
              </w:rPr>
              <w:instrText xml:space="preserve"> =SUM(ABOVE) </w:instrText>
            </w:r>
            <w:r w:rsidRPr="0010329A">
              <w:rPr>
                <w:rFonts w:ascii="Times New Roman" w:hAnsi="Times New Roman" w:cs="Times New Roman"/>
              </w:rPr>
              <w:fldChar w:fldCharType="separate"/>
            </w:r>
            <w:r w:rsidRPr="0010329A">
              <w:rPr>
                <w:rFonts w:ascii="Times New Roman" w:hAnsi="Times New Roman" w:cs="Times New Roman"/>
                <w:noProof/>
              </w:rPr>
              <w:t>302596,4</w:t>
            </w:r>
            <w:r w:rsidRPr="0010329A">
              <w:rPr>
                <w:rFonts w:ascii="Times New Roman" w:hAnsi="Times New Roman" w:cs="Times New Roman"/>
              </w:rPr>
              <w:fldChar w:fldCharType="end"/>
            </w:r>
          </w:p>
        </w:tc>
        <w:tc>
          <w:tcPr>
            <w:tcW w:w="1254" w:type="dxa"/>
            <w:tcBorders>
              <w:top w:val="single" w:sz="4" w:space="0" w:color="auto"/>
              <w:left w:val="single" w:sz="4" w:space="0" w:color="auto"/>
              <w:bottom w:val="single" w:sz="4" w:space="0" w:color="auto"/>
              <w:right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rPr>
              <w:fldChar w:fldCharType="begin"/>
            </w:r>
            <w:r w:rsidRPr="0010329A">
              <w:rPr>
                <w:rFonts w:ascii="Times New Roman" w:hAnsi="Times New Roman" w:cs="Times New Roman"/>
              </w:rPr>
              <w:instrText xml:space="preserve"> =SUM(ABOVE) </w:instrText>
            </w:r>
            <w:r w:rsidRPr="0010329A">
              <w:rPr>
                <w:rFonts w:ascii="Times New Roman" w:hAnsi="Times New Roman" w:cs="Times New Roman"/>
              </w:rPr>
              <w:fldChar w:fldCharType="separate"/>
            </w:r>
            <w:r w:rsidRPr="0010329A">
              <w:rPr>
                <w:rFonts w:ascii="Times New Roman" w:hAnsi="Times New Roman" w:cs="Times New Roman"/>
                <w:noProof/>
              </w:rPr>
              <w:t>123893,7</w:t>
            </w:r>
            <w:r w:rsidRPr="0010329A">
              <w:rPr>
                <w:rFonts w:ascii="Times New Roman" w:hAnsi="Times New Roman" w:cs="Times New Roman"/>
              </w:rPr>
              <w:fldChar w:fldCharType="end"/>
            </w:r>
          </w:p>
        </w:tc>
        <w:tc>
          <w:tcPr>
            <w:tcW w:w="1276" w:type="dxa"/>
            <w:tcBorders>
              <w:top w:val="single" w:sz="4" w:space="0" w:color="auto"/>
              <w:left w:val="single" w:sz="4" w:space="0" w:color="auto"/>
              <w:bottom w:val="single" w:sz="4" w:space="0" w:color="auto"/>
            </w:tcBorders>
          </w:tcPr>
          <w:p w:rsidR="009D5B08" w:rsidRPr="0010329A" w:rsidRDefault="009D5B08" w:rsidP="009D5B08">
            <w:pPr>
              <w:pStyle w:val="af5"/>
              <w:jc w:val="left"/>
              <w:rPr>
                <w:rFonts w:ascii="Times New Roman" w:hAnsi="Times New Roman" w:cs="Times New Roman"/>
              </w:rPr>
            </w:pPr>
            <w:r w:rsidRPr="0010329A">
              <w:rPr>
                <w:rFonts w:ascii="Times New Roman" w:hAnsi="Times New Roman" w:cs="Times New Roman"/>
              </w:rPr>
              <w:t>0,0</w:t>
            </w:r>
          </w:p>
        </w:tc>
      </w:tr>
    </w:tbl>
    <w:p w:rsidR="00EC4565" w:rsidRPr="0098333F" w:rsidRDefault="00DD18BE" w:rsidP="006D3216">
      <w:pPr>
        <w:pStyle w:val="ConsPlusNormal"/>
        <w:widowControl/>
        <w:suppressAutoHyphens/>
        <w:ind w:firstLine="709"/>
        <w:jc w:val="right"/>
        <w:rPr>
          <w:sz w:val="28"/>
          <w:szCs w:val="28"/>
        </w:rPr>
      </w:pPr>
      <w:r w:rsidRPr="0095204E">
        <w:rPr>
          <w:rFonts w:ascii="Times New Roman" w:hAnsi="Times New Roman" w:cs="Times New Roman"/>
        </w:rPr>
        <w:fldChar w:fldCharType="begin"/>
      </w:r>
      <w:r w:rsidRPr="0095204E">
        <w:rPr>
          <w:rFonts w:ascii="Times New Roman" w:hAnsi="Times New Roman" w:cs="Times New Roman"/>
        </w:rPr>
        <w:instrText xml:space="preserve"> =SUM(ABOVE) </w:instrText>
      </w:r>
      <w:r w:rsidRPr="0095204E">
        <w:rPr>
          <w:rFonts w:ascii="Times New Roman" w:hAnsi="Times New Roman" w:cs="Times New Roman"/>
        </w:rPr>
        <w:fldChar w:fldCharType="end"/>
      </w:r>
      <w:r w:rsidR="00EC4565" w:rsidRPr="0098333F">
        <w:rPr>
          <w:rFonts w:ascii="Times New Roman" w:hAnsi="Times New Roman" w:cs="Times New Roman"/>
          <w:sz w:val="28"/>
          <w:szCs w:val="28"/>
        </w:rPr>
        <w:t xml:space="preserve">»; </w:t>
      </w:r>
      <w:r w:rsidR="00EC4565" w:rsidRPr="0098333F">
        <w:rPr>
          <w:rFonts w:ascii="Times New Roman" w:hAnsi="Times New Roman" w:cs="Times New Roman"/>
          <w:sz w:val="28"/>
          <w:szCs w:val="28"/>
        </w:rPr>
        <w:fldChar w:fldCharType="begin"/>
      </w:r>
      <w:r w:rsidR="00EC4565" w:rsidRPr="0098333F">
        <w:rPr>
          <w:rFonts w:ascii="Times New Roman" w:hAnsi="Times New Roman" w:cs="Times New Roman"/>
          <w:sz w:val="28"/>
          <w:szCs w:val="28"/>
        </w:rPr>
        <w:instrText xml:space="preserve"> =SUM(ABOVE) </w:instrText>
      </w:r>
      <w:r w:rsidR="00EC4565" w:rsidRPr="0098333F">
        <w:rPr>
          <w:rFonts w:ascii="Times New Roman" w:hAnsi="Times New Roman" w:cs="Times New Roman"/>
          <w:sz w:val="28"/>
          <w:szCs w:val="28"/>
        </w:rPr>
        <w:fldChar w:fldCharType="end"/>
      </w:r>
    </w:p>
    <w:p w:rsidR="00EC4565" w:rsidRPr="0098333F" w:rsidRDefault="000232D3" w:rsidP="00EC4565">
      <w:pPr>
        <w:shd w:val="clear" w:color="auto" w:fill="FFFFFF"/>
        <w:spacing w:after="0" w:line="240" w:lineRule="auto"/>
        <w:ind w:firstLine="709"/>
        <w:jc w:val="both"/>
        <w:rPr>
          <w:rFonts w:ascii="Times New Roman" w:hAnsi="Times New Roman"/>
          <w:spacing w:val="-1"/>
          <w:sz w:val="28"/>
          <w:szCs w:val="28"/>
        </w:rPr>
      </w:pPr>
      <w:r w:rsidRPr="0098333F">
        <w:rPr>
          <w:rFonts w:ascii="Times New Roman" w:hAnsi="Times New Roman"/>
          <w:sz w:val="28"/>
          <w:szCs w:val="28"/>
        </w:rPr>
        <w:t>6</w:t>
      </w:r>
      <w:r w:rsidR="00EC4565" w:rsidRPr="0098333F">
        <w:rPr>
          <w:rFonts w:ascii="Times New Roman" w:hAnsi="Times New Roman"/>
          <w:sz w:val="28"/>
          <w:szCs w:val="28"/>
        </w:rPr>
        <w:t>) раздел «</w:t>
      </w:r>
      <w:r w:rsidR="00EC4565" w:rsidRPr="0098333F">
        <w:rPr>
          <w:rFonts w:ascii="Times New Roman" w:hAnsi="Times New Roman"/>
          <w:bCs/>
          <w:spacing w:val="-2"/>
          <w:sz w:val="28"/>
          <w:szCs w:val="28"/>
        </w:rPr>
        <w:t xml:space="preserve">Прогноз </w:t>
      </w:r>
      <w:r w:rsidR="00EC4565" w:rsidRPr="0098333F">
        <w:rPr>
          <w:rFonts w:ascii="Times New Roman" w:hAnsi="Times New Roman"/>
          <w:bCs/>
          <w:sz w:val="28"/>
          <w:szCs w:val="28"/>
        </w:rPr>
        <w:t>сводных показателей муниципальных заданий по этапам реализации муниципальной программы «Развитие здравоохранения в Темрюкском районе» муниципальной программы считать утратившим силу;</w:t>
      </w:r>
      <w:r w:rsidR="00EC4565" w:rsidRPr="0098333F">
        <w:rPr>
          <w:rFonts w:ascii="Times New Roman" w:hAnsi="Times New Roman"/>
          <w:spacing w:val="-1"/>
          <w:sz w:val="28"/>
          <w:szCs w:val="28"/>
        </w:rPr>
        <w:t xml:space="preserve"> </w:t>
      </w:r>
    </w:p>
    <w:p w:rsidR="00EC4565" w:rsidRPr="0098333F" w:rsidRDefault="000232D3" w:rsidP="00EC4565">
      <w:pPr>
        <w:shd w:val="clear" w:color="auto" w:fill="FFFFFF"/>
        <w:spacing w:after="0" w:line="240" w:lineRule="auto"/>
        <w:ind w:firstLine="709"/>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lastRenderedPageBreak/>
        <w:t>7</w:t>
      </w:r>
      <w:r w:rsidR="00EC4565" w:rsidRPr="0098333F">
        <w:rPr>
          <w:rFonts w:ascii="Times New Roman" w:eastAsia="Times New Roman" w:hAnsi="Times New Roman"/>
          <w:sz w:val="28"/>
          <w:szCs w:val="28"/>
          <w:lang w:eastAsia="ru-RU"/>
        </w:rPr>
        <w:t xml:space="preserve">) раздел «Методика оценки эффективности реализации муниципальной программы» </w:t>
      </w:r>
      <w:r w:rsidR="00EC4565" w:rsidRPr="0098333F">
        <w:rPr>
          <w:rFonts w:ascii="Times New Roman" w:hAnsi="Times New Roman"/>
          <w:sz w:val="28"/>
          <w:szCs w:val="28"/>
        </w:rPr>
        <w:t xml:space="preserve">муниципальной программы </w:t>
      </w:r>
      <w:r w:rsidR="00EC4565" w:rsidRPr="0098333F">
        <w:rPr>
          <w:rFonts w:ascii="Times New Roman" w:eastAsia="Times New Roman" w:hAnsi="Times New Roman"/>
          <w:sz w:val="28"/>
          <w:szCs w:val="28"/>
          <w:lang w:eastAsia="ru-RU"/>
        </w:rPr>
        <w:t>изложить в следующей редакции:</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 утвержденной постановлением администрации муниципального образования Темрюкский район от 5 июня 2017 года № 1025 «Об утверждении Порядка принятия решения о разработке, формировании, реализации и оценке эффективности реализации муниципальных программ муниципального образования Темрюкский район».»;</w:t>
      </w:r>
    </w:p>
    <w:p w:rsidR="00EC4565" w:rsidRPr="0098333F" w:rsidRDefault="000232D3"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8</w:t>
      </w:r>
      <w:r w:rsidR="00EC4565" w:rsidRPr="0098333F">
        <w:rPr>
          <w:rFonts w:ascii="Times New Roman" w:eastAsia="Times New Roman" w:hAnsi="Times New Roman"/>
          <w:sz w:val="28"/>
          <w:szCs w:val="28"/>
          <w:lang w:eastAsia="ru-RU"/>
        </w:rPr>
        <w:t>) раздел «Механизм реализации муниципальной программы</w:t>
      </w:r>
      <w:r w:rsidR="00837191">
        <w:rPr>
          <w:rFonts w:ascii="Times New Roman" w:eastAsia="Times New Roman" w:hAnsi="Times New Roman"/>
          <w:sz w:val="28"/>
          <w:szCs w:val="28"/>
          <w:lang w:eastAsia="ru-RU"/>
        </w:rPr>
        <w:t xml:space="preserve"> </w:t>
      </w:r>
      <w:r w:rsidR="00EC4565" w:rsidRPr="0098333F">
        <w:rPr>
          <w:rFonts w:ascii="Times New Roman" w:eastAsia="Times New Roman" w:hAnsi="Times New Roman"/>
          <w:sz w:val="28"/>
          <w:szCs w:val="28"/>
          <w:lang w:eastAsia="ru-RU"/>
        </w:rPr>
        <w:t xml:space="preserve">и контроль за ее выполнением» </w:t>
      </w:r>
      <w:r w:rsidR="00EC4565" w:rsidRPr="0098333F">
        <w:rPr>
          <w:rFonts w:ascii="Times New Roman" w:hAnsi="Times New Roman"/>
          <w:sz w:val="28"/>
          <w:szCs w:val="28"/>
        </w:rPr>
        <w:t xml:space="preserve">муниципальной программы </w:t>
      </w:r>
      <w:r w:rsidR="00EC4565" w:rsidRPr="0098333F">
        <w:rPr>
          <w:rFonts w:ascii="Times New Roman" w:eastAsia="Times New Roman" w:hAnsi="Times New Roman"/>
          <w:sz w:val="28"/>
          <w:szCs w:val="28"/>
          <w:lang w:eastAsia="ru-RU"/>
        </w:rPr>
        <w:t>изложить в следующей редакции:</w:t>
      </w:r>
    </w:p>
    <w:p w:rsidR="00E916A2" w:rsidRDefault="00EC4565" w:rsidP="00EC4565">
      <w:pPr>
        <w:pStyle w:val="ConsPlusNormal"/>
        <w:ind w:firstLine="709"/>
        <w:jc w:val="both"/>
        <w:rPr>
          <w:rFonts w:ascii="Times New Roman" w:hAnsi="Times New Roman"/>
          <w:sz w:val="28"/>
          <w:szCs w:val="28"/>
        </w:rPr>
      </w:pPr>
      <w:r w:rsidRPr="0098333F">
        <w:rPr>
          <w:rFonts w:ascii="Times New Roman" w:hAnsi="Times New Roman"/>
          <w:sz w:val="28"/>
          <w:szCs w:val="28"/>
        </w:rPr>
        <w:t>«</w:t>
      </w:r>
      <w:r w:rsidR="00E916A2">
        <w:rPr>
          <w:rFonts w:ascii="Times New Roman" w:hAnsi="Times New Roman"/>
          <w:sz w:val="28"/>
          <w:szCs w:val="28"/>
        </w:rPr>
        <w:t>Текущее управление муниципальной программой осуществляет ее координатор, который:</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обеспечивает разработку муниципальной программы;</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формирует структуру муниципальной программы; организует реализацию муниципальной программы;</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принимает решение о необходимости внесения в установленном порядке изменений в муниципальную программу;</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несет ответственность за достижение целевых показателей муниципальной программы;</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 xml:space="preserve">осуществляет подготовку предложений по объемам и источникам финансирования реализации муниципальной программы; </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проводит мониторинг реализации муниципальной программы;</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ежегодно проводит оценку эффективности реализации муниципальной программы;</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готовит ежегодный доклад о ходе реализации муниципальной программы и оценке эффективности ее реализации;</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 xml:space="preserve">организует информационную и разъяснительную работу, направленную на освещение целей и задач муниципальной программы в </w:t>
      </w:r>
      <w:proofErr w:type="gramStart"/>
      <w:r w:rsidRPr="0098333F">
        <w:rPr>
          <w:rFonts w:ascii="Times New Roman" w:eastAsia="Times New Roman" w:hAnsi="Times New Roman"/>
          <w:sz w:val="28"/>
          <w:szCs w:val="28"/>
          <w:lang w:eastAsia="ru-RU"/>
        </w:rPr>
        <w:t>печатных  средствах</w:t>
      </w:r>
      <w:proofErr w:type="gramEnd"/>
      <w:r w:rsidRPr="0098333F">
        <w:rPr>
          <w:rFonts w:ascii="Times New Roman" w:eastAsia="Times New Roman" w:hAnsi="Times New Roman"/>
          <w:sz w:val="28"/>
          <w:szCs w:val="28"/>
          <w:lang w:eastAsia="ru-RU"/>
        </w:rPr>
        <w:t xml:space="preserve"> массовой информации, на официальном сайте муниципального образования Темрюкский район в информационно-телекоммуникационной сети «Интернет»;</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 xml:space="preserve">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w:t>
      </w:r>
      <w:proofErr w:type="gramStart"/>
      <w:r w:rsidRPr="0098333F">
        <w:rPr>
          <w:rFonts w:ascii="Times New Roman" w:eastAsia="Times New Roman" w:hAnsi="Times New Roman"/>
          <w:sz w:val="28"/>
          <w:szCs w:val="28"/>
          <w:lang w:eastAsia="ru-RU"/>
        </w:rPr>
        <w:t>район  в</w:t>
      </w:r>
      <w:proofErr w:type="gramEnd"/>
      <w:r w:rsidRPr="0098333F">
        <w:rPr>
          <w:rFonts w:ascii="Times New Roman" w:eastAsia="Times New Roman" w:hAnsi="Times New Roman"/>
          <w:sz w:val="28"/>
          <w:szCs w:val="28"/>
          <w:lang w:eastAsia="ru-RU"/>
        </w:rPr>
        <w:t xml:space="preserve"> информационно-телекоммуникационной сети «Интернет»;</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осуществляет иные полномочия, установленные муниципальной программой.</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Мониторинг реализации муниципальной программы осуществляется по отчетным формам, утвержденным Порядком.</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Координатор муниципальной программы ежеквартально, до 10-го числа месяца, следующего за отчетным кварталом, представляет в управление экономики, финансовое управление заполненные отчетные формы мониторинга реализации муниципальной программы.</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 xml:space="preserve">Координатор муниципальной программы ежегодно, до 15 февраля года, следующего за отчетным годом, направляет в управление экономики                         </w:t>
      </w:r>
      <w:r w:rsidRPr="0098333F">
        <w:rPr>
          <w:rFonts w:ascii="Times New Roman" w:eastAsia="Times New Roman" w:hAnsi="Times New Roman"/>
          <w:sz w:val="28"/>
          <w:szCs w:val="28"/>
          <w:lang w:eastAsia="ru-RU"/>
        </w:rPr>
        <w:lastRenderedPageBreak/>
        <w:t>доклад о ходе реализации муниципальной программы на бумажных и электронных носителях.</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Доклад о ходе реализации муниципальной программы должен содержать:</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конкретные результаты, достигнутые за отчетный период;</w:t>
      </w:r>
    </w:p>
    <w:p w:rsidR="00EC4565" w:rsidRPr="0098333F" w:rsidRDefault="00EC4565" w:rsidP="00EC4565">
      <w:pPr>
        <w:spacing w:after="0" w:line="240" w:lineRule="auto"/>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сведения о фактических объемах финансирования муниципальной программы в целом и по каждому мероприятию, включенных в муниципальную программу, и основных мероприятий в разрезе источников финансирования и главных распорядителей (распорядителей) средств районного бюджета;</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сведения о фактическом выполнении мероприятий, включенных в муниципальную программу, и основных мероприятий с указанием причин их невыполнения или неполного выполнения;</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сведения о соответствии фактически достигнутых целевых показателей реализации муниципальной программы и основных мероприятий плановым показателям, установленным муниципальной программой;</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оценку эффективности реализации муниципальной программы;</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анализ факторов, повлиявших на ход реализации муниципальной программы;</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предложения по дальнейшей реализации муниципальной программы, в том числе по оптимизации расходов бюджета на реализацию основных мероприятий муниципальной программы, мероприятий и корректировке целевых показателей муниципальной программы на текущий финансовый год и на плановый период.</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К докладу о ходе реализации муниципальной программы прилагаются отчеты об исполнении целевых показателей муниципальной программы.</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докладе о ходе реализации муниципальной программы причины, повлиявшие на такие расхождения.</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Координатор муниципальной программы обеспечивает достоверность данных, представляемых в рамках мониторинга реализации муниципальной программы.</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При реализации мероприятий муниципальной программы координатор может выступать заказчиком и (или) главным распорядителем (распорядителем) бюджетных средств</w:t>
      </w:r>
      <w:bookmarkStart w:id="3" w:name="sub_413"/>
      <w:r w:rsidRPr="0098333F">
        <w:rPr>
          <w:rFonts w:ascii="Times New Roman" w:eastAsia="Times New Roman" w:hAnsi="Times New Roman"/>
          <w:sz w:val="28"/>
          <w:szCs w:val="28"/>
          <w:lang w:eastAsia="ru-RU"/>
        </w:rPr>
        <w:t>.</w:t>
      </w:r>
    </w:p>
    <w:p w:rsidR="00EC4565" w:rsidRPr="0098333F" w:rsidRDefault="00EC4565" w:rsidP="00EC4565">
      <w:pPr>
        <w:spacing w:after="0" w:line="240" w:lineRule="auto"/>
        <w:ind w:left="709" w:hanging="1"/>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Заказчик:</w:t>
      </w:r>
    </w:p>
    <w:bookmarkEnd w:id="3"/>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 xml:space="preserve">заключает муниципальные контракты в установленном законодательством порядке согласно </w:t>
      </w:r>
      <w:hyperlink r:id="rId10" w:history="1">
        <w:r w:rsidRPr="0098333F">
          <w:rPr>
            <w:rFonts w:ascii="Times New Roman" w:eastAsia="Times New Roman" w:hAnsi="Times New Roman"/>
            <w:sz w:val="28"/>
            <w:szCs w:val="28"/>
            <w:lang w:eastAsia="ru-RU"/>
          </w:rPr>
          <w:t>Федеральному закону</w:t>
        </w:r>
      </w:hyperlink>
      <w:r w:rsidRPr="0098333F">
        <w:rPr>
          <w:rFonts w:ascii="Times New Roman" w:eastAsia="Times New Roman" w:hAnsi="Times New Roman"/>
          <w:sz w:val="28"/>
          <w:szCs w:val="28"/>
          <w:lang w:eastAsia="ru-RU"/>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проводит анализ выполнения мероприятия;</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несет ответственность за нецелевое и неэффективное использование выделенных в его распоряжение бюджетных средств.</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lastRenderedPageBreak/>
        <w:t>Главный распорядитель (распорядитель) бюджетных средств в пределах полномочий:</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обеспечивает предоставление субсидий, субвенций и иных межбюджетных трансфертов, а также иных субсидий и бюджетных инвестиций в установленном порядке;</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обеспечивает соблюдение получателями субсидий, субвенций и иных межбюджетных трансфертов, а также иных субсидий и бюджетных инвестиций условий, целей и порядка, установленных при их предоставлении;</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осуществляет оценку эффективности использования субсидий в соответствии с утвержденным порядком предоставления и распределения субсидий бюджета;</w:t>
      </w:r>
    </w:p>
    <w:p w:rsidR="00EC4565" w:rsidRPr="0098333F" w:rsidRDefault="00EC4565" w:rsidP="00EC4565">
      <w:pPr>
        <w:spacing w:after="0" w:line="240" w:lineRule="auto"/>
        <w:ind w:firstLine="708"/>
        <w:jc w:val="both"/>
        <w:rPr>
          <w:rFonts w:ascii="Times New Roman" w:eastAsia="Times New Roman" w:hAnsi="Times New Roman"/>
          <w:sz w:val="28"/>
          <w:szCs w:val="28"/>
          <w:lang w:eastAsia="ru-RU"/>
        </w:rPr>
      </w:pPr>
      <w:r w:rsidRPr="0098333F">
        <w:rPr>
          <w:rFonts w:ascii="Times New Roman" w:eastAsia="Times New Roman" w:hAnsi="Times New Roman"/>
          <w:sz w:val="28"/>
          <w:szCs w:val="28"/>
          <w:lang w:eastAsia="ru-RU"/>
        </w:rPr>
        <w:t xml:space="preserve">осуществляет иные полномочия, установленные </w:t>
      </w:r>
      <w:hyperlink r:id="rId11" w:history="1">
        <w:r w:rsidRPr="0098333F">
          <w:rPr>
            <w:rFonts w:ascii="Times New Roman" w:eastAsia="Times New Roman" w:hAnsi="Times New Roman"/>
            <w:sz w:val="28"/>
            <w:szCs w:val="28"/>
            <w:lang w:eastAsia="ru-RU"/>
          </w:rPr>
          <w:t>бюджетным законодательством</w:t>
        </w:r>
      </w:hyperlink>
      <w:r w:rsidRPr="0098333F">
        <w:rPr>
          <w:rFonts w:ascii="Times New Roman" w:eastAsia="Times New Roman" w:hAnsi="Times New Roman"/>
          <w:sz w:val="28"/>
          <w:szCs w:val="28"/>
          <w:lang w:eastAsia="ru-RU"/>
        </w:rPr>
        <w:t xml:space="preserve"> Российской Федерации.</w:t>
      </w:r>
    </w:p>
    <w:p w:rsidR="00EC4565" w:rsidRPr="0098333F" w:rsidRDefault="00EC4565" w:rsidP="00EC4565">
      <w:pPr>
        <w:pStyle w:val="ConsPlusNormal"/>
        <w:ind w:firstLine="709"/>
        <w:jc w:val="both"/>
        <w:rPr>
          <w:rFonts w:ascii="Times New Roman" w:hAnsi="Times New Roman"/>
          <w:bCs/>
          <w:sz w:val="28"/>
          <w:szCs w:val="28"/>
        </w:rPr>
      </w:pPr>
      <w:r w:rsidRPr="0098333F">
        <w:rPr>
          <w:rFonts w:ascii="Times New Roman" w:hAnsi="Times New Roman"/>
          <w:bCs/>
          <w:sz w:val="28"/>
          <w:szCs w:val="28"/>
        </w:rPr>
        <w:t>Отдел по социально-трудовым отношениям администрации муниципального образования Темрюкский район ответственный за разработку и утверждение нормативно правового акта в соответствии с перечнем муниципальных программ.».</w:t>
      </w:r>
    </w:p>
    <w:p w:rsidR="00136BC0" w:rsidRPr="0098333F" w:rsidRDefault="00136BC0" w:rsidP="00136BC0">
      <w:pPr>
        <w:pStyle w:val="ConsPlusNormal"/>
        <w:ind w:firstLine="0"/>
        <w:jc w:val="both"/>
        <w:rPr>
          <w:rFonts w:ascii="Times New Roman" w:hAnsi="Times New Roman"/>
          <w:bCs/>
          <w:sz w:val="28"/>
          <w:szCs w:val="28"/>
        </w:rPr>
      </w:pPr>
    </w:p>
    <w:p w:rsidR="004B5295" w:rsidRPr="0098333F" w:rsidRDefault="004B5295" w:rsidP="00136BC0">
      <w:pPr>
        <w:pStyle w:val="ConsPlusNormal"/>
        <w:ind w:firstLine="0"/>
        <w:jc w:val="both"/>
        <w:rPr>
          <w:rFonts w:ascii="Times New Roman" w:hAnsi="Times New Roman"/>
          <w:bCs/>
          <w:sz w:val="28"/>
          <w:szCs w:val="28"/>
        </w:rPr>
      </w:pPr>
    </w:p>
    <w:p w:rsidR="004B5295" w:rsidRPr="0098333F" w:rsidRDefault="004B5295" w:rsidP="004B5295">
      <w:pPr>
        <w:spacing w:after="0" w:line="240" w:lineRule="auto"/>
        <w:contextualSpacing/>
        <w:rPr>
          <w:rFonts w:ascii="Times New Roman" w:hAnsi="Times New Roman"/>
          <w:sz w:val="28"/>
          <w:szCs w:val="28"/>
        </w:rPr>
      </w:pPr>
      <w:r w:rsidRPr="0098333F">
        <w:rPr>
          <w:rFonts w:ascii="Times New Roman" w:hAnsi="Times New Roman"/>
          <w:sz w:val="28"/>
          <w:szCs w:val="28"/>
        </w:rPr>
        <w:t>Заместитель главы</w:t>
      </w:r>
    </w:p>
    <w:p w:rsidR="004B5295" w:rsidRPr="0098333F" w:rsidRDefault="004B5295" w:rsidP="004B5295">
      <w:pPr>
        <w:spacing w:after="0" w:line="240" w:lineRule="auto"/>
        <w:contextualSpacing/>
        <w:rPr>
          <w:rFonts w:ascii="Times New Roman" w:hAnsi="Times New Roman"/>
          <w:sz w:val="28"/>
          <w:szCs w:val="28"/>
        </w:rPr>
      </w:pPr>
      <w:r w:rsidRPr="0098333F">
        <w:rPr>
          <w:rFonts w:ascii="Times New Roman" w:hAnsi="Times New Roman"/>
          <w:sz w:val="28"/>
          <w:szCs w:val="28"/>
        </w:rPr>
        <w:t>муниципального образования</w:t>
      </w:r>
    </w:p>
    <w:p w:rsidR="00C75A93" w:rsidRPr="000E1E44" w:rsidRDefault="004B5295" w:rsidP="004B5295">
      <w:pPr>
        <w:spacing w:after="0" w:line="240" w:lineRule="auto"/>
        <w:contextualSpacing/>
        <w:rPr>
          <w:rFonts w:ascii="Times New Roman" w:hAnsi="Times New Roman"/>
          <w:spacing w:val="-1"/>
          <w:sz w:val="28"/>
          <w:szCs w:val="28"/>
        </w:rPr>
      </w:pPr>
      <w:r w:rsidRPr="0098333F">
        <w:rPr>
          <w:rFonts w:ascii="Times New Roman" w:hAnsi="Times New Roman"/>
          <w:sz w:val="28"/>
          <w:szCs w:val="28"/>
        </w:rPr>
        <w:t xml:space="preserve">Темрюкский район                                                                                 О.В. </w:t>
      </w:r>
      <w:proofErr w:type="spellStart"/>
      <w:r w:rsidRPr="0098333F">
        <w:rPr>
          <w:rFonts w:ascii="Times New Roman" w:hAnsi="Times New Roman"/>
          <w:sz w:val="28"/>
          <w:szCs w:val="28"/>
        </w:rPr>
        <w:t>Дяденко</w:t>
      </w:r>
      <w:bookmarkStart w:id="4" w:name="sub_23"/>
      <w:bookmarkEnd w:id="2"/>
      <w:bookmarkEnd w:id="4"/>
      <w:proofErr w:type="spellEnd"/>
    </w:p>
    <w:sectPr w:rsidR="00C75A93" w:rsidRPr="000E1E44" w:rsidSect="00535E4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0D69" w:rsidRDefault="00850D69" w:rsidP="003C70CE">
      <w:pPr>
        <w:spacing w:after="0" w:line="240" w:lineRule="auto"/>
      </w:pPr>
      <w:r>
        <w:separator/>
      </w:r>
    </w:p>
  </w:endnote>
  <w:endnote w:type="continuationSeparator" w:id="0">
    <w:p w:rsidR="00850D69" w:rsidRDefault="00850D69" w:rsidP="003C70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0D69" w:rsidRDefault="00850D69" w:rsidP="003C70CE">
      <w:pPr>
        <w:spacing w:after="0" w:line="240" w:lineRule="auto"/>
      </w:pPr>
      <w:r>
        <w:separator/>
      </w:r>
    </w:p>
  </w:footnote>
  <w:footnote w:type="continuationSeparator" w:id="0">
    <w:p w:rsidR="00850D69" w:rsidRDefault="00850D69" w:rsidP="003C70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5679223"/>
      <w:docPartObj>
        <w:docPartGallery w:val="Page Numbers (Top of Page)"/>
        <w:docPartUnique/>
      </w:docPartObj>
    </w:sdtPr>
    <w:sdtEndPr>
      <w:rPr>
        <w:sz w:val="28"/>
        <w:szCs w:val="28"/>
      </w:rPr>
    </w:sdtEndPr>
    <w:sdtContent>
      <w:p w:rsidR="00EA255A" w:rsidRPr="00EA255A" w:rsidRDefault="00EA255A">
        <w:pPr>
          <w:pStyle w:val="af0"/>
          <w:jc w:val="center"/>
          <w:rPr>
            <w:sz w:val="28"/>
            <w:szCs w:val="28"/>
          </w:rPr>
        </w:pPr>
        <w:r w:rsidRPr="00EA255A">
          <w:rPr>
            <w:sz w:val="28"/>
            <w:szCs w:val="28"/>
          </w:rPr>
          <w:fldChar w:fldCharType="begin"/>
        </w:r>
        <w:r w:rsidRPr="00EA255A">
          <w:rPr>
            <w:sz w:val="28"/>
            <w:szCs w:val="28"/>
          </w:rPr>
          <w:instrText>PAGE   \* MERGEFORMAT</w:instrText>
        </w:r>
        <w:r w:rsidRPr="00EA255A">
          <w:rPr>
            <w:sz w:val="28"/>
            <w:szCs w:val="28"/>
          </w:rPr>
          <w:fldChar w:fldCharType="separate"/>
        </w:r>
        <w:r w:rsidR="00BD6705">
          <w:rPr>
            <w:noProof/>
            <w:sz w:val="28"/>
            <w:szCs w:val="28"/>
          </w:rPr>
          <w:t>44</w:t>
        </w:r>
        <w:r w:rsidRPr="00EA255A">
          <w:rPr>
            <w:sz w:val="28"/>
            <w:szCs w:val="28"/>
          </w:rPr>
          <w:fldChar w:fldCharType="end"/>
        </w:r>
      </w:p>
    </w:sdtContent>
  </w:sdt>
  <w:p w:rsidR="00EA255A" w:rsidRDefault="00EA255A" w:rsidP="00E05D7A">
    <w:pPr>
      <w:pStyle w:val="af0"/>
      <w:jc w:val="center"/>
    </w:pPr>
    <w:sdt>
      <w:sdtPr>
        <w:rPr>
          <w:sz w:val="28"/>
          <w:szCs w:val="28"/>
        </w:rPr>
        <w:id w:val="-806002655"/>
        <w:docPartObj>
          <w:docPartGallery w:val="Page Numbers (Margins)"/>
          <w:docPartUnique/>
        </w:docPartObj>
      </w:sdtPr>
      <w:sdtEndPr>
        <w:rPr>
          <w:sz w:val="24"/>
          <w:szCs w:val="24"/>
        </w:rPr>
      </w:sdtEndPr>
      <w:sdtContent>
        <w:r>
          <w:rPr>
            <w:noProof/>
          </w:rPr>
          <mc:AlternateContent>
            <mc:Choice Requires="wps">
              <w:drawing>
                <wp:anchor distT="0" distB="0" distL="114300" distR="114300" simplePos="0" relativeHeight="251664384" behindDoc="0" locked="0" layoutInCell="0" allowOverlap="1">
                  <wp:simplePos x="0" y="0"/>
                  <wp:positionH relativeFrom="rightMargin">
                    <wp:align>right</wp:align>
                  </wp:positionH>
                  <wp:positionV relativeFrom="margin">
                    <wp:align>center</wp:align>
                  </wp:positionV>
                  <wp:extent cx="727710" cy="329565"/>
                  <wp:effectExtent l="0" t="0" r="0"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255A" w:rsidRPr="009D5B08" w:rsidRDefault="00EA255A" w:rsidP="009D5B08">
                              <w:pPr>
                                <w:rPr>
                                  <w:rFonts w:ascii="Times New Roman" w:hAnsi="Times New Roman"/>
                                  <w:sz w:val="28"/>
                                  <w:szCs w:val="28"/>
                                </w:rPr>
                              </w:pP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3" o:spid="_x0000_s1026" style="position:absolute;left:0;text-align:left;margin-left:6.1pt;margin-top:0;width:57.3pt;height:25.95pt;z-index:25166438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" o:allowincell="f" stroked="f">
                  <v:textbox style="layout-flow:vertical">
                    <w:txbxContent>
                      <w:p w:rsidR="00EA255A" w:rsidRPr="009D5B08" w:rsidRDefault="00EA255A" w:rsidP="009D5B08">
                        <w:pPr>
                          <w:rPr>
                            <w:rFonts w:ascii="Times New Roman" w:hAnsi="Times New Roman"/>
                            <w:sz w:val="28"/>
                            <w:szCs w:val="28"/>
                          </w:rPr>
                        </w:pPr>
                      </w:p>
                    </w:txbxContent>
                  </v:textbox>
                  <w10:wrap anchorx="margin" anchory="margin"/>
                </v:rect>
              </w:pict>
            </mc:Fallback>
          </mc:AlternateContent>
        </w:r>
      </w:sdtContent>
    </w:sdt>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2823800"/>
      <w:docPartObj>
        <w:docPartGallery w:val="Page Numbers (Top of Page)"/>
        <w:docPartUnique/>
      </w:docPartObj>
    </w:sdtPr>
    <w:sdtContent>
      <w:p w:rsidR="00EA255A" w:rsidRDefault="00EA255A">
        <w:pPr>
          <w:pStyle w:val="af0"/>
          <w:jc w:val="center"/>
        </w:pPr>
        <w:r>
          <w:fldChar w:fldCharType="begin"/>
        </w:r>
        <w:r>
          <w:instrText>PAGE   \* MERGEFORMAT</w:instrText>
        </w:r>
        <w:r>
          <w:fldChar w:fldCharType="separate"/>
        </w:r>
        <w:r w:rsidR="00BD6705">
          <w:rPr>
            <w:noProof/>
          </w:rPr>
          <w:t>33</w:t>
        </w:r>
        <w:r>
          <w:fldChar w:fldCharType="end"/>
        </w:r>
      </w:p>
    </w:sdtContent>
  </w:sdt>
  <w:sdt>
    <w:sdtPr>
      <w:id w:val="-927277618"/>
      <w:docPartObj>
        <w:docPartGallery w:val="Page Numbers (Margins)"/>
        <w:docPartUnique/>
      </w:docPartObj>
    </w:sdtPr>
    <w:sdtContent>
      <w:p w:rsidR="00EA255A" w:rsidRDefault="00EA255A">
        <w:pPr>
          <w:pStyle w:val="af0"/>
          <w:jc w:val="center"/>
        </w:pPr>
        <w:r>
          <w:rPr>
            <w:noProof/>
          </w:rPr>
          <mc:AlternateContent>
            <mc:Choice Requires="wps">
              <w:drawing>
                <wp:anchor distT="0" distB="0" distL="114300" distR="114300" simplePos="0" relativeHeight="251662336" behindDoc="0" locked="0" layoutInCell="0" allowOverlap="1" wp14:anchorId="3AFFFD7C" wp14:editId="09AC50D9">
                  <wp:simplePos x="0" y="0"/>
                  <wp:positionH relativeFrom="rightMargin">
                    <wp:align>right</wp:align>
                  </wp:positionH>
                  <wp:positionV relativeFrom="margin">
                    <wp:align>center</wp:align>
                  </wp:positionV>
                  <wp:extent cx="727710" cy="329565"/>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255A" w:rsidRPr="0077646F" w:rsidRDefault="00EA255A" w:rsidP="004316C9">
                              <w:pPr>
                                <w:rPr>
                                  <w:rFonts w:ascii="Times New Roman" w:hAnsi="Times New Roman"/>
                                  <w:color w:val="FFFFFF" w:themeColor="background1"/>
                                  <w:sz w:val="28"/>
                                  <w:szCs w:val="28"/>
                                </w:rPr>
                              </w:pPr>
                              <w:r w:rsidRPr="0077646F">
                                <w:rPr>
                                  <w:rFonts w:ascii="Times New Roman" w:hAnsi="Times New Roman"/>
                                  <w:color w:val="FFFFFF" w:themeColor="background1"/>
                                  <w:sz w:val="28"/>
                                  <w:szCs w:val="28"/>
                                </w:rPr>
                                <w:fldChar w:fldCharType="begin"/>
                              </w:r>
                              <w:r w:rsidRPr="0077646F">
                                <w:rPr>
                                  <w:rFonts w:ascii="Times New Roman" w:hAnsi="Times New Roman"/>
                                  <w:color w:val="FFFFFF" w:themeColor="background1"/>
                                  <w:sz w:val="28"/>
                                  <w:szCs w:val="28"/>
                                </w:rPr>
                                <w:instrText>PAGE   \* MERGEFORMAT</w:instrText>
                              </w:r>
                              <w:r w:rsidRPr="0077646F">
                                <w:rPr>
                                  <w:rFonts w:ascii="Times New Roman" w:hAnsi="Times New Roman"/>
                                  <w:color w:val="FFFFFF" w:themeColor="background1"/>
                                  <w:sz w:val="28"/>
                                  <w:szCs w:val="28"/>
                                </w:rPr>
                                <w:fldChar w:fldCharType="separate"/>
                              </w:r>
                              <w:r w:rsidR="00BD6705">
                                <w:rPr>
                                  <w:rFonts w:ascii="Times New Roman" w:hAnsi="Times New Roman"/>
                                  <w:noProof/>
                                  <w:color w:val="FFFFFF" w:themeColor="background1"/>
                                  <w:sz w:val="28"/>
                                  <w:szCs w:val="28"/>
                                </w:rPr>
                                <w:t>33</w:t>
                              </w:r>
                              <w:r w:rsidRPr="0077646F">
                                <w:rPr>
                                  <w:rFonts w:ascii="Times New Roman" w:hAnsi="Times New Roman"/>
                                  <w:color w:val="FFFFFF" w:themeColor="background1"/>
                                  <w:sz w:val="28"/>
                                  <w:szCs w:val="28"/>
                                </w:rPr>
                                <w:fldChar w:fldCharType="end"/>
                              </w: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3AFFFD7C" id="Прямоугольник 1" o:spid="_x0000_s1027" style="position:absolute;left:0;text-align:left;margin-left:6.1pt;margin-top:0;width:57.3pt;height:25.95pt;z-index:251662336;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" o:allowincell="f" stroked="f">
                  <v:textbox style="layout-flow:vertical">
                    <w:txbxContent>
                      <w:p w:rsidR="00EA255A" w:rsidRPr="0077646F" w:rsidRDefault="00EA255A" w:rsidP="004316C9">
                        <w:pPr>
                          <w:rPr>
                            <w:rFonts w:ascii="Times New Roman" w:hAnsi="Times New Roman"/>
                            <w:color w:val="FFFFFF" w:themeColor="background1"/>
                            <w:sz w:val="28"/>
                            <w:szCs w:val="28"/>
                          </w:rPr>
                        </w:pPr>
                        <w:r w:rsidRPr="0077646F">
                          <w:rPr>
                            <w:rFonts w:ascii="Times New Roman" w:hAnsi="Times New Roman"/>
                            <w:color w:val="FFFFFF" w:themeColor="background1"/>
                            <w:sz w:val="28"/>
                            <w:szCs w:val="28"/>
                          </w:rPr>
                          <w:fldChar w:fldCharType="begin"/>
                        </w:r>
                        <w:r w:rsidRPr="0077646F">
                          <w:rPr>
                            <w:rFonts w:ascii="Times New Roman" w:hAnsi="Times New Roman"/>
                            <w:color w:val="FFFFFF" w:themeColor="background1"/>
                            <w:sz w:val="28"/>
                            <w:szCs w:val="28"/>
                          </w:rPr>
                          <w:instrText>PAGE   \* MERGEFORMAT</w:instrText>
                        </w:r>
                        <w:r w:rsidRPr="0077646F">
                          <w:rPr>
                            <w:rFonts w:ascii="Times New Roman" w:hAnsi="Times New Roman"/>
                            <w:color w:val="FFFFFF" w:themeColor="background1"/>
                            <w:sz w:val="28"/>
                            <w:szCs w:val="28"/>
                          </w:rPr>
                          <w:fldChar w:fldCharType="separate"/>
                        </w:r>
                        <w:r w:rsidR="00BD6705">
                          <w:rPr>
                            <w:rFonts w:ascii="Times New Roman" w:hAnsi="Times New Roman"/>
                            <w:noProof/>
                            <w:color w:val="FFFFFF" w:themeColor="background1"/>
                            <w:sz w:val="28"/>
                            <w:szCs w:val="28"/>
                          </w:rPr>
                          <w:t>33</w:t>
                        </w:r>
                        <w:r w:rsidRPr="0077646F">
                          <w:rPr>
                            <w:rFonts w:ascii="Times New Roman" w:hAnsi="Times New Roman"/>
                            <w:color w:val="FFFFFF" w:themeColor="background1"/>
                            <w:sz w:val="28"/>
                            <w:szCs w:val="28"/>
                          </w:rPr>
                          <w:fldChar w:fldCharType="end"/>
                        </w:r>
                      </w:p>
                    </w:txbxContent>
                  </v:textbox>
                  <w10:wrap anchorx="margin" anchory="margin"/>
                </v:rect>
              </w:pict>
            </mc:Fallback>
          </mc:AlternateContent>
        </w:r>
      </w:p>
    </w:sdtContent>
  </w:sdt>
  <w:p w:rsidR="00EA255A" w:rsidRDefault="00EA255A">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15:restartNumberingAfterBreak="0">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15:restartNumberingAfterBreak="0">
    <w:nsid w:val="05170185"/>
    <w:multiLevelType w:val="hybridMultilevel"/>
    <w:tmpl w:val="731A32D0"/>
    <w:lvl w:ilvl="0" w:tplc="CBBC6CC6">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5" w15:restartNumberingAfterBreak="0">
    <w:nsid w:val="0D3F593C"/>
    <w:multiLevelType w:val="hybridMultilevel"/>
    <w:tmpl w:val="4B6837AA"/>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15:restartNumberingAfterBreak="0">
    <w:nsid w:val="0F6E2CBB"/>
    <w:multiLevelType w:val="hybridMultilevel"/>
    <w:tmpl w:val="B19C2F08"/>
    <w:lvl w:ilvl="0" w:tplc="1870CF6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7" w15:restartNumberingAfterBreak="0">
    <w:nsid w:val="1A4E66F3"/>
    <w:multiLevelType w:val="hybridMultilevel"/>
    <w:tmpl w:val="6456A7F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15:restartNumberingAfterBreak="0">
    <w:nsid w:val="1F827A6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 w15:restartNumberingAfterBreak="0">
    <w:nsid w:val="221234F4"/>
    <w:multiLevelType w:val="hybridMultilevel"/>
    <w:tmpl w:val="C2CA798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41C0194"/>
    <w:multiLevelType w:val="hybridMultilevel"/>
    <w:tmpl w:val="4B6837AA"/>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1" w15:restartNumberingAfterBreak="0">
    <w:nsid w:val="2BC02AB9"/>
    <w:multiLevelType w:val="hybridMultilevel"/>
    <w:tmpl w:val="002AAF28"/>
    <w:lvl w:ilvl="0" w:tplc="BFD6174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2" w15:restartNumberingAfterBreak="0">
    <w:nsid w:val="2C143F60"/>
    <w:multiLevelType w:val="hybridMultilevel"/>
    <w:tmpl w:val="BA028908"/>
    <w:lvl w:ilvl="0" w:tplc="635E7FC2">
      <w:start w:val="2"/>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3" w15:restartNumberingAfterBreak="0">
    <w:nsid w:val="2D5C59EF"/>
    <w:multiLevelType w:val="hybridMultilevel"/>
    <w:tmpl w:val="C9DA37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C55809"/>
    <w:multiLevelType w:val="hybridMultilevel"/>
    <w:tmpl w:val="B19C2F08"/>
    <w:lvl w:ilvl="0" w:tplc="1870CF6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5" w15:restartNumberingAfterBreak="0">
    <w:nsid w:val="364E05B8"/>
    <w:multiLevelType w:val="hybridMultilevel"/>
    <w:tmpl w:val="787A4876"/>
    <w:lvl w:ilvl="0" w:tplc="4AC4982C">
      <w:start w:val="1"/>
      <w:numFmt w:val="decimal"/>
      <w:lvlText w:val="%1."/>
      <w:lvlJc w:val="left"/>
      <w:pPr>
        <w:ind w:left="1100" w:hanging="360"/>
      </w:pPr>
      <w:rPr>
        <w:rFonts w:cs="Times New Roman" w:hint="default"/>
      </w:rPr>
    </w:lvl>
    <w:lvl w:ilvl="1" w:tplc="04190019">
      <w:start w:val="1"/>
      <w:numFmt w:val="lowerLetter"/>
      <w:lvlText w:val="%2."/>
      <w:lvlJc w:val="left"/>
      <w:pPr>
        <w:ind w:left="1820" w:hanging="360"/>
      </w:pPr>
      <w:rPr>
        <w:rFonts w:cs="Times New Roman"/>
      </w:rPr>
    </w:lvl>
    <w:lvl w:ilvl="2" w:tplc="0419001B">
      <w:start w:val="1"/>
      <w:numFmt w:val="lowerRoman"/>
      <w:lvlText w:val="%3."/>
      <w:lvlJc w:val="right"/>
      <w:pPr>
        <w:ind w:left="2540" w:hanging="180"/>
      </w:pPr>
      <w:rPr>
        <w:rFonts w:cs="Times New Roman"/>
      </w:rPr>
    </w:lvl>
    <w:lvl w:ilvl="3" w:tplc="0419000F">
      <w:start w:val="1"/>
      <w:numFmt w:val="decimal"/>
      <w:lvlText w:val="%4."/>
      <w:lvlJc w:val="left"/>
      <w:pPr>
        <w:ind w:left="3260" w:hanging="360"/>
      </w:pPr>
      <w:rPr>
        <w:rFonts w:cs="Times New Roman"/>
      </w:rPr>
    </w:lvl>
    <w:lvl w:ilvl="4" w:tplc="04190019">
      <w:start w:val="1"/>
      <w:numFmt w:val="lowerLetter"/>
      <w:lvlText w:val="%5."/>
      <w:lvlJc w:val="left"/>
      <w:pPr>
        <w:ind w:left="3980" w:hanging="360"/>
      </w:pPr>
      <w:rPr>
        <w:rFonts w:cs="Times New Roman"/>
      </w:rPr>
    </w:lvl>
    <w:lvl w:ilvl="5" w:tplc="0419001B">
      <w:start w:val="1"/>
      <w:numFmt w:val="lowerRoman"/>
      <w:lvlText w:val="%6."/>
      <w:lvlJc w:val="right"/>
      <w:pPr>
        <w:ind w:left="4700" w:hanging="180"/>
      </w:pPr>
      <w:rPr>
        <w:rFonts w:cs="Times New Roman"/>
      </w:rPr>
    </w:lvl>
    <w:lvl w:ilvl="6" w:tplc="0419000F">
      <w:start w:val="1"/>
      <w:numFmt w:val="decimal"/>
      <w:lvlText w:val="%7."/>
      <w:lvlJc w:val="left"/>
      <w:pPr>
        <w:ind w:left="5420" w:hanging="360"/>
      </w:pPr>
      <w:rPr>
        <w:rFonts w:cs="Times New Roman"/>
      </w:rPr>
    </w:lvl>
    <w:lvl w:ilvl="7" w:tplc="04190019">
      <w:start w:val="1"/>
      <w:numFmt w:val="lowerLetter"/>
      <w:lvlText w:val="%8."/>
      <w:lvlJc w:val="left"/>
      <w:pPr>
        <w:ind w:left="6140" w:hanging="360"/>
      </w:pPr>
      <w:rPr>
        <w:rFonts w:cs="Times New Roman"/>
      </w:rPr>
    </w:lvl>
    <w:lvl w:ilvl="8" w:tplc="0419001B">
      <w:start w:val="1"/>
      <w:numFmt w:val="lowerRoman"/>
      <w:lvlText w:val="%9."/>
      <w:lvlJc w:val="right"/>
      <w:pPr>
        <w:ind w:left="6860" w:hanging="180"/>
      </w:pPr>
      <w:rPr>
        <w:rFonts w:cs="Times New Roman"/>
      </w:rPr>
    </w:lvl>
  </w:abstractNum>
  <w:abstractNum w:abstractNumId="16" w15:restartNumberingAfterBreak="0">
    <w:nsid w:val="36D13CA3"/>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7" w15:restartNumberingAfterBreak="0">
    <w:nsid w:val="3709011C"/>
    <w:multiLevelType w:val="multilevel"/>
    <w:tmpl w:val="5F6AD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0E3709"/>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9" w15:restartNumberingAfterBreak="0">
    <w:nsid w:val="390F2B48"/>
    <w:multiLevelType w:val="hybridMultilevel"/>
    <w:tmpl w:val="85929EDA"/>
    <w:lvl w:ilvl="0" w:tplc="7B9C75B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3A1036C8"/>
    <w:multiLevelType w:val="hybridMultilevel"/>
    <w:tmpl w:val="FC3C214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1" w15:restartNumberingAfterBreak="0">
    <w:nsid w:val="3DFC1CC0"/>
    <w:multiLevelType w:val="hybridMultilevel"/>
    <w:tmpl w:val="6456A7F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2" w15:restartNumberingAfterBreak="0">
    <w:nsid w:val="45980BB3"/>
    <w:multiLevelType w:val="hybridMultilevel"/>
    <w:tmpl w:val="6360F082"/>
    <w:lvl w:ilvl="0" w:tplc="4030FBFA">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3" w15:restartNumberingAfterBreak="0">
    <w:nsid w:val="47537D7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4" w15:restartNumberingAfterBreak="0">
    <w:nsid w:val="48E95A9B"/>
    <w:multiLevelType w:val="hybridMultilevel"/>
    <w:tmpl w:val="EF647F3A"/>
    <w:lvl w:ilvl="0" w:tplc="6F0C953E">
      <w:start w:val="1"/>
      <w:numFmt w:val="decimal"/>
      <w:lvlText w:val="%1)"/>
      <w:lvlJc w:val="left"/>
      <w:pPr>
        <w:ind w:left="928"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15:restartNumberingAfterBreak="0">
    <w:nsid w:val="4A3472E9"/>
    <w:multiLevelType w:val="hybridMultilevel"/>
    <w:tmpl w:val="BEEAC036"/>
    <w:lvl w:ilvl="0" w:tplc="D70C84F8">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6" w15:restartNumberingAfterBreak="0">
    <w:nsid w:val="4AF154EB"/>
    <w:multiLevelType w:val="hybridMultilevel"/>
    <w:tmpl w:val="57FE1CE4"/>
    <w:lvl w:ilvl="0" w:tplc="9E88507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7" w15:restartNumberingAfterBreak="0">
    <w:nsid w:val="4CFE03AD"/>
    <w:multiLevelType w:val="hybridMultilevel"/>
    <w:tmpl w:val="98D4A106"/>
    <w:lvl w:ilvl="0" w:tplc="05A0424A">
      <w:start w:val="1"/>
      <w:numFmt w:val="decimal"/>
      <w:lvlText w:val="%1."/>
      <w:lvlJc w:val="left"/>
      <w:pPr>
        <w:ind w:left="2043" w:hanging="133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8" w15:restartNumberingAfterBreak="0">
    <w:nsid w:val="521712D8"/>
    <w:multiLevelType w:val="hybridMultilevel"/>
    <w:tmpl w:val="0D62E07A"/>
    <w:lvl w:ilvl="0" w:tplc="2E18AF3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9" w15:restartNumberingAfterBreak="0">
    <w:nsid w:val="56EB35E1"/>
    <w:multiLevelType w:val="hybridMultilevel"/>
    <w:tmpl w:val="D37E4394"/>
    <w:lvl w:ilvl="0" w:tplc="F9DAAA0A">
      <w:start w:val="1"/>
      <w:numFmt w:val="decimal"/>
      <w:lvlText w:val="%1."/>
      <w:lvlJc w:val="left"/>
      <w:pPr>
        <w:ind w:left="1488" w:hanging="360"/>
      </w:pPr>
      <w:rPr>
        <w:rFonts w:cs="Times New Roman" w:hint="default"/>
      </w:rPr>
    </w:lvl>
    <w:lvl w:ilvl="1" w:tplc="04190019">
      <w:start w:val="1"/>
      <w:numFmt w:val="lowerLetter"/>
      <w:lvlText w:val="%2."/>
      <w:lvlJc w:val="left"/>
      <w:pPr>
        <w:ind w:left="2208" w:hanging="360"/>
      </w:pPr>
      <w:rPr>
        <w:rFonts w:cs="Times New Roman"/>
      </w:rPr>
    </w:lvl>
    <w:lvl w:ilvl="2" w:tplc="0419001B">
      <w:start w:val="1"/>
      <w:numFmt w:val="lowerRoman"/>
      <w:lvlText w:val="%3."/>
      <w:lvlJc w:val="right"/>
      <w:pPr>
        <w:ind w:left="2928" w:hanging="180"/>
      </w:pPr>
      <w:rPr>
        <w:rFonts w:cs="Times New Roman"/>
      </w:rPr>
    </w:lvl>
    <w:lvl w:ilvl="3" w:tplc="0419000F">
      <w:start w:val="1"/>
      <w:numFmt w:val="decimal"/>
      <w:lvlText w:val="%4."/>
      <w:lvlJc w:val="left"/>
      <w:pPr>
        <w:ind w:left="3648" w:hanging="360"/>
      </w:pPr>
      <w:rPr>
        <w:rFonts w:cs="Times New Roman"/>
      </w:rPr>
    </w:lvl>
    <w:lvl w:ilvl="4" w:tplc="04190019">
      <w:start w:val="1"/>
      <w:numFmt w:val="lowerLetter"/>
      <w:lvlText w:val="%5."/>
      <w:lvlJc w:val="left"/>
      <w:pPr>
        <w:ind w:left="4368" w:hanging="360"/>
      </w:pPr>
      <w:rPr>
        <w:rFonts w:cs="Times New Roman"/>
      </w:rPr>
    </w:lvl>
    <w:lvl w:ilvl="5" w:tplc="0419001B">
      <w:start w:val="1"/>
      <w:numFmt w:val="lowerRoman"/>
      <w:lvlText w:val="%6."/>
      <w:lvlJc w:val="right"/>
      <w:pPr>
        <w:ind w:left="5088" w:hanging="180"/>
      </w:pPr>
      <w:rPr>
        <w:rFonts w:cs="Times New Roman"/>
      </w:rPr>
    </w:lvl>
    <w:lvl w:ilvl="6" w:tplc="0419000F">
      <w:start w:val="1"/>
      <w:numFmt w:val="decimal"/>
      <w:lvlText w:val="%7."/>
      <w:lvlJc w:val="left"/>
      <w:pPr>
        <w:ind w:left="5808" w:hanging="360"/>
      </w:pPr>
      <w:rPr>
        <w:rFonts w:cs="Times New Roman"/>
      </w:rPr>
    </w:lvl>
    <w:lvl w:ilvl="7" w:tplc="04190019">
      <w:start w:val="1"/>
      <w:numFmt w:val="lowerLetter"/>
      <w:lvlText w:val="%8."/>
      <w:lvlJc w:val="left"/>
      <w:pPr>
        <w:ind w:left="6528" w:hanging="360"/>
      </w:pPr>
      <w:rPr>
        <w:rFonts w:cs="Times New Roman"/>
      </w:rPr>
    </w:lvl>
    <w:lvl w:ilvl="8" w:tplc="0419001B">
      <w:start w:val="1"/>
      <w:numFmt w:val="lowerRoman"/>
      <w:lvlText w:val="%9."/>
      <w:lvlJc w:val="right"/>
      <w:pPr>
        <w:ind w:left="7248" w:hanging="180"/>
      </w:pPr>
      <w:rPr>
        <w:rFonts w:cs="Times New Roman"/>
      </w:rPr>
    </w:lvl>
  </w:abstractNum>
  <w:abstractNum w:abstractNumId="30" w15:restartNumberingAfterBreak="0">
    <w:nsid w:val="571C08D6"/>
    <w:multiLevelType w:val="hybridMultilevel"/>
    <w:tmpl w:val="D0780B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A6D4A8F"/>
    <w:multiLevelType w:val="hybridMultilevel"/>
    <w:tmpl w:val="8EF6DB30"/>
    <w:lvl w:ilvl="0" w:tplc="6A92C9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15:restartNumberingAfterBreak="0">
    <w:nsid w:val="6F683284"/>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3" w15:restartNumberingAfterBreak="0">
    <w:nsid w:val="72957F1A"/>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4" w15:restartNumberingAfterBreak="0">
    <w:nsid w:val="766D181E"/>
    <w:multiLevelType w:val="hybridMultilevel"/>
    <w:tmpl w:val="273EDB70"/>
    <w:lvl w:ilvl="0" w:tplc="957A101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5" w15:restartNumberingAfterBreak="0">
    <w:nsid w:val="7759512A"/>
    <w:multiLevelType w:val="hybridMultilevel"/>
    <w:tmpl w:val="787A4876"/>
    <w:lvl w:ilvl="0" w:tplc="4AC4982C">
      <w:start w:val="1"/>
      <w:numFmt w:val="decimal"/>
      <w:lvlText w:val="%1."/>
      <w:lvlJc w:val="left"/>
      <w:pPr>
        <w:ind w:left="1100" w:hanging="360"/>
      </w:pPr>
      <w:rPr>
        <w:rFonts w:cs="Times New Roman" w:hint="default"/>
      </w:rPr>
    </w:lvl>
    <w:lvl w:ilvl="1" w:tplc="04190019">
      <w:start w:val="1"/>
      <w:numFmt w:val="lowerLetter"/>
      <w:lvlText w:val="%2."/>
      <w:lvlJc w:val="left"/>
      <w:pPr>
        <w:ind w:left="1820" w:hanging="360"/>
      </w:pPr>
      <w:rPr>
        <w:rFonts w:cs="Times New Roman"/>
      </w:rPr>
    </w:lvl>
    <w:lvl w:ilvl="2" w:tplc="0419001B">
      <w:start w:val="1"/>
      <w:numFmt w:val="lowerRoman"/>
      <w:lvlText w:val="%3."/>
      <w:lvlJc w:val="right"/>
      <w:pPr>
        <w:ind w:left="2540" w:hanging="180"/>
      </w:pPr>
      <w:rPr>
        <w:rFonts w:cs="Times New Roman"/>
      </w:rPr>
    </w:lvl>
    <w:lvl w:ilvl="3" w:tplc="0419000F">
      <w:start w:val="1"/>
      <w:numFmt w:val="decimal"/>
      <w:lvlText w:val="%4."/>
      <w:lvlJc w:val="left"/>
      <w:pPr>
        <w:ind w:left="3260" w:hanging="360"/>
      </w:pPr>
      <w:rPr>
        <w:rFonts w:cs="Times New Roman"/>
      </w:rPr>
    </w:lvl>
    <w:lvl w:ilvl="4" w:tplc="04190019">
      <w:start w:val="1"/>
      <w:numFmt w:val="lowerLetter"/>
      <w:lvlText w:val="%5."/>
      <w:lvlJc w:val="left"/>
      <w:pPr>
        <w:ind w:left="3980" w:hanging="360"/>
      </w:pPr>
      <w:rPr>
        <w:rFonts w:cs="Times New Roman"/>
      </w:rPr>
    </w:lvl>
    <w:lvl w:ilvl="5" w:tplc="0419001B">
      <w:start w:val="1"/>
      <w:numFmt w:val="lowerRoman"/>
      <w:lvlText w:val="%6."/>
      <w:lvlJc w:val="right"/>
      <w:pPr>
        <w:ind w:left="4700" w:hanging="180"/>
      </w:pPr>
      <w:rPr>
        <w:rFonts w:cs="Times New Roman"/>
      </w:rPr>
    </w:lvl>
    <w:lvl w:ilvl="6" w:tplc="0419000F">
      <w:start w:val="1"/>
      <w:numFmt w:val="decimal"/>
      <w:lvlText w:val="%7."/>
      <w:lvlJc w:val="left"/>
      <w:pPr>
        <w:ind w:left="5420" w:hanging="360"/>
      </w:pPr>
      <w:rPr>
        <w:rFonts w:cs="Times New Roman"/>
      </w:rPr>
    </w:lvl>
    <w:lvl w:ilvl="7" w:tplc="04190019">
      <w:start w:val="1"/>
      <w:numFmt w:val="lowerLetter"/>
      <w:lvlText w:val="%8."/>
      <w:lvlJc w:val="left"/>
      <w:pPr>
        <w:ind w:left="6140" w:hanging="360"/>
      </w:pPr>
      <w:rPr>
        <w:rFonts w:cs="Times New Roman"/>
      </w:rPr>
    </w:lvl>
    <w:lvl w:ilvl="8" w:tplc="0419001B">
      <w:start w:val="1"/>
      <w:numFmt w:val="lowerRoman"/>
      <w:lvlText w:val="%9."/>
      <w:lvlJc w:val="right"/>
      <w:pPr>
        <w:ind w:left="6860" w:hanging="180"/>
      </w:pPr>
      <w:rPr>
        <w:rFonts w:cs="Times New Roman"/>
      </w:rPr>
    </w:lvl>
  </w:abstractNum>
  <w:num w:numId="1">
    <w:abstractNumId w:val="27"/>
  </w:num>
  <w:num w:numId="2">
    <w:abstractNumId w:val="26"/>
  </w:num>
  <w:num w:numId="3">
    <w:abstractNumId w:val="13"/>
  </w:num>
  <w:num w:numId="4">
    <w:abstractNumId w:val="9"/>
  </w:num>
  <w:num w:numId="5">
    <w:abstractNumId w:val="31"/>
  </w:num>
  <w:num w:numId="6">
    <w:abstractNumId w:val="19"/>
  </w:num>
  <w:num w:numId="7">
    <w:abstractNumId w:val="0"/>
  </w:num>
  <w:num w:numId="8">
    <w:abstractNumId w:val="1"/>
  </w:num>
  <w:num w:numId="9">
    <w:abstractNumId w:val="2"/>
  </w:num>
  <w:num w:numId="10">
    <w:abstractNumId w:val="35"/>
  </w:num>
  <w:num w:numId="11">
    <w:abstractNumId w:val="21"/>
  </w:num>
  <w:num w:numId="12">
    <w:abstractNumId w:val="18"/>
  </w:num>
  <w:num w:numId="13">
    <w:abstractNumId w:val="8"/>
  </w:num>
  <w:num w:numId="14">
    <w:abstractNumId w:val="3"/>
  </w:num>
  <w:num w:numId="15">
    <w:abstractNumId w:val="28"/>
  </w:num>
  <w:num w:numId="16">
    <w:abstractNumId w:val="23"/>
  </w:num>
  <w:num w:numId="17">
    <w:abstractNumId w:val="15"/>
  </w:num>
  <w:num w:numId="18">
    <w:abstractNumId w:val="17"/>
  </w:num>
  <w:num w:numId="19">
    <w:abstractNumId w:val="34"/>
  </w:num>
  <w:num w:numId="20">
    <w:abstractNumId w:val="6"/>
  </w:num>
  <w:num w:numId="21">
    <w:abstractNumId w:val="14"/>
  </w:num>
  <w:num w:numId="22">
    <w:abstractNumId w:val="7"/>
  </w:num>
  <w:num w:numId="23">
    <w:abstractNumId w:val="29"/>
  </w:num>
  <w:num w:numId="24">
    <w:abstractNumId w:val="33"/>
  </w:num>
  <w:num w:numId="25">
    <w:abstractNumId w:val="16"/>
  </w:num>
  <w:num w:numId="26">
    <w:abstractNumId w:val="32"/>
  </w:num>
  <w:num w:numId="27">
    <w:abstractNumId w:val="20"/>
  </w:num>
  <w:num w:numId="28">
    <w:abstractNumId w:val="10"/>
  </w:num>
  <w:num w:numId="29">
    <w:abstractNumId w:val="5"/>
  </w:num>
  <w:num w:numId="30">
    <w:abstractNumId w:val="22"/>
  </w:num>
  <w:num w:numId="31">
    <w:abstractNumId w:val="4"/>
  </w:num>
  <w:num w:numId="32">
    <w:abstractNumId w:val="25"/>
  </w:num>
  <w:num w:numId="33">
    <w:abstractNumId w:val="11"/>
  </w:num>
  <w:num w:numId="34">
    <w:abstractNumId w:val="12"/>
  </w:num>
  <w:num w:numId="35">
    <w:abstractNumId w:val="30"/>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49F"/>
    <w:rsid w:val="000006D8"/>
    <w:rsid w:val="0000125B"/>
    <w:rsid w:val="000012A8"/>
    <w:rsid w:val="000025C2"/>
    <w:rsid w:val="00002C35"/>
    <w:rsid w:val="00002D94"/>
    <w:rsid w:val="00003519"/>
    <w:rsid w:val="0000353B"/>
    <w:rsid w:val="0000380E"/>
    <w:rsid w:val="00003AEE"/>
    <w:rsid w:val="00003C97"/>
    <w:rsid w:val="00004189"/>
    <w:rsid w:val="00004DE6"/>
    <w:rsid w:val="000052D6"/>
    <w:rsid w:val="00005948"/>
    <w:rsid w:val="000066F1"/>
    <w:rsid w:val="000067BA"/>
    <w:rsid w:val="00007380"/>
    <w:rsid w:val="00012625"/>
    <w:rsid w:val="00014FBA"/>
    <w:rsid w:val="000159D0"/>
    <w:rsid w:val="00016331"/>
    <w:rsid w:val="00016DC1"/>
    <w:rsid w:val="00016DDE"/>
    <w:rsid w:val="00020CB1"/>
    <w:rsid w:val="00020E01"/>
    <w:rsid w:val="00021CF6"/>
    <w:rsid w:val="00021F8A"/>
    <w:rsid w:val="000232D3"/>
    <w:rsid w:val="00024560"/>
    <w:rsid w:val="00025453"/>
    <w:rsid w:val="000255C8"/>
    <w:rsid w:val="000265FA"/>
    <w:rsid w:val="00026654"/>
    <w:rsid w:val="00026FC3"/>
    <w:rsid w:val="000270B5"/>
    <w:rsid w:val="0003273F"/>
    <w:rsid w:val="000333C7"/>
    <w:rsid w:val="00033439"/>
    <w:rsid w:val="00034188"/>
    <w:rsid w:val="000352B0"/>
    <w:rsid w:val="00037093"/>
    <w:rsid w:val="0003761A"/>
    <w:rsid w:val="000404FE"/>
    <w:rsid w:val="00040D48"/>
    <w:rsid w:val="0004160B"/>
    <w:rsid w:val="00041EAA"/>
    <w:rsid w:val="000428C6"/>
    <w:rsid w:val="00042DAA"/>
    <w:rsid w:val="00046777"/>
    <w:rsid w:val="000468C7"/>
    <w:rsid w:val="00047410"/>
    <w:rsid w:val="000504E8"/>
    <w:rsid w:val="000514AF"/>
    <w:rsid w:val="00051978"/>
    <w:rsid w:val="00051C87"/>
    <w:rsid w:val="00051F54"/>
    <w:rsid w:val="000526A3"/>
    <w:rsid w:val="0005388F"/>
    <w:rsid w:val="00053A28"/>
    <w:rsid w:val="00054560"/>
    <w:rsid w:val="00054915"/>
    <w:rsid w:val="00055AD0"/>
    <w:rsid w:val="00056BB9"/>
    <w:rsid w:val="000576CB"/>
    <w:rsid w:val="00057F0C"/>
    <w:rsid w:val="0006023B"/>
    <w:rsid w:val="00060AB7"/>
    <w:rsid w:val="0006156A"/>
    <w:rsid w:val="000618A1"/>
    <w:rsid w:val="000628CB"/>
    <w:rsid w:val="00063894"/>
    <w:rsid w:val="0006459B"/>
    <w:rsid w:val="00065E7A"/>
    <w:rsid w:val="00066408"/>
    <w:rsid w:val="00066D45"/>
    <w:rsid w:val="00067C09"/>
    <w:rsid w:val="00067E66"/>
    <w:rsid w:val="000710A4"/>
    <w:rsid w:val="000726B6"/>
    <w:rsid w:val="000730F2"/>
    <w:rsid w:val="00073345"/>
    <w:rsid w:val="0007480C"/>
    <w:rsid w:val="00075620"/>
    <w:rsid w:val="00075A00"/>
    <w:rsid w:val="0007605E"/>
    <w:rsid w:val="00076F0F"/>
    <w:rsid w:val="00080C0E"/>
    <w:rsid w:val="00082079"/>
    <w:rsid w:val="00083181"/>
    <w:rsid w:val="000834F8"/>
    <w:rsid w:val="00083D04"/>
    <w:rsid w:val="000844C4"/>
    <w:rsid w:val="00084C4C"/>
    <w:rsid w:val="00085859"/>
    <w:rsid w:val="00090036"/>
    <w:rsid w:val="00090AF0"/>
    <w:rsid w:val="00091099"/>
    <w:rsid w:val="0009121C"/>
    <w:rsid w:val="00091AE4"/>
    <w:rsid w:val="00092996"/>
    <w:rsid w:val="0009355E"/>
    <w:rsid w:val="00094351"/>
    <w:rsid w:val="00095529"/>
    <w:rsid w:val="000961AF"/>
    <w:rsid w:val="00096363"/>
    <w:rsid w:val="000965C5"/>
    <w:rsid w:val="0009666F"/>
    <w:rsid w:val="00097321"/>
    <w:rsid w:val="000A3466"/>
    <w:rsid w:val="000A3BEC"/>
    <w:rsid w:val="000A3F5C"/>
    <w:rsid w:val="000A4B5E"/>
    <w:rsid w:val="000A7B8B"/>
    <w:rsid w:val="000B0346"/>
    <w:rsid w:val="000B155C"/>
    <w:rsid w:val="000B1863"/>
    <w:rsid w:val="000B1D6F"/>
    <w:rsid w:val="000B1F11"/>
    <w:rsid w:val="000B2653"/>
    <w:rsid w:val="000B276A"/>
    <w:rsid w:val="000B47ED"/>
    <w:rsid w:val="000B4BDD"/>
    <w:rsid w:val="000B539C"/>
    <w:rsid w:val="000B54CE"/>
    <w:rsid w:val="000B608B"/>
    <w:rsid w:val="000B642B"/>
    <w:rsid w:val="000B6DC1"/>
    <w:rsid w:val="000B70AE"/>
    <w:rsid w:val="000B71FB"/>
    <w:rsid w:val="000B720F"/>
    <w:rsid w:val="000B72F8"/>
    <w:rsid w:val="000B7694"/>
    <w:rsid w:val="000B7785"/>
    <w:rsid w:val="000C0B03"/>
    <w:rsid w:val="000C0D4E"/>
    <w:rsid w:val="000C0FD8"/>
    <w:rsid w:val="000C25B3"/>
    <w:rsid w:val="000C5516"/>
    <w:rsid w:val="000D2077"/>
    <w:rsid w:val="000D2538"/>
    <w:rsid w:val="000D2E69"/>
    <w:rsid w:val="000D33B7"/>
    <w:rsid w:val="000D4946"/>
    <w:rsid w:val="000D6371"/>
    <w:rsid w:val="000D70F2"/>
    <w:rsid w:val="000D74D9"/>
    <w:rsid w:val="000D7813"/>
    <w:rsid w:val="000D7ADE"/>
    <w:rsid w:val="000D7EE8"/>
    <w:rsid w:val="000E05D6"/>
    <w:rsid w:val="000E06E6"/>
    <w:rsid w:val="000E0EC0"/>
    <w:rsid w:val="000E1E44"/>
    <w:rsid w:val="000E2A25"/>
    <w:rsid w:val="000F0A50"/>
    <w:rsid w:val="000F1E07"/>
    <w:rsid w:val="000F2A65"/>
    <w:rsid w:val="000F453B"/>
    <w:rsid w:val="000F5229"/>
    <w:rsid w:val="000F52BE"/>
    <w:rsid w:val="000F5B54"/>
    <w:rsid w:val="000F7023"/>
    <w:rsid w:val="000F7108"/>
    <w:rsid w:val="000F71FE"/>
    <w:rsid w:val="001002CB"/>
    <w:rsid w:val="001002FD"/>
    <w:rsid w:val="00101316"/>
    <w:rsid w:val="00101897"/>
    <w:rsid w:val="0010329A"/>
    <w:rsid w:val="00103CE0"/>
    <w:rsid w:val="00103EAA"/>
    <w:rsid w:val="00104802"/>
    <w:rsid w:val="001048A3"/>
    <w:rsid w:val="00104A41"/>
    <w:rsid w:val="00104B3E"/>
    <w:rsid w:val="00105239"/>
    <w:rsid w:val="0010568C"/>
    <w:rsid w:val="00105713"/>
    <w:rsid w:val="00106C13"/>
    <w:rsid w:val="00107F18"/>
    <w:rsid w:val="0011001E"/>
    <w:rsid w:val="0011025C"/>
    <w:rsid w:val="00110F72"/>
    <w:rsid w:val="00113B35"/>
    <w:rsid w:val="00114A92"/>
    <w:rsid w:val="001151BC"/>
    <w:rsid w:val="001164C9"/>
    <w:rsid w:val="00116E50"/>
    <w:rsid w:val="00116EE8"/>
    <w:rsid w:val="00117991"/>
    <w:rsid w:val="001200BB"/>
    <w:rsid w:val="00120A7A"/>
    <w:rsid w:val="00120CA9"/>
    <w:rsid w:val="00121CA7"/>
    <w:rsid w:val="001225D6"/>
    <w:rsid w:val="001228F6"/>
    <w:rsid w:val="00122C39"/>
    <w:rsid w:val="0012332A"/>
    <w:rsid w:val="0012340B"/>
    <w:rsid w:val="00123E3D"/>
    <w:rsid w:val="0012424A"/>
    <w:rsid w:val="001253ED"/>
    <w:rsid w:val="00131DB3"/>
    <w:rsid w:val="001334AD"/>
    <w:rsid w:val="00134032"/>
    <w:rsid w:val="001358A1"/>
    <w:rsid w:val="001359FA"/>
    <w:rsid w:val="00135B11"/>
    <w:rsid w:val="00136B23"/>
    <w:rsid w:val="00136BC0"/>
    <w:rsid w:val="00136D23"/>
    <w:rsid w:val="00136DA2"/>
    <w:rsid w:val="00136EFA"/>
    <w:rsid w:val="001376E1"/>
    <w:rsid w:val="00137DE9"/>
    <w:rsid w:val="00140AAE"/>
    <w:rsid w:val="00142A14"/>
    <w:rsid w:val="001437A5"/>
    <w:rsid w:val="00143B92"/>
    <w:rsid w:val="00144D3D"/>
    <w:rsid w:val="00144DA6"/>
    <w:rsid w:val="001454B5"/>
    <w:rsid w:val="001457D7"/>
    <w:rsid w:val="001467AC"/>
    <w:rsid w:val="00152CE7"/>
    <w:rsid w:val="00152DA5"/>
    <w:rsid w:val="00152F48"/>
    <w:rsid w:val="00153646"/>
    <w:rsid w:val="00153D84"/>
    <w:rsid w:val="00155B5F"/>
    <w:rsid w:val="00156F65"/>
    <w:rsid w:val="001575C2"/>
    <w:rsid w:val="0015775E"/>
    <w:rsid w:val="001579BD"/>
    <w:rsid w:val="00160EA9"/>
    <w:rsid w:val="00161D47"/>
    <w:rsid w:val="00163790"/>
    <w:rsid w:val="00164ABC"/>
    <w:rsid w:val="00164CD2"/>
    <w:rsid w:val="001653EB"/>
    <w:rsid w:val="00165AD4"/>
    <w:rsid w:val="00167F5F"/>
    <w:rsid w:val="00170387"/>
    <w:rsid w:val="0017249F"/>
    <w:rsid w:val="00172E95"/>
    <w:rsid w:val="001732D5"/>
    <w:rsid w:val="00174E63"/>
    <w:rsid w:val="00175BC5"/>
    <w:rsid w:val="00175EAE"/>
    <w:rsid w:val="00176467"/>
    <w:rsid w:val="00176A0C"/>
    <w:rsid w:val="00176CB2"/>
    <w:rsid w:val="00177378"/>
    <w:rsid w:val="001776AB"/>
    <w:rsid w:val="00177AE1"/>
    <w:rsid w:val="00180CD7"/>
    <w:rsid w:val="00181E1F"/>
    <w:rsid w:val="00182148"/>
    <w:rsid w:val="001821FF"/>
    <w:rsid w:val="00182FD7"/>
    <w:rsid w:val="00183C26"/>
    <w:rsid w:val="00184F7B"/>
    <w:rsid w:val="001850C2"/>
    <w:rsid w:val="00185848"/>
    <w:rsid w:val="001875F6"/>
    <w:rsid w:val="0018797F"/>
    <w:rsid w:val="001913C9"/>
    <w:rsid w:val="00191EB4"/>
    <w:rsid w:val="00193311"/>
    <w:rsid w:val="00193E09"/>
    <w:rsid w:val="00193E50"/>
    <w:rsid w:val="00194F0F"/>
    <w:rsid w:val="00195176"/>
    <w:rsid w:val="00195255"/>
    <w:rsid w:val="00196A02"/>
    <w:rsid w:val="00196C6E"/>
    <w:rsid w:val="00197219"/>
    <w:rsid w:val="001972EE"/>
    <w:rsid w:val="001A05CB"/>
    <w:rsid w:val="001A1049"/>
    <w:rsid w:val="001A1CAC"/>
    <w:rsid w:val="001A1D68"/>
    <w:rsid w:val="001A21B3"/>
    <w:rsid w:val="001A2AC6"/>
    <w:rsid w:val="001A2C4E"/>
    <w:rsid w:val="001A4FF7"/>
    <w:rsid w:val="001A5C6F"/>
    <w:rsid w:val="001A5E7A"/>
    <w:rsid w:val="001A7BA5"/>
    <w:rsid w:val="001B01EE"/>
    <w:rsid w:val="001B0911"/>
    <w:rsid w:val="001B1839"/>
    <w:rsid w:val="001B19DB"/>
    <w:rsid w:val="001B2C82"/>
    <w:rsid w:val="001B31F0"/>
    <w:rsid w:val="001B372D"/>
    <w:rsid w:val="001B6872"/>
    <w:rsid w:val="001B7C96"/>
    <w:rsid w:val="001C02B1"/>
    <w:rsid w:val="001C13E5"/>
    <w:rsid w:val="001C19AD"/>
    <w:rsid w:val="001C2024"/>
    <w:rsid w:val="001C3CB3"/>
    <w:rsid w:val="001C3EF8"/>
    <w:rsid w:val="001C6E39"/>
    <w:rsid w:val="001C7747"/>
    <w:rsid w:val="001D0C96"/>
    <w:rsid w:val="001D2C5D"/>
    <w:rsid w:val="001D3619"/>
    <w:rsid w:val="001D375C"/>
    <w:rsid w:val="001D47D2"/>
    <w:rsid w:val="001D4B2A"/>
    <w:rsid w:val="001D5952"/>
    <w:rsid w:val="001D6A38"/>
    <w:rsid w:val="001D744C"/>
    <w:rsid w:val="001D761A"/>
    <w:rsid w:val="001D79C6"/>
    <w:rsid w:val="001E31B7"/>
    <w:rsid w:val="001E359B"/>
    <w:rsid w:val="001E35BC"/>
    <w:rsid w:val="001E40DF"/>
    <w:rsid w:val="001E54AC"/>
    <w:rsid w:val="001E5536"/>
    <w:rsid w:val="001E6C92"/>
    <w:rsid w:val="001F0DCD"/>
    <w:rsid w:val="001F133F"/>
    <w:rsid w:val="001F1727"/>
    <w:rsid w:val="001F1CFA"/>
    <w:rsid w:val="001F1D83"/>
    <w:rsid w:val="001F1F6D"/>
    <w:rsid w:val="001F2357"/>
    <w:rsid w:val="001F2EF5"/>
    <w:rsid w:val="001F3003"/>
    <w:rsid w:val="001F309E"/>
    <w:rsid w:val="001F31C4"/>
    <w:rsid w:val="001F36FB"/>
    <w:rsid w:val="001F3C33"/>
    <w:rsid w:val="001F5BD5"/>
    <w:rsid w:val="001F7F53"/>
    <w:rsid w:val="00200250"/>
    <w:rsid w:val="00200877"/>
    <w:rsid w:val="00200C06"/>
    <w:rsid w:val="00200D4B"/>
    <w:rsid w:val="00201119"/>
    <w:rsid w:val="0020219E"/>
    <w:rsid w:val="00202B70"/>
    <w:rsid w:val="00204952"/>
    <w:rsid w:val="0020722A"/>
    <w:rsid w:val="00207B14"/>
    <w:rsid w:val="00210774"/>
    <w:rsid w:val="00211E05"/>
    <w:rsid w:val="00212847"/>
    <w:rsid w:val="002141F3"/>
    <w:rsid w:val="002146B5"/>
    <w:rsid w:val="00214F5B"/>
    <w:rsid w:val="002157FE"/>
    <w:rsid w:val="00215F96"/>
    <w:rsid w:val="00216335"/>
    <w:rsid w:val="00216D77"/>
    <w:rsid w:val="00217BE1"/>
    <w:rsid w:val="002215E3"/>
    <w:rsid w:val="00221BDB"/>
    <w:rsid w:val="00221FAA"/>
    <w:rsid w:val="002222ED"/>
    <w:rsid w:val="00223D8E"/>
    <w:rsid w:val="00224707"/>
    <w:rsid w:val="00224A98"/>
    <w:rsid w:val="00227646"/>
    <w:rsid w:val="00227EF5"/>
    <w:rsid w:val="002304FB"/>
    <w:rsid w:val="00230508"/>
    <w:rsid w:val="00230986"/>
    <w:rsid w:val="00230BC5"/>
    <w:rsid w:val="00230BE2"/>
    <w:rsid w:val="002312DA"/>
    <w:rsid w:val="002318A3"/>
    <w:rsid w:val="00231B4B"/>
    <w:rsid w:val="0023280A"/>
    <w:rsid w:val="00232D85"/>
    <w:rsid w:val="00233859"/>
    <w:rsid w:val="00234AE7"/>
    <w:rsid w:val="002362DB"/>
    <w:rsid w:val="00236DCB"/>
    <w:rsid w:val="0023745A"/>
    <w:rsid w:val="002407AD"/>
    <w:rsid w:val="00240BA1"/>
    <w:rsid w:val="002410F3"/>
    <w:rsid w:val="0024188E"/>
    <w:rsid w:val="00241963"/>
    <w:rsid w:val="00241A77"/>
    <w:rsid w:val="00242CE2"/>
    <w:rsid w:val="002433C5"/>
    <w:rsid w:val="00244116"/>
    <w:rsid w:val="00244809"/>
    <w:rsid w:val="002449B0"/>
    <w:rsid w:val="00244EC6"/>
    <w:rsid w:val="0024532E"/>
    <w:rsid w:val="0024592B"/>
    <w:rsid w:val="00247CFE"/>
    <w:rsid w:val="00250167"/>
    <w:rsid w:val="002508A1"/>
    <w:rsid w:val="00251506"/>
    <w:rsid w:val="00252D2E"/>
    <w:rsid w:val="0025309D"/>
    <w:rsid w:val="002531C6"/>
    <w:rsid w:val="00254590"/>
    <w:rsid w:val="00254B7B"/>
    <w:rsid w:val="00254D1D"/>
    <w:rsid w:val="002552D1"/>
    <w:rsid w:val="002554E3"/>
    <w:rsid w:val="00255535"/>
    <w:rsid w:val="0025601A"/>
    <w:rsid w:val="00256183"/>
    <w:rsid w:val="00256F85"/>
    <w:rsid w:val="0026217F"/>
    <w:rsid w:val="002622E8"/>
    <w:rsid w:val="002629DC"/>
    <w:rsid w:val="00262B75"/>
    <w:rsid w:val="00262F9D"/>
    <w:rsid w:val="002633DD"/>
    <w:rsid w:val="00263CBB"/>
    <w:rsid w:val="00264E53"/>
    <w:rsid w:val="00266BC2"/>
    <w:rsid w:val="002700D7"/>
    <w:rsid w:val="00270160"/>
    <w:rsid w:val="00270588"/>
    <w:rsid w:val="00270C37"/>
    <w:rsid w:val="00270CBA"/>
    <w:rsid w:val="0027135C"/>
    <w:rsid w:val="0027172C"/>
    <w:rsid w:val="0027192B"/>
    <w:rsid w:val="002721FA"/>
    <w:rsid w:val="002722F9"/>
    <w:rsid w:val="002726AF"/>
    <w:rsid w:val="00273D62"/>
    <w:rsid w:val="00275014"/>
    <w:rsid w:val="002760ED"/>
    <w:rsid w:val="00277B07"/>
    <w:rsid w:val="00277DEE"/>
    <w:rsid w:val="00281B4E"/>
    <w:rsid w:val="00281DB1"/>
    <w:rsid w:val="00282F00"/>
    <w:rsid w:val="00283053"/>
    <w:rsid w:val="002834B7"/>
    <w:rsid w:val="002844B3"/>
    <w:rsid w:val="0028515C"/>
    <w:rsid w:val="00285301"/>
    <w:rsid w:val="002868AD"/>
    <w:rsid w:val="00286BC7"/>
    <w:rsid w:val="00290D82"/>
    <w:rsid w:val="00291C1F"/>
    <w:rsid w:val="002937F0"/>
    <w:rsid w:val="002939A4"/>
    <w:rsid w:val="00294636"/>
    <w:rsid w:val="00294B5C"/>
    <w:rsid w:val="00295870"/>
    <w:rsid w:val="002958C5"/>
    <w:rsid w:val="00295C67"/>
    <w:rsid w:val="00296174"/>
    <w:rsid w:val="00296DEE"/>
    <w:rsid w:val="002974AF"/>
    <w:rsid w:val="002975E9"/>
    <w:rsid w:val="002A24F1"/>
    <w:rsid w:val="002A356B"/>
    <w:rsid w:val="002A3572"/>
    <w:rsid w:val="002A3AA6"/>
    <w:rsid w:val="002A3F5C"/>
    <w:rsid w:val="002A4BC5"/>
    <w:rsid w:val="002A502A"/>
    <w:rsid w:val="002A53DF"/>
    <w:rsid w:val="002A6EA7"/>
    <w:rsid w:val="002B0A6A"/>
    <w:rsid w:val="002B0B32"/>
    <w:rsid w:val="002B0BCB"/>
    <w:rsid w:val="002B1565"/>
    <w:rsid w:val="002B1A7C"/>
    <w:rsid w:val="002B21F9"/>
    <w:rsid w:val="002B2A1D"/>
    <w:rsid w:val="002B3263"/>
    <w:rsid w:val="002B46FA"/>
    <w:rsid w:val="002B4E12"/>
    <w:rsid w:val="002B5209"/>
    <w:rsid w:val="002B5D45"/>
    <w:rsid w:val="002B625D"/>
    <w:rsid w:val="002B69D4"/>
    <w:rsid w:val="002B7158"/>
    <w:rsid w:val="002B7223"/>
    <w:rsid w:val="002B7229"/>
    <w:rsid w:val="002B77A9"/>
    <w:rsid w:val="002B7AB8"/>
    <w:rsid w:val="002B7C93"/>
    <w:rsid w:val="002C0E2F"/>
    <w:rsid w:val="002C1ED1"/>
    <w:rsid w:val="002C29EF"/>
    <w:rsid w:val="002C2DBE"/>
    <w:rsid w:val="002C395E"/>
    <w:rsid w:val="002C3A70"/>
    <w:rsid w:val="002C3AD9"/>
    <w:rsid w:val="002C4297"/>
    <w:rsid w:val="002C45C3"/>
    <w:rsid w:val="002C57D6"/>
    <w:rsid w:val="002C63FC"/>
    <w:rsid w:val="002C6647"/>
    <w:rsid w:val="002C6D58"/>
    <w:rsid w:val="002C7155"/>
    <w:rsid w:val="002C7694"/>
    <w:rsid w:val="002D01DE"/>
    <w:rsid w:val="002D1126"/>
    <w:rsid w:val="002D12F6"/>
    <w:rsid w:val="002D1FE8"/>
    <w:rsid w:val="002D2203"/>
    <w:rsid w:val="002D26C9"/>
    <w:rsid w:val="002D27AB"/>
    <w:rsid w:val="002D2ADB"/>
    <w:rsid w:val="002D3DF0"/>
    <w:rsid w:val="002D4526"/>
    <w:rsid w:val="002D56BC"/>
    <w:rsid w:val="002D62FD"/>
    <w:rsid w:val="002D69B9"/>
    <w:rsid w:val="002D76FF"/>
    <w:rsid w:val="002D7A25"/>
    <w:rsid w:val="002E10AF"/>
    <w:rsid w:val="002E355F"/>
    <w:rsid w:val="002E4A11"/>
    <w:rsid w:val="002E5AB9"/>
    <w:rsid w:val="002E5E6F"/>
    <w:rsid w:val="002E620E"/>
    <w:rsid w:val="002E643D"/>
    <w:rsid w:val="002E734D"/>
    <w:rsid w:val="002E740C"/>
    <w:rsid w:val="002F08A1"/>
    <w:rsid w:val="002F0D22"/>
    <w:rsid w:val="002F1047"/>
    <w:rsid w:val="002F2277"/>
    <w:rsid w:val="002F3340"/>
    <w:rsid w:val="002F417F"/>
    <w:rsid w:val="002F41D8"/>
    <w:rsid w:val="002F534C"/>
    <w:rsid w:val="002F5505"/>
    <w:rsid w:val="002F57D9"/>
    <w:rsid w:val="002F65F9"/>
    <w:rsid w:val="002F74A6"/>
    <w:rsid w:val="00300380"/>
    <w:rsid w:val="0030049F"/>
    <w:rsid w:val="003006A3"/>
    <w:rsid w:val="003006B5"/>
    <w:rsid w:val="003028D1"/>
    <w:rsid w:val="00302A9F"/>
    <w:rsid w:val="00302DA8"/>
    <w:rsid w:val="00303180"/>
    <w:rsid w:val="00303B8B"/>
    <w:rsid w:val="00304226"/>
    <w:rsid w:val="003050A0"/>
    <w:rsid w:val="00306BAE"/>
    <w:rsid w:val="00307712"/>
    <w:rsid w:val="0030774C"/>
    <w:rsid w:val="00307C79"/>
    <w:rsid w:val="0031196F"/>
    <w:rsid w:val="00313CB3"/>
    <w:rsid w:val="00314558"/>
    <w:rsid w:val="00314AC4"/>
    <w:rsid w:val="003153FD"/>
    <w:rsid w:val="003157D8"/>
    <w:rsid w:val="00315BB7"/>
    <w:rsid w:val="00316121"/>
    <w:rsid w:val="003161F7"/>
    <w:rsid w:val="0031648E"/>
    <w:rsid w:val="00316C44"/>
    <w:rsid w:val="0031738D"/>
    <w:rsid w:val="003201D9"/>
    <w:rsid w:val="00320718"/>
    <w:rsid w:val="003213D2"/>
    <w:rsid w:val="003221A2"/>
    <w:rsid w:val="00322ACA"/>
    <w:rsid w:val="00324869"/>
    <w:rsid w:val="00324CE0"/>
    <w:rsid w:val="00325407"/>
    <w:rsid w:val="0032567C"/>
    <w:rsid w:val="0032572D"/>
    <w:rsid w:val="00325757"/>
    <w:rsid w:val="00325A6D"/>
    <w:rsid w:val="003268BC"/>
    <w:rsid w:val="003300B1"/>
    <w:rsid w:val="00330494"/>
    <w:rsid w:val="00331599"/>
    <w:rsid w:val="00331DB8"/>
    <w:rsid w:val="00331E98"/>
    <w:rsid w:val="00332234"/>
    <w:rsid w:val="003323BF"/>
    <w:rsid w:val="003324D9"/>
    <w:rsid w:val="00333170"/>
    <w:rsid w:val="00333219"/>
    <w:rsid w:val="00333D31"/>
    <w:rsid w:val="00334C7D"/>
    <w:rsid w:val="0033532B"/>
    <w:rsid w:val="0033601F"/>
    <w:rsid w:val="00336B94"/>
    <w:rsid w:val="00337971"/>
    <w:rsid w:val="00337E36"/>
    <w:rsid w:val="003407AC"/>
    <w:rsid w:val="00342D33"/>
    <w:rsid w:val="00342F9A"/>
    <w:rsid w:val="00343B6E"/>
    <w:rsid w:val="00343BE1"/>
    <w:rsid w:val="00345660"/>
    <w:rsid w:val="00345A5C"/>
    <w:rsid w:val="003501AF"/>
    <w:rsid w:val="003504CB"/>
    <w:rsid w:val="0035095B"/>
    <w:rsid w:val="003513AA"/>
    <w:rsid w:val="003513CC"/>
    <w:rsid w:val="003514CB"/>
    <w:rsid w:val="00351508"/>
    <w:rsid w:val="00351C37"/>
    <w:rsid w:val="00354578"/>
    <w:rsid w:val="00355A28"/>
    <w:rsid w:val="0035696F"/>
    <w:rsid w:val="00356E13"/>
    <w:rsid w:val="00357307"/>
    <w:rsid w:val="00360026"/>
    <w:rsid w:val="00360674"/>
    <w:rsid w:val="003608B4"/>
    <w:rsid w:val="00361153"/>
    <w:rsid w:val="003619DA"/>
    <w:rsid w:val="00361E2A"/>
    <w:rsid w:val="00364ADF"/>
    <w:rsid w:val="00365462"/>
    <w:rsid w:val="00366519"/>
    <w:rsid w:val="00366C54"/>
    <w:rsid w:val="00367748"/>
    <w:rsid w:val="00371A97"/>
    <w:rsid w:val="00373476"/>
    <w:rsid w:val="003746A4"/>
    <w:rsid w:val="0037524C"/>
    <w:rsid w:val="00376294"/>
    <w:rsid w:val="00376393"/>
    <w:rsid w:val="00376439"/>
    <w:rsid w:val="00376F65"/>
    <w:rsid w:val="003774D9"/>
    <w:rsid w:val="0038025D"/>
    <w:rsid w:val="0038222E"/>
    <w:rsid w:val="0038236E"/>
    <w:rsid w:val="00384B72"/>
    <w:rsid w:val="00385B96"/>
    <w:rsid w:val="003876D3"/>
    <w:rsid w:val="00387876"/>
    <w:rsid w:val="0038796C"/>
    <w:rsid w:val="00387F2F"/>
    <w:rsid w:val="0039000D"/>
    <w:rsid w:val="00390027"/>
    <w:rsid w:val="00390FDE"/>
    <w:rsid w:val="00391888"/>
    <w:rsid w:val="00391930"/>
    <w:rsid w:val="00391F3A"/>
    <w:rsid w:val="00392CF2"/>
    <w:rsid w:val="00392DFD"/>
    <w:rsid w:val="00394A68"/>
    <w:rsid w:val="00395AEC"/>
    <w:rsid w:val="00396B95"/>
    <w:rsid w:val="00397816"/>
    <w:rsid w:val="003A12F4"/>
    <w:rsid w:val="003A1941"/>
    <w:rsid w:val="003A1DC2"/>
    <w:rsid w:val="003A2468"/>
    <w:rsid w:val="003A27D3"/>
    <w:rsid w:val="003A2A40"/>
    <w:rsid w:val="003A32CE"/>
    <w:rsid w:val="003A3679"/>
    <w:rsid w:val="003A614C"/>
    <w:rsid w:val="003A7397"/>
    <w:rsid w:val="003A76CA"/>
    <w:rsid w:val="003A7919"/>
    <w:rsid w:val="003A7E0E"/>
    <w:rsid w:val="003A7EE5"/>
    <w:rsid w:val="003B0962"/>
    <w:rsid w:val="003B0C0A"/>
    <w:rsid w:val="003B1E32"/>
    <w:rsid w:val="003B30D7"/>
    <w:rsid w:val="003B5072"/>
    <w:rsid w:val="003B780E"/>
    <w:rsid w:val="003B7945"/>
    <w:rsid w:val="003B7AB6"/>
    <w:rsid w:val="003B7F70"/>
    <w:rsid w:val="003C0846"/>
    <w:rsid w:val="003C0ECA"/>
    <w:rsid w:val="003C102D"/>
    <w:rsid w:val="003C1460"/>
    <w:rsid w:val="003C3051"/>
    <w:rsid w:val="003C385E"/>
    <w:rsid w:val="003C4D33"/>
    <w:rsid w:val="003C5209"/>
    <w:rsid w:val="003C584D"/>
    <w:rsid w:val="003C6184"/>
    <w:rsid w:val="003C62AE"/>
    <w:rsid w:val="003C652C"/>
    <w:rsid w:val="003C6C9B"/>
    <w:rsid w:val="003C6CB8"/>
    <w:rsid w:val="003C70CE"/>
    <w:rsid w:val="003D055F"/>
    <w:rsid w:val="003D059C"/>
    <w:rsid w:val="003D0B4C"/>
    <w:rsid w:val="003D0EF0"/>
    <w:rsid w:val="003D19A6"/>
    <w:rsid w:val="003D19B6"/>
    <w:rsid w:val="003D2050"/>
    <w:rsid w:val="003D22B5"/>
    <w:rsid w:val="003D4A65"/>
    <w:rsid w:val="003D5FCE"/>
    <w:rsid w:val="003D6193"/>
    <w:rsid w:val="003D6725"/>
    <w:rsid w:val="003D75ED"/>
    <w:rsid w:val="003E09AB"/>
    <w:rsid w:val="003E14D3"/>
    <w:rsid w:val="003E169C"/>
    <w:rsid w:val="003E2598"/>
    <w:rsid w:val="003E3230"/>
    <w:rsid w:val="003E3ABF"/>
    <w:rsid w:val="003E4BA7"/>
    <w:rsid w:val="003E4F0A"/>
    <w:rsid w:val="003E506C"/>
    <w:rsid w:val="003E5D8C"/>
    <w:rsid w:val="003E60B7"/>
    <w:rsid w:val="003E6C37"/>
    <w:rsid w:val="003E7D48"/>
    <w:rsid w:val="003F0E4E"/>
    <w:rsid w:val="003F101B"/>
    <w:rsid w:val="003F1091"/>
    <w:rsid w:val="003F40D3"/>
    <w:rsid w:val="003F6868"/>
    <w:rsid w:val="004001ED"/>
    <w:rsid w:val="00403CEE"/>
    <w:rsid w:val="00403D38"/>
    <w:rsid w:val="00403D6F"/>
    <w:rsid w:val="004044E1"/>
    <w:rsid w:val="00405C78"/>
    <w:rsid w:val="00405D01"/>
    <w:rsid w:val="00405D4F"/>
    <w:rsid w:val="004060FE"/>
    <w:rsid w:val="00410A64"/>
    <w:rsid w:val="00410C37"/>
    <w:rsid w:val="004119B2"/>
    <w:rsid w:val="00411D20"/>
    <w:rsid w:val="00411F77"/>
    <w:rsid w:val="004133F7"/>
    <w:rsid w:val="0041485B"/>
    <w:rsid w:val="004148EC"/>
    <w:rsid w:val="00415550"/>
    <w:rsid w:val="004156BD"/>
    <w:rsid w:val="004200B5"/>
    <w:rsid w:val="0042069A"/>
    <w:rsid w:val="00420C63"/>
    <w:rsid w:val="0042154C"/>
    <w:rsid w:val="004231FA"/>
    <w:rsid w:val="00423457"/>
    <w:rsid w:val="00423E9E"/>
    <w:rsid w:val="004248E7"/>
    <w:rsid w:val="004252DA"/>
    <w:rsid w:val="00425A49"/>
    <w:rsid w:val="00426600"/>
    <w:rsid w:val="004271B7"/>
    <w:rsid w:val="004279DC"/>
    <w:rsid w:val="00427C28"/>
    <w:rsid w:val="00430172"/>
    <w:rsid w:val="00431548"/>
    <w:rsid w:val="004316C9"/>
    <w:rsid w:val="004319C2"/>
    <w:rsid w:val="00431CA3"/>
    <w:rsid w:val="0043280F"/>
    <w:rsid w:val="004333DB"/>
    <w:rsid w:val="00434C2E"/>
    <w:rsid w:val="00436175"/>
    <w:rsid w:val="004366E5"/>
    <w:rsid w:val="00436852"/>
    <w:rsid w:val="00436E6C"/>
    <w:rsid w:val="00437E70"/>
    <w:rsid w:val="004406D1"/>
    <w:rsid w:val="004408B8"/>
    <w:rsid w:val="004418FE"/>
    <w:rsid w:val="00441F7C"/>
    <w:rsid w:val="00442DB1"/>
    <w:rsid w:val="00443143"/>
    <w:rsid w:val="004431F8"/>
    <w:rsid w:val="00443486"/>
    <w:rsid w:val="00444C8D"/>
    <w:rsid w:val="00447E22"/>
    <w:rsid w:val="00450945"/>
    <w:rsid w:val="0045219A"/>
    <w:rsid w:val="0045231F"/>
    <w:rsid w:val="00452E33"/>
    <w:rsid w:val="0045315C"/>
    <w:rsid w:val="00453F71"/>
    <w:rsid w:val="00454DD4"/>
    <w:rsid w:val="00456C75"/>
    <w:rsid w:val="00460AE4"/>
    <w:rsid w:val="004620F0"/>
    <w:rsid w:val="00462161"/>
    <w:rsid w:val="00462DA3"/>
    <w:rsid w:val="00466F8E"/>
    <w:rsid w:val="00467C45"/>
    <w:rsid w:val="0047074D"/>
    <w:rsid w:val="00471B7C"/>
    <w:rsid w:val="00471EB0"/>
    <w:rsid w:val="0047279F"/>
    <w:rsid w:val="00473676"/>
    <w:rsid w:val="004743C3"/>
    <w:rsid w:val="00474D70"/>
    <w:rsid w:val="0047572F"/>
    <w:rsid w:val="00477B69"/>
    <w:rsid w:val="0048010D"/>
    <w:rsid w:val="00480517"/>
    <w:rsid w:val="00480C17"/>
    <w:rsid w:val="00480ED2"/>
    <w:rsid w:val="004815E1"/>
    <w:rsid w:val="00482A82"/>
    <w:rsid w:val="00483584"/>
    <w:rsid w:val="00483915"/>
    <w:rsid w:val="0048414C"/>
    <w:rsid w:val="004855F0"/>
    <w:rsid w:val="00486D60"/>
    <w:rsid w:val="00487343"/>
    <w:rsid w:val="00487F78"/>
    <w:rsid w:val="00490AA0"/>
    <w:rsid w:val="00490BD1"/>
    <w:rsid w:val="00491C3B"/>
    <w:rsid w:val="00491E49"/>
    <w:rsid w:val="004923C1"/>
    <w:rsid w:val="004926EC"/>
    <w:rsid w:val="004927F9"/>
    <w:rsid w:val="004929C5"/>
    <w:rsid w:val="00492F3B"/>
    <w:rsid w:val="00493658"/>
    <w:rsid w:val="00493948"/>
    <w:rsid w:val="004941D3"/>
    <w:rsid w:val="0049505B"/>
    <w:rsid w:val="0049566C"/>
    <w:rsid w:val="00496092"/>
    <w:rsid w:val="00496A1A"/>
    <w:rsid w:val="00496AF6"/>
    <w:rsid w:val="0049783B"/>
    <w:rsid w:val="004A0068"/>
    <w:rsid w:val="004A06E2"/>
    <w:rsid w:val="004A0E5A"/>
    <w:rsid w:val="004A1A56"/>
    <w:rsid w:val="004A230C"/>
    <w:rsid w:val="004A28A6"/>
    <w:rsid w:val="004A2B27"/>
    <w:rsid w:val="004A3276"/>
    <w:rsid w:val="004A35D0"/>
    <w:rsid w:val="004A4A9B"/>
    <w:rsid w:val="004A5228"/>
    <w:rsid w:val="004A5549"/>
    <w:rsid w:val="004A57D0"/>
    <w:rsid w:val="004A593C"/>
    <w:rsid w:val="004A5E28"/>
    <w:rsid w:val="004A7611"/>
    <w:rsid w:val="004A76B6"/>
    <w:rsid w:val="004A7E3B"/>
    <w:rsid w:val="004B0D0D"/>
    <w:rsid w:val="004B0F79"/>
    <w:rsid w:val="004B0F9C"/>
    <w:rsid w:val="004B13C7"/>
    <w:rsid w:val="004B2D7F"/>
    <w:rsid w:val="004B2DF8"/>
    <w:rsid w:val="004B5295"/>
    <w:rsid w:val="004B56BD"/>
    <w:rsid w:val="004B60D2"/>
    <w:rsid w:val="004B6722"/>
    <w:rsid w:val="004B7333"/>
    <w:rsid w:val="004C0927"/>
    <w:rsid w:val="004C0C6C"/>
    <w:rsid w:val="004C1355"/>
    <w:rsid w:val="004C258E"/>
    <w:rsid w:val="004C283E"/>
    <w:rsid w:val="004C2929"/>
    <w:rsid w:val="004C38E6"/>
    <w:rsid w:val="004C3D28"/>
    <w:rsid w:val="004C445F"/>
    <w:rsid w:val="004C66E2"/>
    <w:rsid w:val="004C6C81"/>
    <w:rsid w:val="004C7DFF"/>
    <w:rsid w:val="004C7FD8"/>
    <w:rsid w:val="004D027E"/>
    <w:rsid w:val="004D214B"/>
    <w:rsid w:val="004D27E6"/>
    <w:rsid w:val="004D28A8"/>
    <w:rsid w:val="004D3520"/>
    <w:rsid w:val="004D3812"/>
    <w:rsid w:val="004D3BB4"/>
    <w:rsid w:val="004D5132"/>
    <w:rsid w:val="004D6259"/>
    <w:rsid w:val="004D694C"/>
    <w:rsid w:val="004D7BEE"/>
    <w:rsid w:val="004E04DC"/>
    <w:rsid w:val="004E15BE"/>
    <w:rsid w:val="004E1EE7"/>
    <w:rsid w:val="004E2360"/>
    <w:rsid w:val="004E23A2"/>
    <w:rsid w:val="004E2953"/>
    <w:rsid w:val="004E4130"/>
    <w:rsid w:val="004E445A"/>
    <w:rsid w:val="004E520D"/>
    <w:rsid w:val="004E5650"/>
    <w:rsid w:val="004E57CE"/>
    <w:rsid w:val="004E61F8"/>
    <w:rsid w:val="004E636D"/>
    <w:rsid w:val="004E79B5"/>
    <w:rsid w:val="004F07BD"/>
    <w:rsid w:val="004F1D31"/>
    <w:rsid w:val="004F3FB6"/>
    <w:rsid w:val="004F5083"/>
    <w:rsid w:val="004F6809"/>
    <w:rsid w:val="004F6ABA"/>
    <w:rsid w:val="004F6E6E"/>
    <w:rsid w:val="004F72C1"/>
    <w:rsid w:val="005002CA"/>
    <w:rsid w:val="00500626"/>
    <w:rsid w:val="005017C5"/>
    <w:rsid w:val="00501D1B"/>
    <w:rsid w:val="005025D4"/>
    <w:rsid w:val="00502CC6"/>
    <w:rsid w:val="00503993"/>
    <w:rsid w:val="00504565"/>
    <w:rsid w:val="005048C6"/>
    <w:rsid w:val="00505944"/>
    <w:rsid w:val="00505CD7"/>
    <w:rsid w:val="00506ED8"/>
    <w:rsid w:val="00510C17"/>
    <w:rsid w:val="00510DB6"/>
    <w:rsid w:val="00510DC1"/>
    <w:rsid w:val="0051215C"/>
    <w:rsid w:val="005133FD"/>
    <w:rsid w:val="00513EA3"/>
    <w:rsid w:val="005140F4"/>
    <w:rsid w:val="00514187"/>
    <w:rsid w:val="005145C2"/>
    <w:rsid w:val="005145E0"/>
    <w:rsid w:val="0051611D"/>
    <w:rsid w:val="00516BDA"/>
    <w:rsid w:val="00516D76"/>
    <w:rsid w:val="0051728F"/>
    <w:rsid w:val="005176BD"/>
    <w:rsid w:val="00517BEC"/>
    <w:rsid w:val="005209BD"/>
    <w:rsid w:val="00520E66"/>
    <w:rsid w:val="00521821"/>
    <w:rsid w:val="00521AB0"/>
    <w:rsid w:val="00521E67"/>
    <w:rsid w:val="00522738"/>
    <w:rsid w:val="00523393"/>
    <w:rsid w:val="00523398"/>
    <w:rsid w:val="0052349A"/>
    <w:rsid w:val="00523679"/>
    <w:rsid w:val="00525AA6"/>
    <w:rsid w:val="00526705"/>
    <w:rsid w:val="00530268"/>
    <w:rsid w:val="00531333"/>
    <w:rsid w:val="0053272B"/>
    <w:rsid w:val="00532ED2"/>
    <w:rsid w:val="00532FB5"/>
    <w:rsid w:val="005343E0"/>
    <w:rsid w:val="00534EBE"/>
    <w:rsid w:val="005358AA"/>
    <w:rsid w:val="00535CC0"/>
    <w:rsid w:val="00535DAE"/>
    <w:rsid w:val="00535E40"/>
    <w:rsid w:val="005378FA"/>
    <w:rsid w:val="0054013C"/>
    <w:rsid w:val="005408F1"/>
    <w:rsid w:val="00541404"/>
    <w:rsid w:val="005429EF"/>
    <w:rsid w:val="00542FF9"/>
    <w:rsid w:val="005435F5"/>
    <w:rsid w:val="00545072"/>
    <w:rsid w:val="00545562"/>
    <w:rsid w:val="00545698"/>
    <w:rsid w:val="00545E54"/>
    <w:rsid w:val="00546777"/>
    <w:rsid w:val="00547144"/>
    <w:rsid w:val="0054716D"/>
    <w:rsid w:val="00547912"/>
    <w:rsid w:val="00550BE8"/>
    <w:rsid w:val="00550DC2"/>
    <w:rsid w:val="00553124"/>
    <w:rsid w:val="005537FB"/>
    <w:rsid w:val="00553B3B"/>
    <w:rsid w:val="0055625E"/>
    <w:rsid w:val="0055672C"/>
    <w:rsid w:val="005568CC"/>
    <w:rsid w:val="0055731F"/>
    <w:rsid w:val="00557B95"/>
    <w:rsid w:val="00557CBD"/>
    <w:rsid w:val="00560BAC"/>
    <w:rsid w:val="005628B7"/>
    <w:rsid w:val="00562B45"/>
    <w:rsid w:val="00562E7F"/>
    <w:rsid w:val="005631DE"/>
    <w:rsid w:val="005637EF"/>
    <w:rsid w:val="00563B61"/>
    <w:rsid w:val="00564EC3"/>
    <w:rsid w:val="00566B8F"/>
    <w:rsid w:val="005679CB"/>
    <w:rsid w:val="00570D7E"/>
    <w:rsid w:val="00572C87"/>
    <w:rsid w:val="00573F2E"/>
    <w:rsid w:val="005747B2"/>
    <w:rsid w:val="00574884"/>
    <w:rsid w:val="00574EE8"/>
    <w:rsid w:val="005750C2"/>
    <w:rsid w:val="005751E0"/>
    <w:rsid w:val="00575FB0"/>
    <w:rsid w:val="005770BA"/>
    <w:rsid w:val="005770CB"/>
    <w:rsid w:val="005802AE"/>
    <w:rsid w:val="005802B4"/>
    <w:rsid w:val="0058048C"/>
    <w:rsid w:val="005809C4"/>
    <w:rsid w:val="00580C24"/>
    <w:rsid w:val="00581889"/>
    <w:rsid w:val="00581B0E"/>
    <w:rsid w:val="00581B0F"/>
    <w:rsid w:val="005820FF"/>
    <w:rsid w:val="005821B4"/>
    <w:rsid w:val="0058319B"/>
    <w:rsid w:val="0058352A"/>
    <w:rsid w:val="005838FE"/>
    <w:rsid w:val="00584156"/>
    <w:rsid w:val="0058502B"/>
    <w:rsid w:val="0058516A"/>
    <w:rsid w:val="00585B37"/>
    <w:rsid w:val="005863C8"/>
    <w:rsid w:val="00586B8B"/>
    <w:rsid w:val="00586BA3"/>
    <w:rsid w:val="00586FEF"/>
    <w:rsid w:val="00587F2E"/>
    <w:rsid w:val="0059006E"/>
    <w:rsid w:val="005909A0"/>
    <w:rsid w:val="0059192B"/>
    <w:rsid w:val="00591F4E"/>
    <w:rsid w:val="005938FC"/>
    <w:rsid w:val="00594E21"/>
    <w:rsid w:val="00595357"/>
    <w:rsid w:val="005956B7"/>
    <w:rsid w:val="005963D4"/>
    <w:rsid w:val="00596B0E"/>
    <w:rsid w:val="0059780E"/>
    <w:rsid w:val="00597985"/>
    <w:rsid w:val="005A0462"/>
    <w:rsid w:val="005A1F1A"/>
    <w:rsid w:val="005A2856"/>
    <w:rsid w:val="005A34E2"/>
    <w:rsid w:val="005A3E26"/>
    <w:rsid w:val="005A4B16"/>
    <w:rsid w:val="005A583A"/>
    <w:rsid w:val="005A70F1"/>
    <w:rsid w:val="005A758C"/>
    <w:rsid w:val="005A7701"/>
    <w:rsid w:val="005B1AA2"/>
    <w:rsid w:val="005B2795"/>
    <w:rsid w:val="005B2E15"/>
    <w:rsid w:val="005B37FD"/>
    <w:rsid w:val="005B3940"/>
    <w:rsid w:val="005B3D41"/>
    <w:rsid w:val="005B4373"/>
    <w:rsid w:val="005B4B45"/>
    <w:rsid w:val="005B50CB"/>
    <w:rsid w:val="005B63F5"/>
    <w:rsid w:val="005B7179"/>
    <w:rsid w:val="005B763A"/>
    <w:rsid w:val="005B776C"/>
    <w:rsid w:val="005C00DA"/>
    <w:rsid w:val="005C0167"/>
    <w:rsid w:val="005C0986"/>
    <w:rsid w:val="005C0AD8"/>
    <w:rsid w:val="005C21F3"/>
    <w:rsid w:val="005C25DD"/>
    <w:rsid w:val="005C29C1"/>
    <w:rsid w:val="005C2AD3"/>
    <w:rsid w:val="005C2B3F"/>
    <w:rsid w:val="005C57A2"/>
    <w:rsid w:val="005C59AE"/>
    <w:rsid w:val="005C5F7E"/>
    <w:rsid w:val="005C7388"/>
    <w:rsid w:val="005D2E2C"/>
    <w:rsid w:val="005D2E88"/>
    <w:rsid w:val="005D50BE"/>
    <w:rsid w:val="005D5121"/>
    <w:rsid w:val="005D52EF"/>
    <w:rsid w:val="005D562C"/>
    <w:rsid w:val="005D584F"/>
    <w:rsid w:val="005D6095"/>
    <w:rsid w:val="005D71D8"/>
    <w:rsid w:val="005D7C79"/>
    <w:rsid w:val="005D7D0D"/>
    <w:rsid w:val="005E15CF"/>
    <w:rsid w:val="005E1BCB"/>
    <w:rsid w:val="005E2EC3"/>
    <w:rsid w:val="005E43D9"/>
    <w:rsid w:val="005E463C"/>
    <w:rsid w:val="005E581E"/>
    <w:rsid w:val="005E5F24"/>
    <w:rsid w:val="005E6E23"/>
    <w:rsid w:val="005E6EEE"/>
    <w:rsid w:val="005E7007"/>
    <w:rsid w:val="005E7438"/>
    <w:rsid w:val="005F008B"/>
    <w:rsid w:val="005F0B16"/>
    <w:rsid w:val="005F124F"/>
    <w:rsid w:val="005F26DA"/>
    <w:rsid w:val="005F476E"/>
    <w:rsid w:val="005F4BB6"/>
    <w:rsid w:val="005F5419"/>
    <w:rsid w:val="005F5933"/>
    <w:rsid w:val="005F5A2A"/>
    <w:rsid w:val="005F72AD"/>
    <w:rsid w:val="0060004A"/>
    <w:rsid w:val="00602033"/>
    <w:rsid w:val="00602738"/>
    <w:rsid w:val="006031E8"/>
    <w:rsid w:val="00603458"/>
    <w:rsid w:val="0060504C"/>
    <w:rsid w:val="0060520C"/>
    <w:rsid w:val="00605390"/>
    <w:rsid w:val="006058EB"/>
    <w:rsid w:val="0060601E"/>
    <w:rsid w:val="00606102"/>
    <w:rsid w:val="00607033"/>
    <w:rsid w:val="00607407"/>
    <w:rsid w:val="00607858"/>
    <w:rsid w:val="00607BA3"/>
    <w:rsid w:val="00610407"/>
    <w:rsid w:val="00610D3F"/>
    <w:rsid w:val="006111AF"/>
    <w:rsid w:val="00611B08"/>
    <w:rsid w:val="00611DC0"/>
    <w:rsid w:val="006138E6"/>
    <w:rsid w:val="00613990"/>
    <w:rsid w:val="00613EE3"/>
    <w:rsid w:val="0061415A"/>
    <w:rsid w:val="006148BB"/>
    <w:rsid w:val="00614EA4"/>
    <w:rsid w:val="00614F34"/>
    <w:rsid w:val="00615D33"/>
    <w:rsid w:val="00616157"/>
    <w:rsid w:val="00617BF7"/>
    <w:rsid w:val="0062040D"/>
    <w:rsid w:val="006207A3"/>
    <w:rsid w:val="0062237D"/>
    <w:rsid w:val="0062382D"/>
    <w:rsid w:val="00624903"/>
    <w:rsid w:val="0062499F"/>
    <w:rsid w:val="00624DAF"/>
    <w:rsid w:val="00625421"/>
    <w:rsid w:val="0062568C"/>
    <w:rsid w:val="00625ECB"/>
    <w:rsid w:val="0063035A"/>
    <w:rsid w:val="00630CFC"/>
    <w:rsid w:val="0063165F"/>
    <w:rsid w:val="00631B2D"/>
    <w:rsid w:val="00631D23"/>
    <w:rsid w:val="00631F6E"/>
    <w:rsid w:val="0063330A"/>
    <w:rsid w:val="0063356F"/>
    <w:rsid w:val="006339FC"/>
    <w:rsid w:val="00633A80"/>
    <w:rsid w:val="00633F14"/>
    <w:rsid w:val="006342B7"/>
    <w:rsid w:val="00634B08"/>
    <w:rsid w:val="006356E2"/>
    <w:rsid w:val="00635C6C"/>
    <w:rsid w:val="00635D89"/>
    <w:rsid w:val="00635FC1"/>
    <w:rsid w:val="006361B5"/>
    <w:rsid w:val="00636EE3"/>
    <w:rsid w:val="00637936"/>
    <w:rsid w:val="00637D08"/>
    <w:rsid w:val="006408C3"/>
    <w:rsid w:val="006417F7"/>
    <w:rsid w:val="00641C97"/>
    <w:rsid w:val="00642236"/>
    <w:rsid w:val="00642C35"/>
    <w:rsid w:val="006447CF"/>
    <w:rsid w:val="00644870"/>
    <w:rsid w:val="006460FB"/>
    <w:rsid w:val="006469B5"/>
    <w:rsid w:val="006472DD"/>
    <w:rsid w:val="00650307"/>
    <w:rsid w:val="006505CD"/>
    <w:rsid w:val="00651239"/>
    <w:rsid w:val="006521DB"/>
    <w:rsid w:val="00652F45"/>
    <w:rsid w:val="00652F5B"/>
    <w:rsid w:val="00653252"/>
    <w:rsid w:val="00653667"/>
    <w:rsid w:val="006546F2"/>
    <w:rsid w:val="00654FAE"/>
    <w:rsid w:val="00657189"/>
    <w:rsid w:val="00657253"/>
    <w:rsid w:val="00657FDF"/>
    <w:rsid w:val="00661A00"/>
    <w:rsid w:val="00662715"/>
    <w:rsid w:val="00665DB9"/>
    <w:rsid w:val="00665E1F"/>
    <w:rsid w:val="00666D47"/>
    <w:rsid w:val="00666FCB"/>
    <w:rsid w:val="00670AAB"/>
    <w:rsid w:val="00670DCA"/>
    <w:rsid w:val="006717A5"/>
    <w:rsid w:val="00672522"/>
    <w:rsid w:val="00672EF5"/>
    <w:rsid w:val="006744A3"/>
    <w:rsid w:val="00675F05"/>
    <w:rsid w:val="006760EE"/>
    <w:rsid w:val="006776A1"/>
    <w:rsid w:val="0068082A"/>
    <w:rsid w:val="00681303"/>
    <w:rsid w:val="00683EC8"/>
    <w:rsid w:val="00684F46"/>
    <w:rsid w:val="0068530D"/>
    <w:rsid w:val="0068591C"/>
    <w:rsid w:val="0068706E"/>
    <w:rsid w:val="00687BD9"/>
    <w:rsid w:val="006911C2"/>
    <w:rsid w:val="00691231"/>
    <w:rsid w:val="00691B29"/>
    <w:rsid w:val="00692C29"/>
    <w:rsid w:val="00693745"/>
    <w:rsid w:val="0069591F"/>
    <w:rsid w:val="0069674D"/>
    <w:rsid w:val="00696B69"/>
    <w:rsid w:val="00697461"/>
    <w:rsid w:val="006A019F"/>
    <w:rsid w:val="006A1812"/>
    <w:rsid w:val="006A2853"/>
    <w:rsid w:val="006A2F02"/>
    <w:rsid w:val="006A32F5"/>
    <w:rsid w:val="006A344A"/>
    <w:rsid w:val="006A3496"/>
    <w:rsid w:val="006A39A9"/>
    <w:rsid w:val="006A3E5A"/>
    <w:rsid w:val="006A41B0"/>
    <w:rsid w:val="006A51AD"/>
    <w:rsid w:val="006A5942"/>
    <w:rsid w:val="006A65D7"/>
    <w:rsid w:val="006A7838"/>
    <w:rsid w:val="006B0395"/>
    <w:rsid w:val="006B0BD5"/>
    <w:rsid w:val="006B0F4A"/>
    <w:rsid w:val="006B11C6"/>
    <w:rsid w:val="006B17D9"/>
    <w:rsid w:val="006B237E"/>
    <w:rsid w:val="006B378F"/>
    <w:rsid w:val="006B3F5A"/>
    <w:rsid w:val="006B4EF9"/>
    <w:rsid w:val="006B50AE"/>
    <w:rsid w:val="006B5DC2"/>
    <w:rsid w:val="006B625D"/>
    <w:rsid w:val="006B652D"/>
    <w:rsid w:val="006B7DE2"/>
    <w:rsid w:val="006C0E19"/>
    <w:rsid w:val="006C1F5A"/>
    <w:rsid w:val="006C3656"/>
    <w:rsid w:val="006C402C"/>
    <w:rsid w:val="006C4604"/>
    <w:rsid w:val="006C48BF"/>
    <w:rsid w:val="006C579F"/>
    <w:rsid w:val="006C5C6B"/>
    <w:rsid w:val="006C5F94"/>
    <w:rsid w:val="006C643E"/>
    <w:rsid w:val="006C7BFD"/>
    <w:rsid w:val="006D086D"/>
    <w:rsid w:val="006D23D1"/>
    <w:rsid w:val="006D270F"/>
    <w:rsid w:val="006D3216"/>
    <w:rsid w:val="006D3E7C"/>
    <w:rsid w:val="006D4700"/>
    <w:rsid w:val="006D4FD1"/>
    <w:rsid w:val="006D5406"/>
    <w:rsid w:val="006D7D4D"/>
    <w:rsid w:val="006E1622"/>
    <w:rsid w:val="006E1720"/>
    <w:rsid w:val="006E1CE1"/>
    <w:rsid w:val="006E247A"/>
    <w:rsid w:val="006E27FF"/>
    <w:rsid w:val="006E2816"/>
    <w:rsid w:val="006E41AE"/>
    <w:rsid w:val="006E451B"/>
    <w:rsid w:val="006E5EC0"/>
    <w:rsid w:val="006F0330"/>
    <w:rsid w:val="006F1362"/>
    <w:rsid w:val="006F1A78"/>
    <w:rsid w:val="006F49DD"/>
    <w:rsid w:val="006F7303"/>
    <w:rsid w:val="006F7844"/>
    <w:rsid w:val="006F7BE9"/>
    <w:rsid w:val="0070009B"/>
    <w:rsid w:val="00703926"/>
    <w:rsid w:val="007040B8"/>
    <w:rsid w:val="0070469D"/>
    <w:rsid w:val="007047CB"/>
    <w:rsid w:val="007053BC"/>
    <w:rsid w:val="00706108"/>
    <w:rsid w:val="0070709B"/>
    <w:rsid w:val="00707A91"/>
    <w:rsid w:val="00707E3F"/>
    <w:rsid w:val="00710431"/>
    <w:rsid w:val="00710512"/>
    <w:rsid w:val="007111B8"/>
    <w:rsid w:val="007127C3"/>
    <w:rsid w:val="00712DAF"/>
    <w:rsid w:val="00713414"/>
    <w:rsid w:val="007138D8"/>
    <w:rsid w:val="007140A5"/>
    <w:rsid w:val="00714847"/>
    <w:rsid w:val="00714B28"/>
    <w:rsid w:val="007154DC"/>
    <w:rsid w:val="00715630"/>
    <w:rsid w:val="00716DAA"/>
    <w:rsid w:val="00717172"/>
    <w:rsid w:val="00717661"/>
    <w:rsid w:val="00717FEF"/>
    <w:rsid w:val="00720510"/>
    <w:rsid w:val="00721FFB"/>
    <w:rsid w:val="00722392"/>
    <w:rsid w:val="007224CC"/>
    <w:rsid w:val="00722840"/>
    <w:rsid w:val="00722C43"/>
    <w:rsid w:val="00722F02"/>
    <w:rsid w:val="0072362B"/>
    <w:rsid w:val="0072376C"/>
    <w:rsid w:val="00723DFD"/>
    <w:rsid w:val="00723E02"/>
    <w:rsid w:val="00724450"/>
    <w:rsid w:val="00724C7E"/>
    <w:rsid w:val="00724F92"/>
    <w:rsid w:val="00725A4A"/>
    <w:rsid w:val="00725E5C"/>
    <w:rsid w:val="007260DF"/>
    <w:rsid w:val="007261D2"/>
    <w:rsid w:val="007268C5"/>
    <w:rsid w:val="00730F3A"/>
    <w:rsid w:val="007317A9"/>
    <w:rsid w:val="00732224"/>
    <w:rsid w:val="0073224B"/>
    <w:rsid w:val="00732349"/>
    <w:rsid w:val="00732EF8"/>
    <w:rsid w:val="00733B58"/>
    <w:rsid w:val="00734CDA"/>
    <w:rsid w:val="0073566E"/>
    <w:rsid w:val="00735C5B"/>
    <w:rsid w:val="00736226"/>
    <w:rsid w:val="0073624B"/>
    <w:rsid w:val="0073670C"/>
    <w:rsid w:val="007367D6"/>
    <w:rsid w:val="00736879"/>
    <w:rsid w:val="0074131E"/>
    <w:rsid w:val="00742D9D"/>
    <w:rsid w:val="00743CE9"/>
    <w:rsid w:val="00744012"/>
    <w:rsid w:val="007441DC"/>
    <w:rsid w:val="00744266"/>
    <w:rsid w:val="007472D0"/>
    <w:rsid w:val="00747D75"/>
    <w:rsid w:val="00751317"/>
    <w:rsid w:val="0075131F"/>
    <w:rsid w:val="00751D8F"/>
    <w:rsid w:val="0075206A"/>
    <w:rsid w:val="0075231E"/>
    <w:rsid w:val="0075245F"/>
    <w:rsid w:val="00752BD2"/>
    <w:rsid w:val="00752D19"/>
    <w:rsid w:val="00753222"/>
    <w:rsid w:val="00753A2D"/>
    <w:rsid w:val="0075452E"/>
    <w:rsid w:val="00754EC5"/>
    <w:rsid w:val="0075508C"/>
    <w:rsid w:val="00755E79"/>
    <w:rsid w:val="00756399"/>
    <w:rsid w:val="00760401"/>
    <w:rsid w:val="00760AED"/>
    <w:rsid w:val="007611EE"/>
    <w:rsid w:val="0076260B"/>
    <w:rsid w:val="007628F4"/>
    <w:rsid w:val="00762EBE"/>
    <w:rsid w:val="00764156"/>
    <w:rsid w:val="007645A8"/>
    <w:rsid w:val="00764A40"/>
    <w:rsid w:val="00766DFB"/>
    <w:rsid w:val="00767961"/>
    <w:rsid w:val="00770359"/>
    <w:rsid w:val="00770ACA"/>
    <w:rsid w:val="00771007"/>
    <w:rsid w:val="00771604"/>
    <w:rsid w:val="00771924"/>
    <w:rsid w:val="00771AF4"/>
    <w:rsid w:val="0077405C"/>
    <w:rsid w:val="0077646F"/>
    <w:rsid w:val="00777015"/>
    <w:rsid w:val="00777424"/>
    <w:rsid w:val="00780A16"/>
    <w:rsid w:val="00782E44"/>
    <w:rsid w:val="00783140"/>
    <w:rsid w:val="00783760"/>
    <w:rsid w:val="0078423E"/>
    <w:rsid w:val="00784434"/>
    <w:rsid w:val="00784623"/>
    <w:rsid w:val="00784C06"/>
    <w:rsid w:val="00786971"/>
    <w:rsid w:val="00786A46"/>
    <w:rsid w:val="00787BA3"/>
    <w:rsid w:val="0079018E"/>
    <w:rsid w:val="0079039C"/>
    <w:rsid w:val="00790521"/>
    <w:rsid w:val="00790A87"/>
    <w:rsid w:val="00790AF1"/>
    <w:rsid w:val="0079156F"/>
    <w:rsid w:val="007940E9"/>
    <w:rsid w:val="00794176"/>
    <w:rsid w:val="00794F16"/>
    <w:rsid w:val="00794FE2"/>
    <w:rsid w:val="007963F1"/>
    <w:rsid w:val="00796CB6"/>
    <w:rsid w:val="00797BC6"/>
    <w:rsid w:val="007A16E3"/>
    <w:rsid w:val="007A1DB5"/>
    <w:rsid w:val="007A2800"/>
    <w:rsid w:val="007A2A5C"/>
    <w:rsid w:val="007A3080"/>
    <w:rsid w:val="007A4371"/>
    <w:rsid w:val="007A4935"/>
    <w:rsid w:val="007A5641"/>
    <w:rsid w:val="007A646E"/>
    <w:rsid w:val="007A6778"/>
    <w:rsid w:val="007B08EB"/>
    <w:rsid w:val="007B0B08"/>
    <w:rsid w:val="007B0B55"/>
    <w:rsid w:val="007B134D"/>
    <w:rsid w:val="007B151E"/>
    <w:rsid w:val="007B1587"/>
    <w:rsid w:val="007B3F7A"/>
    <w:rsid w:val="007B45AF"/>
    <w:rsid w:val="007B6913"/>
    <w:rsid w:val="007B6B63"/>
    <w:rsid w:val="007B72FB"/>
    <w:rsid w:val="007B7C5E"/>
    <w:rsid w:val="007B7D76"/>
    <w:rsid w:val="007B7D79"/>
    <w:rsid w:val="007C0355"/>
    <w:rsid w:val="007C1326"/>
    <w:rsid w:val="007C315E"/>
    <w:rsid w:val="007C32C3"/>
    <w:rsid w:val="007C41C9"/>
    <w:rsid w:val="007C4EF3"/>
    <w:rsid w:val="007C5AA4"/>
    <w:rsid w:val="007D0EB9"/>
    <w:rsid w:val="007D1D99"/>
    <w:rsid w:val="007D2172"/>
    <w:rsid w:val="007D269D"/>
    <w:rsid w:val="007D2C47"/>
    <w:rsid w:val="007D31AF"/>
    <w:rsid w:val="007D481D"/>
    <w:rsid w:val="007D4956"/>
    <w:rsid w:val="007D4CC7"/>
    <w:rsid w:val="007D4DA1"/>
    <w:rsid w:val="007D539D"/>
    <w:rsid w:val="007D5D36"/>
    <w:rsid w:val="007E1754"/>
    <w:rsid w:val="007E1E13"/>
    <w:rsid w:val="007E2DDE"/>
    <w:rsid w:val="007E2DE5"/>
    <w:rsid w:val="007E316B"/>
    <w:rsid w:val="007E38E1"/>
    <w:rsid w:val="007E3C60"/>
    <w:rsid w:val="007E45D2"/>
    <w:rsid w:val="007E51DE"/>
    <w:rsid w:val="007E6A66"/>
    <w:rsid w:val="007E75D1"/>
    <w:rsid w:val="007E75EF"/>
    <w:rsid w:val="007E7DA2"/>
    <w:rsid w:val="007F0A5F"/>
    <w:rsid w:val="007F1EC7"/>
    <w:rsid w:val="007F2D07"/>
    <w:rsid w:val="007F3046"/>
    <w:rsid w:val="007F39D0"/>
    <w:rsid w:val="007F3EED"/>
    <w:rsid w:val="007F4603"/>
    <w:rsid w:val="008021BA"/>
    <w:rsid w:val="00803634"/>
    <w:rsid w:val="00804052"/>
    <w:rsid w:val="0080426F"/>
    <w:rsid w:val="00805FF9"/>
    <w:rsid w:val="00806913"/>
    <w:rsid w:val="0080694F"/>
    <w:rsid w:val="00806C36"/>
    <w:rsid w:val="00807EAA"/>
    <w:rsid w:val="00810098"/>
    <w:rsid w:val="008102D6"/>
    <w:rsid w:val="008119D0"/>
    <w:rsid w:val="008138A8"/>
    <w:rsid w:val="00814CCD"/>
    <w:rsid w:val="008151F9"/>
    <w:rsid w:val="0081548A"/>
    <w:rsid w:val="00816DFF"/>
    <w:rsid w:val="008178C1"/>
    <w:rsid w:val="00817A35"/>
    <w:rsid w:val="0082042E"/>
    <w:rsid w:val="00820436"/>
    <w:rsid w:val="00820ACA"/>
    <w:rsid w:val="00821324"/>
    <w:rsid w:val="00821774"/>
    <w:rsid w:val="0082369C"/>
    <w:rsid w:val="00824335"/>
    <w:rsid w:val="008251C8"/>
    <w:rsid w:val="008259FB"/>
    <w:rsid w:val="008278C1"/>
    <w:rsid w:val="00830689"/>
    <w:rsid w:val="00831CF7"/>
    <w:rsid w:val="00832C36"/>
    <w:rsid w:val="00834781"/>
    <w:rsid w:val="00835A76"/>
    <w:rsid w:val="00835CB5"/>
    <w:rsid w:val="00837191"/>
    <w:rsid w:val="008413BC"/>
    <w:rsid w:val="008419CB"/>
    <w:rsid w:val="008422DE"/>
    <w:rsid w:val="0084379C"/>
    <w:rsid w:val="008439BA"/>
    <w:rsid w:val="0084429F"/>
    <w:rsid w:val="00844588"/>
    <w:rsid w:val="008447B8"/>
    <w:rsid w:val="0084601C"/>
    <w:rsid w:val="00846230"/>
    <w:rsid w:val="00846A93"/>
    <w:rsid w:val="008471B8"/>
    <w:rsid w:val="00847383"/>
    <w:rsid w:val="00847AFC"/>
    <w:rsid w:val="00850D69"/>
    <w:rsid w:val="00851616"/>
    <w:rsid w:val="00852815"/>
    <w:rsid w:val="0085293F"/>
    <w:rsid w:val="008548D9"/>
    <w:rsid w:val="00854D9D"/>
    <w:rsid w:val="00855545"/>
    <w:rsid w:val="008556AF"/>
    <w:rsid w:val="00856C4E"/>
    <w:rsid w:val="00856DBB"/>
    <w:rsid w:val="00857540"/>
    <w:rsid w:val="0086164F"/>
    <w:rsid w:val="00862D1B"/>
    <w:rsid w:val="00863798"/>
    <w:rsid w:val="00864A06"/>
    <w:rsid w:val="0086680B"/>
    <w:rsid w:val="0086681C"/>
    <w:rsid w:val="00867D49"/>
    <w:rsid w:val="008701B8"/>
    <w:rsid w:val="0087054B"/>
    <w:rsid w:val="008708CB"/>
    <w:rsid w:val="00870C0F"/>
    <w:rsid w:val="00873F4C"/>
    <w:rsid w:val="00874074"/>
    <w:rsid w:val="008744D8"/>
    <w:rsid w:val="00874A59"/>
    <w:rsid w:val="00874D86"/>
    <w:rsid w:val="00874E07"/>
    <w:rsid w:val="00875FD0"/>
    <w:rsid w:val="0087742A"/>
    <w:rsid w:val="0087761F"/>
    <w:rsid w:val="00877898"/>
    <w:rsid w:val="00880741"/>
    <w:rsid w:val="00881097"/>
    <w:rsid w:val="00881670"/>
    <w:rsid w:val="0088328C"/>
    <w:rsid w:val="00884AAE"/>
    <w:rsid w:val="00885054"/>
    <w:rsid w:val="008850EC"/>
    <w:rsid w:val="0088553B"/>
    <w:rsid w:val="008874F3"/>
    <w:rsid w:val="008878CA"/>
    <w:rsid w:val="00890FE5"/>
    <w:rsid w:val="00891640"/>
    <w:rsid w:val="00891838"/>
    <w:rsid w:val="00892C6B"/>
    <w:rsid w:val="008931FE"/>
    <w:rsid w:val="00893F4A"/>
    <w:rsid w:val="0089510D"/>
    <w:rsid w:val="00895705"/>
    <w:rsid w:val="00895B86"/>
    <w:rsid w:val="0089622B"/>
    <w:rsid w:val="0089654A"/>
    <w:rsid w:val="008A04BD"/>
    <w:rsid w:val="008A146D"/>
    <w:rsid w:val="008A2EDD"/>
    <w:rsid w:val="008A43FC"/>
    <w:rsid w:val="008A59BC"/>
    <w:rsid w:val="008A5DF7"/>
    <w:rsid w:val="008A6142"/>
    <w:rsid w:val="008A661C"/>
    <w:rsid w:val="008A6E35"/>
    <w:rsid w:val="008A7112"/>
    <w:rsid w:val="008A7E2E"/>
    <w:rsid w:val="008B0A40"/>
    <w:rsid w:val="008B3F8E"/>
    <w:rsid w:val="008B44EC"/>
    <w:rsid w:val="008B46D1"/>
    <w:rsid w:val="008B4DFE"/>
    <w:rsid w:val="008C07F4"/>
    <w:rsid w:val="008C09E4"/>
    <w:rsid w:val="008C14E6"/>
    <w:rsid w:val="008C2516"/>
    <w:rsid w:val="008C29DF"/>
    <w:rsid w:val="008C39CD"/>
    <w:rsid w:val="008C3F3F"/>
    <w:rsid w:val="008C5337"/>
    <w:rsid w:val="008C6F2F"/>
    <w:rsid w:val="008C6F62"/>
    <w:rsid w:val="008D0E07"/>
    <w:rsid w:val="008D1D90"/>
    <w:rsid w:val="008D2459"/>
    <w:rsid w:val="008D2E80"/>
    <w:rsid w:val="008D4EC4"/>
    <w:rsid w:val="008D68C9"/>
    <w:rsid w:val="008D6F6C"/>
    <w:rsid w:val="008D70D1"/>
    <w:rsid w:val="008D7C1D"/>
    <w:rsid w:val="008E04FB"/>
    <w:rsid w:val="008E06A0"/>
    <w:rsid w:val="008E0BB6"/>
    <w:rsid w:val="008E1503"/>
    <w:rsid w:val="008E3350"/>
    <w:rsid w:val="008E340D"/>
    <w:rsid w:val="008E357F"/>
    <w:rsid w:val="008E4105"/>
    <w:rsid w:val="008E45C7"/>
    <w:rsid w:val="008F0C1E"/>
    <w:rsid w:val="008F1444"/>
    <w:rsid w:val="008F2502"/>
    <w:rsid w:val="008F2D5F"/>
    <w:rsid w:val="008F3275"/>
    <w:rsid w:val="008F4E4F"/>
    <w:rsid w:val="008F6208"/>
    <w:rsid w:val="008F6559"/>
    <w:rsid w:val="00900E20"/>
    <w:rsid w:val="00900EA7"/>
    <w:rsid w:val="00901C64"/>
    <w:rsid w:val="009029F7"/>
    <w:rsid w:val="00904130"/>
    <w:rsid w:val="0090474A"/>
    <w:rsid w:val="009049C2"/>
    <w:rsid w:val="00904D01"/>
    <w:rsid w:val="00906788"/>
    <w:rsid w:val="00907406"/>
    <w:rsid w:val="00913834"/>
    <w:rsid w:val="00913DC3"/>
    <w:rsid w:val="00915127"/>
    <w:rsid w:val="00915688"/>
    <w:rsid w:val="009159EC"/>
    <w:rsid w:val="00915E18"/>
    <w:rsid w:val="00916675"/>
    <w:rsid w:val="00917A21"/>
    <w:rsid w:val="00917B4C"/>
    <w:rsid w:val="00920173"/>
    <w:rsid w:val="00920554"/>
    <w:rsid w:val="009216A0"/>
    <w:rsid w:val="00921FB5"/>
    <w:rsid w:val="0092271B"/>
    <w:rsid w:val="00922A2E"/>
    <w:rsid w:val="00923768"/>
    <w:rsid w:val="00923F49"/>
    <w:rsid w:val="009247F2"/>
    <w:rsid w:val="00927C1B"/>
    <w:rsid w:val="009302EE"/>
    <w:rsid w:val="009309ED"/>
    <w:rsid w:val="00931499"/>
    <w:rsid w:val="00932618"/>
    <w:rsid w:val="009330D8"/>
    <w:rsid w:val="0093429B"/>
    <w:rsid w:val="0093444E"/>
    <w:rsid w:val="00935133"/>
    <w:rsid w:val="00936290"/>
    <w:rsid w:val="009363F8"/>
    <w:rsid w:val="00937571"/>
    <w:rsid w:val="009404BE"/>
    <w:rsid w:val="00943714"/>
    <w:rsid w:val="009476CD"/>
    <w:rsid w:val="00947715"/>
    <w:rsid w:val="00947DC8"/>
    <w:rsid w:val="009507E2"/>
    <w:rsid w:val="00952A24"/>
    <w:rsid w:val="00952AB0"/>
    <w:rsid w:val="00953A78"/>
    <w:rsid w:val="00954221"/>
    <w:rsid w:val="009555F3"/>
    <w:rsid w:val="00955696"/>
    <w:rsid w:val="00956662"/>
    <w:rsid w:val="00956A51"/>
    <w:rsid w:val="00956BBE"/>
    <w:rsid w:val="009574D8"/>
    <w:rsid w:val="00957880"/>
    <w:rsid w:val="00957BEC"/>
    <w:rsid w:val="00960A2B"/>
    <w:rsid w:val="00960B3F"/>
    <w:rsid w:val="00960DBD"/>
    <w:rsid w:val="00961687"/>
    <w:rsid w:val="00961928"/>
    <w:rsid w:val="0096219C"/>
    <w:rsid w:val="009636B7"/>
    <w:rsid w:val="00963F73"/>
    <w:rsid w:val="0096427A"/>
    <w:rsid w:val="00964C72"/>
    <w:rsid w:val="009653D6"/>
    <w:rsid w:val="009677F7"/>
    <w:rsid w:val="00967B47"/>
    <w:rsid w:val="00970278"/>
    <w:rsid w:val="00970714"/>
    <w:rsid w:val="00971463"/>
    <w:rsid w:val="00971BBC"/>
    <w:rsid w:val="00972FF6"/>
    <w:rsid w:val="00974F16"/>
    <w:rsid w:val="009750A3"/>
    <w:rsid w:val="00976853"/>
    <w:rsid w:val="009775FF"/>
    <w:rsid w:val="00977D93"/>
    <w:rsid w:val="0098100A"/>
    <w:rsid w:val="009816A2"/>
    <w:rsid w:val="00981899"/>
    <w:rsid w:val="00981CA8"/>
    <w:rsid w:val="00981CF2"/>
    <w:rsid w:val="0098223C"/>
    <w:rsid w:val="009828C7"/>
    <w:rsid w:val="0098306D"/>
    <w:rsid w:val="0098313C"/>
    <w:rsid w:val="0098333F"/>
    <w:rsid w:val="00984A39"/>
    <w:rsid w:val="0098500B"/>
    <w:rsid w:val="00985A5A"/>
    <w:rsid w:val="0098605E"/>
    <w:rsid w:val="00986156"/>
    <w:rsid w:val="0098642B"/>
    <w:rsid w:val="0098662F"/>
    <w:rsid w:val="0098713C"/>
    <w:rsid w:val="00987E03"/>
    <w:rsid w:val="0099389C"/>
    <w:rsid w:val="00994E91"/>
    <w:rsid w:val="00996751"/>
    <w:rsid w:val="0099787C"/>
    <w:rsid w:val="009A017A"/>
    <w:rsid w:val="009A1567"/>
    <w:rsid w:val="009A1AEC"/>
    <w:rsid w:val="009A1E53"/>
    <w:rsid w:val="009A2018"/>
    <w:rsid w:val="009A20FF"/>
    <w:rsid w:val="009A30BF"/>
    <w:rsid w:val="009A348D"/>
    <w:rsid w:val="009A38B7"/>
    <w:rsid w:val="009A39DD"/>
    <w:rsid w:val="009A3ED2"/>
    <w:rsid w:val="009A3F6B"/>
    <w:rsid w:val="009A43FB"/>
    <w:rsid w:val="009A44DE"/>
    <w:rsid w:val="009A49C8"/>
    <w:rsid w:val="009A59C0"/>
    <w:rsid w:val="009A5E57"/>
    <w:rsid w:val="009A61D0"/>
    <w:rsid w:val="009A740B"/>
    <w:rsid w:val="009A7B04"/>
    <w:rsid w:val="009B0018"/>
    <w:rsid w:val="009B04E3"/>
    <w:rsid w:val="009B26BF"/>
    <w:rsid w:val="009B416A"/>
    <w:rsid w:val="009B5B82"/>
    <w:rsid w:val="009B661C"/>
    <w:rsid w:val="009B727F"/>
    <w:rsid w:val="009B7E8D"/>
    <w:rsid w:val="009B7EC2"/>
    <w:rsid w:val="009C0177"/>
    <w:rsid w:val="009C01F9"/>
    <w:rsid w:val="009C07DA"/>
    <w:rsid w:val="009C19E5"/>
    <w:rsid w:val="009C202B"/>
    <w:rsid w:val="009C4BB4"/>
    <w:rsid w:val="009C4EC5"/>
    <w:rsid w:val="009C5233"/>
    <w:rsid w:val="009C5C2E"/>
    <w:rsid w:val="009C5F7D"/>
    <w:rsid w:val="009C615E"/>
    <w:rsid w:val="009C6B20"/>
    <w:rsid w:val="009C6DB8"/>
    <w:rsid w:val="009D0F98"/>
    <w:rsid w:val="009D1B93"/>
    <w:rsid w:val="009D1BE6"/>
    <w:rsid w:val="009D1CCD"/>
    <w:rsid w:val="009D2AD9"/>
    <w:rsid w:val="009D3E05"/>
    <w:rsid w:val="009D539C"/>
    <w:rsid w:val="009D58EE"/>
    <w:rsid w:val="009D5B08"/>
    <w:rsid w:val="009D621F"/>
    <w:rsid w:val="009D6757"/>
    <w:rsid w:val="009E1A44"/>
    <w:rsid w:val="009E3372"/>
    <w:rsid w:val="009E3749"/>
    <w:rsid w:val="009E449D"/>
    <w:rsid w:val="009E4F45"/>
    <w:rsid w:val="009E6F7F"/>
    <w:rsid w:val="009E7495"/>
    <w:rsid w:val="009E74E7"/>
    <w:rsid w:val="009E7CF1"/>
    <w:rsid w:val="009F1B5C"/>
    <w:rsid w:val="009F2862"/>
    <w:rsid w:val="009F3BC5"/>
    <w:rsid w:val="009F419C"/>
    <w:rsid w:val="009F421B"/>
    <w:rsid w:val="009F57F8"/>
    <w:rsid w:val="009F5D89"/>
    <w:rsid w:val="009F657E"/>
    <w:rsid w:val="009F7018"/>
    <w:rsid w:val="009F78D3"/>
    <w:rsid w:val="009F7923"/>
    <w:rsid w:val="00A005C9"/>
    <w:rsid w:val="00A007EB"/>
    <w:rsid w:val="00A046F9"/>
    <w:rsid w:val="00A04B92"/>
    <w:rsid w:val="00A051B9"/>
    <w:rsid w:val="00A05BA1"/>
    <w:rsid w:val="00A062E0"/>
    <w:rsid w:val="00A066AA"/>
    <w:rsid w:val="00A06C34"/>
    <w:rsid w:val="00A06F71"/>
    <w:rsid w:val="00A07889"/>
    <w:rsid w:val="00A10590"/>
    <w:rsid w:val="00A10CC7"/>
    <w:rsid w:val="00A11EF2"/>
    <w:rsid w:val="00A12FA2"/>
    <w:rsid w:val="00A1321A"/>
    <w:rsid w:val="00A1340E"/>
    <w:rsid w:val="00A1351E"/>
    <w:rsid w:val="00A13660"/>
    <w:rsid w:val="00A139E7"/>
    <w:rsid w:val="00A13B79"/>
    <w:rsid w:val="00A15FBA"/>
    <w:rsid w:val="00A17258"/>
    <w:rsid w:val="00A17A92"/>
    <w:rsid w:val="00A20527"/>
    <w:rsid w:val="00A20BCF"/>
    <w:rsid w:val="00A2185B"/>
    <w:rsid w:val="00A2228C"/>
    <w:rsid w:val="00A22C8B"/>
    <w:rsid w:val="00A2450C"/>
    <w:rsid w:val="00A2496B"/>
    <w:rsid w:val="00A24A97"/>
    <w:rsid w:val="00A255BC"/>
    <w:rsid w:val="00A26CA0"/>
    <w:rsid w:val="00A30953"/>
    <w:rsid w:val="00A30E0D"/>
    <w:rsid w:val="00A31553"/>
    <w:rsid w:val="00A31E09"/>
    <w:rsid w:val="00A3212B"/>
    <w:rsid w:val="00A323A3"/>
    <w:rsid w:val="00A32C6D"/>
    <w:rsid w:val="00A332D3"/>
    <w:rsid w:val="00A33C54"/>
    <w:rsid w:val="00A349D4"/>
    <w:rsid w:val="00A355F8"/>
    <w:rsid w:val="00A357A8"/>
    <w:rsid w:val="00A36AC5"/>
    <w:rsid w:val="00A37140"/>
    <w:rsid w:val="00A40024"/>
    <w:rsid w:val="00A40BA2"/>
    <w:rsid w:val="00A41438"/>
    <w:rsid w:val="00A41791"/>
    <w:rsid w:val="00A4213E"/>
    <w:rsid w:val="00A434C1"/>
    <w:rsid w:val="00A4416D"/>
    <w:rsid w:val="00A442F9"/>
    <w:rsid w:val="00A46189"/>
    <w:rsid w:val="00A46775"/>
    <w:rsid w:val="00A46BA0"/>
    <w:rsid w:val="00A506D3"/>
    <w:rsid w:val="00A51F28"/>
    <w:rsid w:val="00A5211A"/>
    <w:rsid w:val="00A52308"/>
    <w:rsid w:val="00A52E5B"/>
    <w:rsid w:val="00A54626"/>
    <w:rsid w:val="00A54897"/>
    <w:rsid w:val="00A548AA"/>
    <w:rsid w:val="00A55BB1"/>
    <w:rsid w:val="00A56203"/>
    <w:rsid w:val="00A575ED"/>
    <w:rsid w:val="00A57D4F"/>
    <w:rsid w:val="00A62C3A"/>
    <w:rsid w:val="00A63788"/>
    <w:rsid w:val="00A64D35"/>
    <w:rsid w:val="00A65285"/>
    <w:rsid w:val="00A6663C"/>
    <w:rsid w:val="00A66EE2"/>
    <w:rsid w:val="00A670E3"/>
    <w:rsid w:val="00A67141"/>
    <w:rsid w:val="00A67281"/>
    <w:rsid w:val="00A7071A"/>
    <w:rsid w:val="00A707EA"/>
    <w:rsid w:val="00A7113B"/>
    <w:rsid w:val="00A71332"/>
    <w:rsid w:val="00A727AC"/>
    <w:rsid w:val="00A728E2"/>
    <w:rsid w:val="00A72D1C"/>
    <w:rsid w:val="00A73944"/>
    <w:rsid w:val="00A74739"/>
    <w:rsid w:val="00A76210"/>
    <w:rsid w:val="00A77265"/>
    <w:rsid w:val="00A77811"/>
    <w:rsid w:val="00A77997"/>
    <w:rsid w:val="00A8124E"/>
    <w:rsid w:val="00A81BAB"/>
    <w:rsid w:val="00A84400"/>
    <w:rsid w:val="00A85190"/>
    <w:rsid w:val="00A86B86"/>
    <w:rsid w:val="00A878A4"/>
    <w:rsid w:val="00A90C45"/>
    <w:rsid w:val="00A91BE9"/>
    <w:rsid w:val="00A9228C"/>
    <w:rsid w:val="00A92D8A"/>
    <w:rsid w:val="00A9373D"/>
    <w:rsid w:val="00A94C1D"/>
    <w:rsid w:val="00A94F6C"/>
    <w:rsid w:val="00A9545E"/>
    <w:rsid w:val="00A9580A"/>
    <w:rsid w:val="00A95E96"/>
    <w:rsid w:val="00A962A8"/>
    <w:rsid w:val="00A9638C"/>
    <w:rsid w:val="00A96E14"/>
    <w:rsid w:val="00A97F80"/>
    <w:rsid w:val="00AA1D3A"/>
    <w:rsid w:val="00AA1E40"/>
    <w:rsid w:val="00AA2C21"/>
    <w:rsid w:val="00AA3EEB"/>
    <w:rsid w:val="00AA41BF"/>
    <w:rsid w:val="00AA4CBA"/>
    <w:rsid w:val="00AA54B3"/>
    <w:rsid w:val="00AA5F4A"/>
    <w:rsid w:val="00AA68F0"/>
    <w:rsid w:val="00AA7036"/>
    <w:rsid w:val="00AA77FB"/>
    <w:rsid w:val="00AA7EA3"/>
    <w:rsid w:val="00AA7F94"/>
    <w:rsid w:val="00AB02DD"/>
    <w:rsid w:val="00AB2849"/>
    <w:rsid w:val="00AB2A26"/>
    <w:rsid w:val="00AB2E3E"/>
    <w:rsid w:val="00AB43EE"/>
    <w:rsid w:val="00AB4EF1"/>
    <w:rsid w:val="00AB5DD2"/>
    <w:rsid w:val="00AB7B4A"/>
    <w:rsid w:val="00AC030A"/>
    <w:rsid w:val="00AC049A"/>
    <w:rsid w:val="00AC0879"/>
    <w:rsid w:val="00AC0BD9"/>
    <w:rsid w:val="00AC19B2"/>
    <w:rsid w:val="00AC3F66"/>
    <w:rsid w:val="00AC3FA1"/>
    <w:rsid w:val="00AC4330"/>
    <w:rsid w:val="00AC5673"/>
    <w:rsid w:val="00AC5B22"/>
    <w:rsid w:val="00AC5FC8"/>
    <w:rsid w:val="00AC60C9"/>
    <w:rsid w:val="00AC634F"/>
    <w:rsid w:val="00AC7C97"/>
    <w:rsid w:val="00AD0A31"/>
    <w:rsid w:val="00AD123B"/>
    <w:rsid w:val="00AD1333"/>
    <w:rsid w:val="00AD1D36"/>
    <w:rsid w:val="00AD238B"/>
    <w:rsid w:val="00AD424D"/>
    <w:rsid w:val="00AD462C"/>
    <w:rsid w:val="00AD576C"/>
    <w:rsid w:val="00AE0109"/>
    <w:rsid w:val="00AE049B"/>
    <w:rsid w:val="00AE0A8E"/>
    <w:rsid w:val="00AE0C1A"/>
    <w:rsid w:val="00AE1C5E"/>
    <w:rsid w:val="00AE22F8"/>
    <w:rsid w:val="00AE30DF"/>
    <w:rsid w:val="00AE33DF"/>
    <w:rsid w:val="00AE40ED"/>
    <w:rsid w:val="00AE4124"/>
    <w:rsid w:val="00AE5503"/>
    <w:rsid w:val="00AE5601"/>
    <w:rsid w:val="00AE564B"/>
    <w:rsid w:val="00AE681B"/>
    <w:rsid w:val="00AE6B46"/>
    <w:rsid w:val="00AE7239"/>
    <w:rsid w:val="00AE7BB4"/>
    <w:rsid w:val="00AF0E13"/>
    <w:rsid w:val="00AF12BA"/>
    <w:rsid w:val="00AF12FA"/>
    <w:rsid w:val="00AF1469"/>
    <w:rsid w:val="00AF17A6"/>
    <w:rsid w:val="00AF23B1"/>
    <w:rsid w:val="00AF3512"/>
    <w:rsid w:val="00AF41E9"/>
    <w:rsid w:val="00AF434C"/>
    <w:rsid w:val="00AF444F"/>
    <w:rsid w:val="00AF476A"/>
    <w:rsid w:val="00AF69E7"/>
    <w:rsid w:val="00AF75F5"/>
    <w:rsid w:val="00B00E60"/>
    <w:rsid w:val="00B0257B"/>
    <w:rsid w:val="00B029E5"/>
    <w:rsid w:val="00B02A67"/>
    <w:rsid w:val="00B03E00"/>
    <w:rsid w:val="00B054F2"/>
    <w:rsid w:val="00B057EA"/>
    <w:rsid w:val="00B05A50"/>
    <w:rsid w:val="00B0626C"/>
    <w:rsid w:val="00B07067"/>
    <w:rsid w:val="00B07120"/>
    <w:rsid w:val="00B073DF"/>
    <w:rsid w:val="00B07902"/>
    <w:rsid w:val="00B079FF"/>
    <w:rsid w:val="00B07B86"/>
    <w:rsid w:val="00B1063E"/>
    <w:rsid w:val="00B1207B"/>
    <w:rsid w:val="00B13AB2"/>
    <w:rsid w:val="00B13AFB"/>
    <w:rsid w:val="00B14161"/>
    <w:rsid w:val="00B15F45"/>
    <w:rsid w:val="00B17593"/>
    <w:rsid w:val="00B178A4"/>
    <w:rsid w:val="00B209B1"/>
    <w:rsid w:val="00B21BDC"/>
    <w:rsid w:val="00B21D39"/>
    <w:rsid w:val="00B21ECF"/>
    <w:rsid w:val="00B22843"/>
    <w:rsid w:val="00B23AEC"/>
    <w:rsid w:val="00B24A32"/>
    <w:rsid w:val="00B25A1D"/>
    <w:rsid w:val="00B2645E"/>
    <w:rsid w:val="00B30B6A"/>
    <w:rsid w:val="00B32547"/>
    <w:rsid w:val="00B32CCD"/>
    <w:rsid w:val="00B34AB7"/>
    <w:rsid w:val="00B34D3F"/>
    <w:rsid w:val="00B35182"/>
    <w:rsid w:val="00B35489"/>
    <w:rsid w:val="00B35497"/>
    <w:rsid w:val="00B35A2B"/>
    <w:rsid w:val="00B36640"/>
    <w:rsid w:val="00B36CB7"/>
    <w:rsid w:val="00B373AA"/>
    <w:rsid w:val="00B378D3"/>
    <w:rsid w:val="00B4105A"/>
    <w:rsid w:val="00B413DB"/>
    <w:rsid w:val="00B41907"/>
    <w:rsid w:val="00B41B1D"/>
    <w:rsid w:val="00B41D1E"/>
    <w:rsid w:val="00B422CB"/>
    <w:rsid w:val="00B42D26"/>
    <w:rsid w:val="00B4306F"/>
    <w:rsid w:val="00B43466"/>
    <w:rsid w:val="00B4373A"/>
    <w:rsid w:val="00B43B91"/>
    <w:rsid w:val="00B453D1"/>
    <w:rsid w:val="00B45527"/>
    <w:rsid w:val="00B46229"/>
    <w:rsid w:val="00B466C8"/>
    <w:rsid w:val="00B46A9F"/>
    <w:rsid w:val="00B46E1C"/>
    <w:rsid w:val="00B47381"/>
    <w:rsid w:val="00B47E78"/>
    <w:rsid w:val="00B50928"/>
    <w:rsid w:val="00B50B35"/>
    <w:rsid w:val="00B51B48"/>
    <w:rsid w:val="00B51E83"/>
    <w:rsid w:val="00B52033"/>
    <w:rsid w:val="00B52399"/>
    <w:rsid w:val="00B54A02"/>
    <w:rsid w:val="00B55566"/>
    <w:rsid w:val="00B564A2"/>
    <w:rsid w:val="00B57127"/>
    <w:rsid w:val="00B57CFC"/>
    <w:rsid w:val="00B604C2"/>
    <w:rsid w:val="00B6131F"/>
    <w:rsid w:val="00B61638"/>
    <w:rsid w:val="00B61BC2"/>
    <w:rsid w:val="00B61D6F"/>
    <w:rsid w:val="00B62394"/>
    <w:rsid w:val="00B62422"/>
    <w:rsid w:val="00B628A0"/>
    <w:rsid w:val="00B63863"/>
    <w:rsid w:val="00B66852"/>
    <w:rsid w:val="00B66DE1"/>
    <w:rsid w:val="00B66E6E"/>
    <w:rsid w:val="00B702B8"/>
    <w:rsid w:val="00B7068C"/>
    <w:rsid w:val="00B707A4"/>
    <w:rsid w:val="00B70841"/>
    <w:rsid w:val="00B70898"/>
    <w:rsid w:val="00B70D09"/>
    <w:rsid w:val="00B70D80"/>
    <w:rsid w:val="00B7119A"/>
    <w:rsid w:val="00B72897"/>
    <w:rsid w:val="00B72A77"/>
    <w:rsid w:val="00B75F56"/>
    <w:rsid w:val="00B763FD"/>
    <w:rsid w:val="00B76BF1"/>
    <w:rsid w:val="00B779B6"/>
    <w:rsid w:val="00B808EA"/>
    <w:rsid w:val="00B80B8F"/>
    <w:rsid w:val="00B81E1A"/>
    <w:rsid w:val="00B81E6F"/>
    <w:rsid w:val="00B823C8"/>
    <w:rsid w:val="00B8295C"/>
    <w:rsid w:val="00B835FB"/>
    <w:rsid w:val="00B85245"/>
    <w:rsid w:val="00B85261"/>
    <w:rsid w:val="00B8544A"/>
    <w:rsid w:val="00B85BDA"/>
    <w:rsid w:val="00B86801"/>
    <w:rsid w:val="00B87253"/>
    <w:rsid w:val="00B8763B"/>
    <w:rsid w:val="00B87A6B"/>
    <w:rsid w:val="00B9001C"/>
    <w:rsid w:val="00B901F7"/>
    <w:rsid w:val="00B90445"/>
    <w:rsid w:val="00B91193"/>
    <w:rsid w:val="00B91711"/>
    <w:rsid w:val="00B91783"/>
    <w:rsid w:val="00B91EDD"/>
    <w:rsid w:val="00B97D15"/>
    <w:rsid w:val="00B97E2E"/>
    <w:rsid w:val="00BA00FA"/>
    <w:rsid w:val="00BA04A3"/>
    <w:rsid w:val="00BA08D9"/>
    <w:rsid w:val="00BA0988"/>
    <w:rsid w:val="00BA0F4C"/>
    <w:rsid w:val="00BA1350"/>
    <w:rsid w:val="00BA3360"/>
    <w:rsid w:val="00BA3672"/>
    <w:rsid w:val="00BA5177"/>
    <w:rsid w:val="00BA61BE"/>
    <w:rsid w:val="00BA6450"/>
    <w:rsid w:val="00BA6BAE"/>
    <w:rsid w:val="00BA6C30"/>
    <w:rsid w:val="00BA6CAC"/>
    <w:rsid w:val="00BB0033"/>
    <w:rsid w:val="00BB0180"/>
    <w:rsid w:val="00BB036A"/>
    <w:rsid w:val="00BB1384"/>
    <w:rsid w:val="00BB1401"/>
    <w:rsid w:val="00BB3002"/>
    <w:rsid w:val="00BB35E4"/>
    <w:rsid w:val="00BB368A"/>
    <w:rsid w:val="00BB39D5"/>
    <w:rsid w:val="00BB3F8D"/>
    <w:rsid w:val="00BB4D1B"/>
    <w:rsid w:val="00BB5851"/>
    <w:rsid w:val="00BB68C6"/>
    <w:rsid w:val="00BB79A3"/>
    <w:rsid w:val="00BC0721"/>
    <w:rsid w:val="00BC142D"/>
    <w:rsid w:val="00BC1490"/>
    <w:rsid w:val="00BC2077"/>
    <w:rsid w:val="00BC2657"/>
    <w:rsid w:val="00BC32DE"/>
    <w:rsid w:val="00BC350D"/>
    <w:rsid w:val="00BC471C"/>
    <w:rsid w:val="00BC5E93"/>
    <w:rsid w:val="00BC637A"/>
    <w:rsid w:val="00BD0528"/>
    <w:rsid w:val="00BD0F34"/>
    <w:rsid w:val="00BD1DE8"/>
    <w:rsid w:val="00BD249F"/>
    <w:rsid w:val="00BD2C93"/>
    <w:rsid w:val="00BD379C"/>
    <w:rsid w:val="00BD37E6"/>
    <w:rsid w:val="00BD3B56"/>
    <w:rsid w:val="00BD4E10"/>
    <w:rsid w:val="00BD5334"/>
    <w:rsid w:val="00BD53CD"/>
    <w:rsid w:val="00BD6705"/>
    <w:rsid w:val="00BD7BC9"/>
    <w:rsid w:val="00BE0DE7"/>
    <w:rsid w:val="00BE0F71"/>
    <w:rsid w:val="00BE1EB7"/>
    <w:rsid w:val="00BE2413"/>
    <w:rsid w:val="00BE2DE1"/>
    <w:rsid w:val="00BE2F83"/>
    <w:rsid w:val="00BE2FE2"/>
    <w:rsid w:val="00BE482D"/>
    <w:rsid w:val="00BE5657"/>
    <w:rsid w:val="00BE6204"/>
    <w:rsid w:val="00BE781B"/>
    <w:rsid w:val="00BE7BCD"/>
    <w:rsid w:val="00BF02E6"/>
    <w:rsid w:val="00BF08BA"/>
    <w:rsid w:val="00BF20DE"/>
    <w:rsid w:val="00BF30F0"/>
    <w:rsid w:val="00BF3ED2"/>
    <w:rsid w:val="00BF4B28"/>
    <w:rsid w:val="00BF502D"/>
    <w:rsid w:val="00BF6B3F"/>
    <w:rsid w:val="00BF7256"/>
    <w:rsid w:val="00BF7EB9"/>
    <w:rsid w:val="00C00009"/>
    <w:rsid w:val="00C00DF0"/>
    <w:rsid w:val="00C00F25"/>
    <w:rsid w:val="00C019A5"/>
    <w:rsid w:val="00C01C3B"/>
    <w:rsid w:val="00C02E93"/>
    <w:rsid w:val="00C0301F"/>
    <w:rsid w:val="00C03427"/>
    <w:rsid w:val="00C03689"/>
    <w:rsid w:val="00C04D7F"/>
    <w:rsid w:val="00C04D87"/>
    <w:rsid w:val="00C05AEE"/>
    <w:rsid w:val="00C05B66"/>
    <w:rsid w:val="00C061BD"/>
    <w:rsid w:val="00C06FB0"/>
    <w:rsid w:val="00C07952"/>
    <w:rsid w:val="00C07EA5"/>
    <w:rsid w:val="00C106B3"/>
    <w:rsid w:val="00C12A7D"/>
    <w:rsid w:val="00C13D1E"/>
    <w:rsid w:val="00C1516A"/>
    <w:rsid w:val="00C15936"/>
    <w:rsid w:val="00C15E05"/>
    <w:rsid w:val="00C16B44"/>
    <w:rsid w:val="00C175EE"/>
    <w:rsid w:val="00C17D73"/>
    <w:rsid w:val="00C201DD"/>
    <w:rsid w:val="00C20A8F"/>
    <w:rsid w:val="00C21347"/>
    <w:rsid w:val="00C2217B"/>
    <w:rsid w:val="00C228FB"/>
    <w:rsid w:val="00C22EDE"/>
    <w:rsid w:val="00C2315C"/>
    <w:rsid w:val="00C24FEA"/>
    <w:rsid w:val="00C25386"/>
    <w:rsid w:val="00C260D7"/>
    <w:rsid w:val="00C264A3"/>
    <w:rsid w:val="00C27017"/>
    <w:rsid w:val="00C271A8"/>
    <w:rsid w:val="00C32B2A"/>
    <w:rsid w:val="00C35D58"/>
    <w:rsid w:val="00C36002"/>
    <w:rsid w:val="00C3692F"/>
    <w:rsid w:val="00C370FE"/>
    <w:rsid w:val="00C372DE"/>
    <w:rsid w:val="00C37635"/>
    <w:rsid w:val="00C426F9"/>
    <w:rsid w:val="00C4344E"/>
    <w:rsid w:val="00C44261"/>
    <w:rsid w:val="00C4461F"/>
    <w:rsid w:val="00C457AF"/>
    <w:rsid w:val="00C45915"/>
    <w:rsid w:val="00C46E35"/>
    <w:rsid w:val="00C4707D"/>
    <w:rsid w:val="00C50701"/>
    <w:rsid w:val="00C512DA"/>
    <w:rsid w:val="00C53856"/>
    <w:rsid w:val="00C53ED7"/>
    <w:rsid w:val="00C54BBA"/>
    <w:rsid w:val="00C55855"/>
    <w:rsid w:val="00C56465"/>
    <w:rsid w:val="00C57100"/>
    <w:rsid w:val="00C572DE"/>
    <w:rsid w:val="00C60922"/>
    <w:rsid w:val="00C60B6D"/>
    <w:rsid w:val="00C60B92"/>
    <w:rsid w:val="00C60BA3"/>
    <w:rsid w:val="00C61059"/>
    <w:rsid w:val="00C61326"/>
    <w:rsid w:val="00C61FED"/>
    <w:rsid w:val="00C62183"/>
    <w:rsid w:val="00C6224E"/>
    <w:rsid w:val="00C622E6"/>
    <w:rsid w:val="00C62538"/>
    <w:rsid w:val="00C625FE"/>
    <w:rsid w:val="00C62CB9"/>
    <w:rsid w:val="00C63FAA"/>
    <w:rsid w:val="00C64C20"/>
    <w:rsid w:val="00C65123"/>
    <w:rsid w:val="00C653D1"/>
    <w:rsid w:val="00C67427"/>
    <w:rsid w:val="00C67567"/>
    <w:rsid w:val="00C7014C"/>
    <w:rsid w:val="00C7034C"/>
    <w:rsid w:val="00C706D7"/>
    <w:rsid w:val="00C71996"/>
    <w:rsid w:val="00C71FF3"/>
    <w:rsid w:val="00C723C7"/>
    <w:rsid w:val="00C7435C"/>
    <w:rsid w:val="00C75A93"/>
    <w:rsid w:val="00C76B88"/>
    <w:rsid w:val="00C76EE9"/>
    <w:rsid w:val="00C7719A"/>
    <w:rsid w:val="00C80A30"/>
    <w:rsid w:val="00C819F2"/>
    <w:rsid w:val="00C81EC2"/>
    <w:rsid w:val="00C83BE5"/>
    <w:rsid w:val="00C84A8F"/>
    <w:rsid w:val="00C84D73"/>
    <w:rsid w:val="00C85597"/>
    <w:rsid w:val="00C8569D"/>
    <w:rsid w:val="00C8612B"/>
    <w:rsid w:val="00C8761B"/>
    <w:rsid w:val="00C90500"/>
    <w:rsid w:val="00C9076E"/>
    <w:rsid w:val="00C91978"/>
    <w:rsid w:val="00C93082"/>
    <w:rsid w:val="00C94AF2"/>
    <w:rsid w:val="00C95FAA"/>
    <w:rsid w:val="00C968E8"/>
    <w:rsid w:val="00C96996"/>
    <w:rsid w:val="00C96BBB"/>
    <w:rsid w:val="00C97D91"/>
    <w:rsid w:val="00C97DFB"/>
    <w:rsid w:val="00CA0077"/>
    <w:rsid w:val="00CA0582"/>
    <w:rsid w:val="00CA1FC3"/>
    <w:rsid w:val="00CA2309"/>
    <w:rsid w:val="00CA41EB"/>
    <w:rsid w:val="00CA4219"/>
    <w:rsid w:val="00CA65B6"/>
    <w:rsid w:val="00CA660C"/>
    <w:rsid w:val="00CB07C9"/>
    <w:rsid w:val="00CB13BE"/>
    <w:rsid w:val="00CB14E3"/>
    <w:rsid w:val="00CB16BD"/>
    <w:rsid w:val="00CB227D"/>
    <w:rsid w:val="00CB2AC4"/>
    <w:rsid w:val="00CB3417"/>
    <w:rsid w:val="00CB3EB0"/>
    <w:rsid w:val="00CB496A"/>
    <w:rsid w:val="00CB53F9"/>
    <w:rsid w:val="00CB5406"/>
    <w:rsid w:val="00CB69D7"/>
    <w:rsid w:val="00CB7485"/>
    <w:rsid w:val="00CB7E55"/>
    <w:rsid w:val="00CC072D"/>
    <w:rsid w:val="00CC0AA6"/>
    <w:rsid w:val="00CC1A58"/>
    <w:rsid w:val="00CC2C08"/>
    <w:rsid w:val="00CC2EFD"/>
    <w:rsid w:val="00CC33D9"/>
    <w:rsid w:val="00CC46DE"/>
    <w:rsid w:val="00CC51A9"/>
    <w:rsid w:val="00CC6571"/>
    <w:rsid w:val="00CC7D7E"/>
    <w:rsid w:val="00CD05DD"/>
    <w:rsid w:val="00CD10FB"/>
    <w:rsid w:val="00CD17DE"/>
    <w:rsid w:val="00CD1960"/>
    <w:rsid w:val="00CD2A91"/>
    <w:rsid w:val="00CD334E"/>
    <w:rsid w:val="00CD3504"/>
    <w:rsid w:val="00CD40FD"/>
    <w:rsid w:val="00CD435F"/>
    <w:rsid w:val="00CD5D6E"/>
    <w:rsid w:val="00CD6249"/>
    <w:rsid w:val="00CD6264"/>
    <w:rsid w:val="00CD7096"/>
    <w:rsid w:val="00CD739E"/>
    <w:rsid w:val="00CD73E0"/>
    <w:rsid w:val="00CE1622"/>
    <w:rsid w:val="00CE304D"/>
    <w:rsid w:val="00CE44D2"/>
    <w:rsid w:val="00CE4569"/>
    <w:rsid w:val="00CE597E"/>
    <w:rsid w:val="00CE59D5"/>
    <w:rsid w:val="00CE5F6E"/>
    <w:rsid w:val="00CE6281"/>
    <w:rsid w:val="00CF12A2"/>
    <w:rsid w:val="00CF2AC3"/>
    <w:rsid w:val="00CF2B01"/>
    <w:rsid w:val="00CF2E7E"/>
    <w:rsid w:val="00CF30C9"/>
    <w:rsid w:val="00CF3533"/>
    <w:rsid w:val="00CF3A6F"/>
    <w:rsid w:val="00CF3A9E"/>
    <w:rsid w:val="00CF3B9B"/>
    <w:rsid w:val="00CF553B"/>
    <w:rsid w:val="00CF6108"/>
    <w:rsid w:val="00CF6858"/>
    <w:rsid w:val="00D00555"/>
    <w:rsid w:val="00D010E3"/>
    <w:rsid w:val="00D010E5"/>
    <w:rsid w:val="00D0225A"/>
    <w:rsid w:val="00D02431"/>
    <w:rsid w:val="00D02E36"/>
    <w:rsid w:val="00D0454B"/>
    <w:rsid w:val="00D0499C"/>
    <w:rsid w:val="00D04ABA"/>
    <w:rsid w:val="00D063D5"/>
    <w:rsid w:val="00D06545"/>
    <w:rsid w:val="00D06C83"/>
    <w:rsid w:val="00D07D3F"/>
    <w:rsid w:val="00D10338"/>
    <w:rsid w:val="00D10C52"/>
    <w:rsid w:val="00D1332E"/>
    <w:rsid w:val="00D13610"/>
    <w:rsid w:val="00D1444B"/>
    <w:rsid w:val="00D1705F"/>
    <w:rsid w:val="00D20ED0"/>
    <w:rsid w:val="00D20EF9"/>
    <w:rsid w:val="00D211B7"/>
    <w:rsid w:val="00D22468"/>
    <w:rsid w:val="00D22B0C"/>
    <w:rsid w:val="00D23134"/>
    <w:rsid w:val="00D23279"/>
    <w:rsid w:val="00D23F47"/>
    <w:rsid w:val="00D24C7A"/>
    <w:rsid w:val="00D257E8"/>
    <w:rsid w:val="00D2598A"/>
    <w:rsid w:val="00D269CA"/>
    <w:rsid w:val="00D2736D"/>
    <w:rsid w:val="00D302B6"/>
    <w:rsid w:val="00D3038A"/>
    <w:rsid w:val="00D30643"/>
    <w:rsid w:val="00D31479"/>
    <w:rsid w:val="00D32271"/>
    <w:rsid w:val="00D33785"/>
    <w:rsid w:val="00D35799"/>
    <w:rsid w:val="00D37065"/>
    <w:rsid w:val="00D37684"/>
    <w:rsid w:val="00D37A43"/>
    <w:rsid w:val="00D40201"/>
    <w:rsid w:val="00D40B84"/>
    <w:rsid w:val="00D411B3"/>
    <w:rsid w:val="00D41938"/>
    <w:rsid w:val="00D41A98"/>
    <w:rsid w:val="00D43F86"/>
    <w:rsid w:val="00D449C6"/>
    <w:rsid w:val="00D455FB"/>
    <w:rsid w:val="00D4713E"/>
    <w:rsid w:val="00D47646"/>
    <w:rsid w:val="00D47E7B"/>
    <w:rsid w:val="00D51191"/>
    <w:rsid w:val="00D512FC"/>
    <w:rsid w:val="00D51D47"/>
    <w:rsid w:val="00D53A2E"/>
    <w:rsid w:val="00D53F5C"/>
    <w:rsid w:val="00D540D8"/>
    <w:rsid w:val="00D56174"/>
    <w:rsid w:val="00D56921"/>
    <w:rsid w:val="00D57041"/>
    <w:rsid w:val="00D57357"/>
    <w:rsid w:val="00D601D5"/>
    <w:rsid w:val="00D6043E"/>
    <w:rsid w:val="00D6200F"/>
    <w:rsid w:val="00D62A16"/>
    <w:rsid w:val="00D63A09"/>
    <w:rsid w:val="00D65562"/>
    <w:rsid w:val="00D65E77"/>
    <w:rsid w:val="00D66918"/>
    <w:rsid w:val="00D673C1"/>
    <w:rsid w:val="00D67FAF"/>
    <w:rsid w:val="00D67FDA"/>
    <w:rsid w:val="00D704BC"/>
    <w:rsid w:val="00D70DFD"/>
    <w:rsid w:val="00D71DBC"/>
    <w:rsid w:val="00D721EB"/>
    <w:rsid w:val="00D72AA7"/>
    <w:rsid w:val="00D72C6C"/>
    <w:rsid w:val="00D73AD1"/>
    <w:rsid w:val="00D743B9"/>
    <w:rsid w:val="00D7558E"/>
    <w:rsid w:val="00D75AE3"/>
    <w:rsid w:val="00D769E1"/>
    <w:rsid w:val="00D76B71"/>
    <w:rsid w:val="00D76BD4"/>
    <w:rsid w:val="00D77B6C"/>
    <w:rsid w:val="00D831E5"/>
    <w:rsid w:val="00D836E1"/>
    <w:rsid w:val="00D83E43"/>
    <w:rsid w:val="00D84B97"/>
    <w:rsid w:val="00D8511D"/>
    <w:rsid w:val="00D858E0"/>
    <w:rsid w:val="00D85BF9"/>
    <w:rsid w:val="00D85EAB"/>
    <w:rsid w:val="00D85F2A"/>
    <w:rsid w:val="00D8612F"/>
    <w:rsid w:val="00D90394"/>
    <w:rsid w:val="00D91186"/>
    <w:rsid w:val="00D91B63"/>
    <w:rsid w:val="00D93EB2"/>
    <w:rsid w:val="00D94090"/>
    <w:rsid w:val="00D94310"/>
    <w:rsid w:val="00D943C3"/>
    <w:rsid w:val="00D945C1"/>
    <w:rsid w:val="00D9504D"/>
    <w:rsid w:val="00D950C7"/>
    <w:rsid w:val="00D95A04"/>
    <w:rsid w:val="00D96C09"/>
    <w:rsid w:val="00D97871"/>
    <w:rsid w:val="00DA0723"/>
    <w:rsid w:val="00DA07CC"/>
    <w:rsid w:val="00DA18B8"/>
    <w:rsid w:val="00DA2852"/>
    <w:rsid w:val="00DA28C8"/>
    <w:rsid w:val="00DA2A70"/>
    <w:rsid w:val="00DA2FF8"/>
    <w:rsid w:val="00DA35BF"/>
    <w:rsid w:val="00DA4001"/>
    <w:rsid w:val="00DA41CA"/>
    <w:rsid w:val="00DA4F23"/>
    <w:rsid w:val="00DA55A7"/>
    <w:rsid w:val="00DA6752"/>
    <w:rsid w:val="00DA741A"/>
    <w:rsid w:val="00DA7E2E"/>
    <w:rsid w:val="00DB18E3"/>
    <w:rsid w:val="00DB19A5"/>
    <w:rsid w:val="00DB2B70"/>
    <w:rsid w:val="00DB3AA6"/>
    <w:rsid w:val="00DB407B"/>
    <w:rsid w:val="00DB4289"/>
    <w:rsid w:val="00DB5907"/>
    <w:rsid w:val="00DB65D4"/>
    <w:rsid w:val="00DB6E6B"/>
    <w:rsid w:val="00DB776E"/>
    <w:rsid w:val="00DB7844"/>
    <w:rsid w:val="00DB7C31"/>
    <w:rsid w:val="00DB7DE4"/>
    <w:rsid w:val="00DC0191"/>
    <w:rsid w:val="00DC10D0"/>
    <w:rsid w:val="00DC16DE"/>
    <w:rsid w:val="00DC4C34"/>
    <w:rsid w:val="00DC54CC"/>
    <w:rsid w:val="00DC7B31"/>
    <w:rsid w:val="00DC7CE3"/>
    <w:rsid w:val="00DD0D44"/>
    <w:rsid w:val="00DD0D5B"/>
    <w:rsid w:val="00DD0DFD"/>
    <w:rsid w:val="00DD18BE"/>
    <w:rsid w:val="00DD19DE"/>
    <w:rsid w:val="00DD1BD7"/>
    <w:rsid w:val="00DD1EDC"/>
    <w:rsid w:val="00DD248A"/>
    <w:rsid w:val="00DD2ABA"/>
    <w:rsid w:val="00DD36F4"/>
    <w:rsid w:val="00DD3900"/>
    <w:rsid w:val="00DD401A"/>
    <w:rsid w:val="00DD4EB0"/>
    <w:rsid w:val="00DD62A7"/>
    <w:rsid w:val="00DD6519"/>
    <w:rsid w:val="00DD77C5"/>
    <w:rsid w:val="00DE04C7"/>
    <w:rsid w:val="00DE1204"/>
    <w:rsid w:val="00DE1A41"/>
    <w:rsid w:val="00DE3B4B"/>
    <w:rsid w:val="00DE5342"/>
    <w:rsid w:val="00DE5557"/>
    <w:rsid w:val="00DE5A8C"/>
    <w:rsid w:val="00DE637D"/>
    <w:rsid w:val="00DE7108"/>
    <w:rsid w:val="00DE714B"/>
    <w:rsid w:val="00DE757C"/>
    <w:rsid w:val="00DF0E9C"/>
    <w:rsid w:val="00DF2DBC"/>
    <w:rsid w:val="00DF2DCD"/>
    <w:rsid w:val="00DF330C"/>
    <w:rsid w:val="00DF5C81"/>
    <w:rsid w:val="00DF60AA"/>
    <w:rsid w:val="00DF6D3E"/>
    <w:rsid w:val="00E004BB"/>
    <w:rsid w:val="00E011C7"/>
    <w:rsid w:val="00E01905"/>
    <w:rsid w:val="00E02580"/>
    <w:rsid w:val="00E03E48"/>
    <w:rsid w:val="00E05146"/>
    <w:rsid w:val="00E0593A"/>
    <w:rsid w:val="00E05AE2"/>
    <w:rsid w:val="00E05D7A"/>
    <w:rsid w:val="00E07A47"/>
    <w:rsid w:val="00E10551"/>
    <w:rsid w:val="00E1454C"/>
    <w:rsid w:val="00E146E4"/>
    <w:rsid w:val="00E1477D"/>
    <w:rsid w:val="00E173F1"/>
    <w:rsid w:val="00E20401"/>
    <w:rsid w:val="00E205BE"/>
    <w:rsid w:val="00E20907"/>
    <w:rsid w:val="00E21401"/>
    <w:rsid w:val="00E214E9"/>
    <w:rsid w:val="00E22243"/>
    <w:rsid w:val="00E22AB5"/>
    <w:rsid w:val="00E2322E"/>
    <w:rsid w:val="00E2351F"/>
    <w:rsid w:val="00E23E43"/>
    <w:rsid w:val="00E23E6E"/>
    <w:rsid w:val="00E245F0"/>
    <w:rsid w:val="00E246E7"/>
    <w:rsid w:val="00E2566D"/>
    <w:rsid w:val="00E25A33"/>
    <w:rsid w:val="00E2624E"/>
    <w:rsid w:val="00E263B5"/>
    <w:rsid w:val="00E267D1"/>
    <w:rsid w:val="00E26C61"/>
    <w:rsid w:val="00E27646"/>
    <w:rsid w:val="00E27A8C"/>
    <w:rsid w:val="00E30034"/>
    <w:rsid w:val="00E303FB"/>
    <w:rsid w:val="00E306F4"/>
    <w:rsid w:val="00E30F18"/>
    <w:rsid w:val="00E33A74"/>
    <w:rsid w:val="00E3420D"/>
    <w:rsid w:val="00E357D0"/>
    <w:rsid w:val="00E362C2"/>
    <w:rsid w:val="00E3767B"/>
    <w:rsid w:val="00E41496"/>
    <w:rsid w:val="00E41590"/>
    <w:rsid w:val="00E41BDC"/>
    <w:rsid w:val="00E42AF3"/>
    <w:rsid w:val="00E42DF0"/>
    <w:rsid w:val="00E43868"/>
    <w:rsid w:val="00E4454C"/>
    <w:rsid w:val="00E445C4"/>
    <w:rsid w:val="00E45722"/>
    <w:rsid w:val="00E459DC"/>
    <w:rsid w:val="00E46647"/>
    <w:rsid w:val="00E50099"/>
    <w:rsid w:val="00E5044D"/>
    <w:rsid w:val="00E5118B"/>
    <w:rsid w:val="00E514CC"/>
    <w:rsid w:val="00E52598"/>
    <w:rsid w:val="00E5295A"/>
    <w:rsid w:val="00E5317A"/>
    <w:rsid w:val="00E53F9F"/>
    <w:rsid w:val="00E54062"/>
    <w:rsid w:val="00E55838"/>
    <w:rsid w:val="00E55D50"/>
    <w:rsid w:val="00E566C4"/>
    <w:rsid w:val="00E5699D"/>
    <w:rsid w:val="00E573AD"/>
    <w:rsid w:val="00E57849"/>
    <w:rsid w:val="00E579A9"/>
    <w:rsid w:val="00E57DF4"/>
    <w:rsid w:val="00E601B9"/>
    <w:rsid w:val="00E6088E"/>
    <w:rsid w:val="00E6100A"/>
    <w:rsid w:val="00E63141"/>
    <w:rsid w:val="00E63521"/>
    <w:rsid w:val="00E65056"/>
    <w:rsid w:val="00E652DA"/>
    <w:rsid w:val="00E656D7"/>
    <w:rsid w:val="00E65A98"/>
    <w:rsid w:val="00E65C41"/>
    <w:rsid w:val="00E66E1E"/>
    <w:rsid w:val="00E67274"/>
    <w:rsid w:val="00E6744C"/>
    <w:rsid w:val="00E70965"/>
    <w:rsid w:val="00E70A8B"/>
    <w:rsid w:val="00E73339"/>
    <w:rsid w:val="00E74680"/>
    <w:rsid w:val="00E748AC"/>
    <w:rsid w:val="00E74E4F"/>
    <w:rsid w:val="00E75283"/>
    <w:rsid w:val="00E761C5"/>
    <w:rsid w:val="00E7658F"/>
    <w:rsid w:val="00E77042"/>
    <w:rsid w:val="00E7711E"/>
    <w:rsid w:val="00E77661"/>
    <w:rsid w:val="00E77E06"/>
    <w:rsid w:val="00E80B4B"/>
    <w:rsid w:val="00E81082"/>
    <w:rsid w:val="00E812EF"/>
    <w:rsid w:val="00E81734"/>
    <w:rsid w:val="00E81FD8"/>
    <w:rsid w:val="00E82686"/>
    <w:rsid w:val="00E8397D"/>
    <w:rsid w:val="00E83A17"/>
    <w:rsid w:val="00E8411A"/>
    <w:rsid w:val="00E84995"/>
    <w:rsid w:val="00E84EA9"/>
    <w:rsid w:val="00E8668D"/>
    <w:rsid w:val="00E87B75"/>
    <w:rsid w:val="00E90CBF"/>
    <w:rsid w:val="00E91541"/>
    <w:rsid w:val="00E916A2"/>
    <w:rsid w:val="00E91CF7"/>
    <w:rsid w:val="00E920AB"/>
    <w:rsid w:val="00E9282A"/>
    <w:rsid w:val="00E92857"/>
    <w:rsid w:val="00E92FD6"/>
    <w:rsid w:val="00E9339D"/>
    <w:rsid w:val="00E935B1"/>
    <w:rsid w:val="00E947AA"/>
    <w:rsid w:val="00E94B43"/>
    <w:rsid w:val="00E94D71"/>
    <w:rsid w:val="00E951CC"/>
    <w:rsid w:val="00E953EA"/>
    <w:rsid w:val="00E9626F"/>
    <w:rsid w:val="00E96C7D"/>
    <w:rsid w:val="00E96FB7"/>
    <w:rsid w:val="00E97B0E"/>
    <w:rsid w:val="00EA0B97"/>
    <w:rsid w:val="00EA0C84"/>
    <w:rsid w:val="00EA0C93"/>
    <w:rsid w:val="00EA1EB1"/>
    <w:rsid w:val="00EA2444"/>
    <w:rsid w:val="00EA255A"/>
    <w:rsid w:val="00EA2876"/>
    <w:rsid w:val="00EA4E7B"/>
    <w:rsid w:val="00EA6018"/>
    <w:rsid w:val="00EA69A2"/>
    <w:rsid w:val="00EB012E"/>
    <w:rsid w:val="00EB1B59"/>
    <w:rsid w:val="00EB285C"/>
    <w:rsid w:val="00EB2F0D"/>
    <w:rsid w:val="00EB3682"/>
    <w:rsid w:val="00EB3CE2"/>
    <w:rsid w:val="00EB417E"/>
    <w:rsid w:val="00EB4C49"/>
    <w:rsid w:val="00EB5245"/>
    <w:rsid w:val="00EB69DF"/>
    <w:rsid w:val="00EC07B5"/>
    <w:rsid w:val="00EC1C24"/>
    <w:rsid w:val="00EC294D"/>
    <w:rsid w:val="00EC2B24"/>
    <w:rsid w:val="00EC2DE5"/>
    <w:rsid w:val="00EC324F"/>
    <w:rsid w:val="00EC41FB"/>
    <w:rsid w:val="00EC4565"/>
    <w:rsid w:val="00EC49F0"/>
    <w:rsid w:val="00EC5644"/>
    <w:rsid w:val="00EC5A48"/>
    <w:rsid w:val="00EC6A51"/>
    <w:rsid w:val="00EC76BB"/>
    <w:rsid w:val="00ED0133"/>
    <w:rsid w:val="00ED0E5D"/>
    <w:rsid w:val="00ED26F9"/>
    <w:rsid w:val="00ED2859"/>
    <w:rsid w:val="00ED29AC"/>
    <w:rsid w:val="00ED644E"/>
    <w:rsid w:val="00ED6546"/>
    <w:rsid w:val="00ED701D"/>
    <w:rsid w:val="00ED7922"/>
    <w:rsid w:val="00EE0069"/>
    <w:rsid w:val="00EE0E35"/>
    <w:rsid w:val="00EE14B9"/>
    <w:rsid w:val="00EE1669"/>
    <w:rsid w:val="00EE1984"/>
    <w:rsid w:val="00EE25CF"/>
    <w:rsid w:val="00EE376D"/>
    <w:rsid w:val="00EE3951"/>
    <w:rsid w:val="00EE515E"/>
    <w:rsid w:val="00EE549E"/>
    <w:rsid w:val="00EE576F"/>
    <w:rsid w:val="00EE57CD"/>
    <w:rsid w:val="00EE635B"/>
    <w:rsid w:val="00EE6D0C"/>
    <w:rsid w:val="00EF012D"/>
    <w:rsid w:val="00EF1EE3"/>
    <w:rsid w:val="00EF1F96"/>
    <w:rsid w:val="00EF296B"/>
    <w:rsid w:val="00EF3130"/>
    <w:rsid w:val="00EF4FC9"/>
    <w:rsid w:val="00EF4FE6"/>
    <w:rsid w:val="00EF6194"/>
    <w:rsid w:val="00F000B8"/>
    <w:rsid w:val="00F00508"/>
    <w:rsid w:val="00F0181A"/>
    <w:rsid w:val="00F020E2"/>
    <w:rsid w:val="00F0279A"/>
    <w:rsid w:val="00F02879"/>
    <w:rsid w:val="00F03822"/>
    <w:rsid w:val="00F03EA4"/>
    <w:rsid w:val="00F04F5A"/>
    <w:rsid w:val="00F05CB7"/>
    <w:rsid w:val="00F05E3C"/>
    <w:rsid w:val="00F06564"/>
    <w:rsid w:val="00F07159"/>
    <w:rsid w:val="00F105F8"/>
    <w:rsid w:val="00F1243F"/>
    <w:rsid w:val="00F12863"/>
    <w:rsid w:val="00F12BE2"/>
    <w:rsid w:val="00F134D8"/>
    <w:rsid w:val="00F14759"/>
    <w:rsid w:val="00F15857"/>
    <w:rsid w:val="00F16F71"/>
    <w:rsid w:val="00F17228"/>
    <w:rsid w:val="00F224F2"/>
    <w:rsid w:val="00F227E9"/>
    <w:rsid w:val="00F23A2A"/>
    <w:rsid w:val="00F24CB1"/>
    <w:rsid w:val="00F24FA2"/>
    <w:rsid w:val="00F24FAF"/>
    <w:rsid w:val="00F25147"/>
    <w:rsid w:val="00F25312"/>
    <w:rsid w:val="00F27A0F"/>
    <w:rsid w:val="00F300DC"/>
    <w:rsid w:val="00F30132"/>
    <w:rsid w:val="00F304C5"/>
    <w:rsid w:val="00F30C53"/>
    <w:rsid w:val="00F31C29"/>
    <w:rsid w:val="00F31E02"/>
    <w:rsid w:val="00F3323C"/>
    <w:rsid w:val="00F33F7E"/>
    <w:rsid w:val="00F35117"/>
    <w:rsid w:val="00F35762"/>
    <w:rsid w:val="00F35B1C"/>
    <w:rsid w:val="00F35BF8"/>
    <w:rsid w:val="00F37C29"/>
    <w:rsid w:val="00F37E2A"/>
    <w:rsid w:val="00F40089"/>
    <w:rsid w:val="00F40D31"/>
    <w:rsid w:val="00F40FF1"/>
    <w:rsid w:val="00F4102E"/>
    <w:rsid w:val="00F41B6F"/>
    <w:rsid w:val="00F43529"/>
    <w:rsid w:val="00F43B2D"/>
    <w:rsid w:val="00F44692"/>
    <w:rsid w:val="00F44A45"/>
    <w:rsid w:val="00F457F1"/>
    <w:rsid w:val="00F45903"/>
    <w:rsid w:val="00F464DE"/>
    <w:rsid w:val="00F46EF2"/>
    <w:rsid w:val="00F478FF"/>
    <w:rsid w:val="00F50C12"/>
    <w:rsid w:val="00F51356"/>
    <w:rsid w:val="00F51E9A"/>
    <w:rsid w:val="00F5207D"/>
    <w:rsid w:val="00F529F2"/>
    <w:rsid w:val="00F53EBE"/>
    <w:rsid w:val="00F53FA0"/>
    <w:rsid w:val="00F540B0"/>
    <w:rsid w:val="00F5472E"/>
    <w:rsid w:val="00F549E8"/>
    <w:rsid w:val="00F54B99"/>
    <w:rsid w:val="00F54BE4"/>
    <w:rsid w:val="00F56BC1"/>
    <w:rsid w:val="00F61690"/>
    <w:rsid w:val="00F61845"/>
    <w:rsid w:val="00F631F6"/>
    <w:rsid w:val="00F632B4"/>
    <w:rsid w:val="00F634A8"/>
    <w:rsid w:val="00F6358C"/>
    <w:rsid w:val="00F64B20"/>
    <w:rsid w:val="00F64B2F"/>
    <w:rsid w:val="00F66420"/>
    <w:rsid w:val="00F66AB6"/>
    <w:rsid w:val="00F6729C"/>
    <w:rsid w:val="00F679EF"/>
    <w:rsid w:val="00F70714"/>
    <w:rsid w:val="00F7137D"/>
    <w:rsid w:val="00F716A2"/>
    <w:rsid w:val="00F7196A"/>
    <w:rsid w:val="00F73220"/>
    <w:rsid w:val="00F75000"/>
    <w:rsid w:val="00F75096"/>
    <w:rsid w:val="00F770A7"/>
    <w:rsid w:val="00F800F6"/>
    <w:rsid w:val="00F80444"/>
    <w:rsid w:val="00F827F8"/>
    <w:rsid w:val="00F842F2"/>
    <w:rsid w:val="00F86537"/>
    <w:rsid w:val="00F865E6"/>
    <w:rsid w:val="00F86642"/>
    <w:rsid w:val="00F87492"/>
    <w:rsid w:val="00F8754D"/>
    <w:rsid w:val="00F90510"/>
    <w:rsid w:val="00F913B6"/>
    <w:rsid w:val="00F92690"/>
    <w:rsid w:val="00F93014"/>
    <w:rsid w:val="00F9332F"/>
    <w:rsid w:val="00F933B5"/>
    <w:rsid w:val="00F93799"/>
    <w:rsid w:val="00F94B5D"/>
    <w:rsid w:val="00F953F6"/>
    <w:rsid w:val="00F95CB9"/>
    <w:rsid w:val="00F963BE"/>
    <w:rsid w:val="00F97F2C"/>
    <w:rsid w:val="00FA0C0D"/>
    <w:rsid w:val="00FA0E52"/>
    <w:rsid w:val="00FA1237"/>
    <w:rsid w:val="00FA18A3"/>
    <w:rsid w:val="00FA2BC4"/>
    <w:rsid w:val="00FA2DF6"/>
    <w:rsid w:val="00FA342E"/>
    <w:rsid w:val="00FA3598"/>
    <w:rsid w:val="00FA44EE"/>
    <w:rsid w:val="00FA4F1A"/>
    <w:rsid w:val="00FA512D"/>
    <w:rsid w:val="00FA598C"/>
    <w:rsid w:val="00FA5A45"/>
    <w:rsid w:val="00FA67DE"/>
    <w:rsid w:val="00FA70A5"/>
    <w:rsid w:val="00FA7595"/>
    <w:rsid w:val="00FA7699"/>
    <w:rsid w:val="00FB00F4"/>
    <w:rsid w:val="00FB04DA"/>
    <w:rsid w:val="00FB0670"/>
    <w:rsid w:val="00FB0CFF"/>
    <w:rsid w:val="00FB0FDF"/>
    <w:rsid w:val="00FB112F"/>
    <w:rsid w:val="00FB1132"/>
    <w:rsid w:val="00FB157F"/>
    <w:rsid w:val="00FB1A97"/>
    <w:rsid w:val="00FB235B"/>
    <w:rsid w:val="00FB3400"/>
    <w:rsid w:val="00FB3859"/>
    <w:rsid w:val="00FB3D60"/>
    <w:rsid w:val="00FB618F"/>
    <w:rsid w:val="00FB61CB"/>
    <w:rsid w:val="00FB6872"/>
    <w:rsid w:val="00FB6DE4"/>
    <w:rsid w:val="00FB7812"/>
    <w:rsid w:val="00FB7B18"/>
    <w:rsid w:val="00FC00E3"/>
    <w:rsid w:val="00FC093D"/>
    <w:rsid w:val="00FC12A4"/>
    <w:rsid w:val="00FC1B22"/>
    <w:rsid w:val="00FC244B"/>
    <w:rsid w:val="00FC2B5B"/>
    <w:rsid w:val="00FC3BAA"/>
    <w:rsid w:val="00FC4015"/>
    <w:rsid w:val="00FC497C"/>
    <w:rsid w:val="00FC4D6B"/>
    <w:rsid w:val="00FC4DBE"/>
    <w:rsid w:val="00FC4FE4"/>
    <w:rsid w:val="00FC5723"/>
    <w:rsid w:val="00FC59FD"/>
    <w:rsid w:val="00FC66F5"/>
    <w:rsid w:val="00FC681C"/>
    <w:rsid w:val="00FC69B2"/>
    <w:rsid w:val="00FD09D7"/>
    <w:rsid w:val="00FD1265"/>
    <w:rsid w:val="00FD1954"/>
    <w:rsid w:val="00FD1F2A"/>
    <w:rsid w:val="00FD20CD"/>
    <w:rsid w:val="00FD2A1E"/>
    <w:rsid w:val="00FD2B4E"/>
    <w:rsid w:val="00FD3738"/>
    <w:rsid w:val="00FD531A"/>
    <w:rsid w:val="00FD53A6"/>
    <w:rsid w:val="00FD64D4"/>
    <w:rsid w:val="00FD6CD0"/>
    <w:rsid w:val="00FE0B9C"/>
    <w:rsid w:val="00FE1954"/>
    <w:rsid w:val="00FE1C5E"/>
    <w:rsid w:val="00FE2BF0"/>
    <w:rsid w:val="00FE2F79"/>
    <w:rsid w:val="00FE30C8"/>
    <w:rsid w:val="00FE32BB"/>
    <w:rsid w:val="00FE37B9"/>
    <w:rsid w:val="00FE5311"/>
    <w:rsid w:val="00FE5480"/>
    <w:rsid w:val="00FE5D10"/>
    <w:rsid w:val="00FE62F6"/>
    <w:rsid w:val="00FE636E"/>
    <w:rsid w:val="00FE649A"/>
    <w:rsid w:val="00FE6F64"/>
    <w:rsid w:val="00FE769D"/>
    <w:rsid w:val="00FF02D8"/>
    <w:rsid w:val="00FF0A04"/>
    <w:rsid w:val="00FF1608"/>
    <w:rsid w:val="00FF1E6F"/>
    <w:rsid w:val="00FF1FDA"/>
    <w:rsid w:val="00FF21C8"/>
    <w:rsid w:val="00FF26C8"/>
    <w:rsid w:val="00FF3575"/>
    <w:rsid w:val="00FF3931"/>
    <w:rsid w:val="00FF4AD2"/>
    <w:rsid w:val="00FF52CD"/>
    <w:rsid w:val="00FF5D7A"/>
    <w:rsid w:val="00FF62AD"/>
    <w:rsid w:val="00FF6A7B"/>
    <w:rsid w:val="00FF6A7C"/>
    <w:rsid w:val="00FF77D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3CB85C91-1F53-408B-81EA-B356C70DC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E03"/>
    <w:pPr>
      <w:spacing w:after="200" w:line="276" w:lineRule="auto"/>
    </w:pPr>
    <w:rPr>
      <w:lang w:eastAsia="en-US"/>
    </w:rPr>
  </w:style>
  <w:style w:type="paragraph" w:styleId="1">
    <w:name w:val="heading 1"/>
    <w:basedOn w:val="a"/>
    <w:next w:val="a"/>
    <w:link w:val="10"/>
    <w:uiPriority w:val="99"/>
    <w:qFormat/>
    <w:rsid w:val="0017249F"/>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paragraph" w:styleId="2">
    <w:name w:val="heading 2"/>
    <w:basedOn w:val="1"/>
    <w:next w:val="a"/>
    <w:link w:val="20"/>
    <w:uiPriority w:val="99"/>
    <w:qFormat/>
    <w:rsid w:val="0017249F"/>
    <w:pPr>
      <w:outlineLvl w:val="1"/>
    </w:pPr>
  </w:style>
  <w:style w:type="paragraph" w:styleId="3">
    <w:name w:val="heading 3"/>
    <w:basedOn w:val="2"/>
    <w:next w:val="a"/>
    <w:link w:val="30"/>
    <w:uiPriority w:val="99"/>
    <w:qFormat/>
    <w:rsid w:val="0017249F"/>
    <w:pPr>
      <w:outlineLvl w:val="2"/>
    </w:pPr>
  </w:style>
  <w:style w:type="paragraph" w:styleId="4">
    <w:name w:val="heading 4"/>
    <w:basedOn w:val="3"/>
    <w:next w:val="a"/>
    <w:link w:val="40"/>
    <w:uiPriority w:val="99"/>
    <w:qFormat/>
    <w:rsid w:val="0017249F"/>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249F"/>
    <w:rPr>
      <w:rFonts w:ascii="Arial" w:hAnsi="Arial" w:cs="Arial"/>
      <w:b/>
      <w:bCs/>
      <w:color w:val="26282F"/>
      <w:sz w:val="24"/>
      <w:szCs w:val="24"/>
      <w:lang w:eastAsia="ru-RU"/>
    </w:rPr>
  </w:style>
  <w:style w:type="character" w:customStyle="1" w:styleId="20">
    <w:name w:val="Заголовок 2 Знак"/>
    <w:basedOn w:val="a0"/>
    <w:link w:val="2"/>
    <w:uiPriority w:val="99"/>
    <w:semiHidden/>
    <w:locked/>
    <w:rsid w:val="0017249F"/>
    <w:rPr>
      <w:rFonts w:ascii="Arial" w:hAnsi="Arial" w:cs="Arial"/>
      <w:b/>
      <w:bCs/>
      <w:color w:val="26282F"/>
      <w:sz w:val="24"/>
      <w:szCs w:val="24"/>
      <w:lang w:eastAsia="ru-RU"/>
    </w:rPr>
  </w:style>
  <w:style w:type="character" w:customStyle="1" w:styleId="30">
    <w:name w:val="Заголовок 3 Знак"/>
    <w:basedOn w:val="a0"/>
    <w:link w:val="3"/>
    <w:uiPriority w:val="99"/>
    <w:semiHidden/>
    <w:locked/>
    <w:rsid w:val="0017249F"/>
    <w:rPr>
      <w:rFonts w:ascii="Arial" w:hAnsi="Arial" w:cs="Arial"/>
      <w:b/>
      <w:bCs/>
      <w:color w:val="26282F"/>
      <w:sz w:val="24"/>
      <w:szCs w:val="24"/>
      <w:lang w:eastAsia="ru-RU"/>
    </w:rPr>
  </w:style>
  <w:style w:type="character" w:customStyle="1" w:styleId="40">
    <w:name w:val="Заголовок 4 Знак"/>
    <w:basedOn w:val="a0"/>
    <w:link w:val="4"/>
    <w:uiPriority w:val="99"/>
    <w:locked/>
    <w:rsid w:val="0017249F"/>
    <w:rPr>
      <w:rFonts w:ascii="Arial" w:hAnsi="Arial" w:cs="Arial"/>
      <w:b/>
      <w:bCs/>
      <w:color w:val="26282F"/>
      <w:sz w:val="24"/>
      <w:szCs w:val="24"/>
      <w:lang w:eastAsia="ru-RU"/>
    </w:rPr>
  </w:style>
  <w:style w:type="character" w:styleId="a3">
    <w:name w:val="Hyperlink"/>
    <w:basedOn w:val="a0"/>
    <w:uiPriority w:val="99"/>
    <w:rsid w:val="0017249F"/>
    <w:rPr>
      <w:rFonts w:cs="Times New Roman"/>
      <w:color w:val="0000FF"/>
      <w:u w:val="single"/>
    </w:rPr>
  </w:style>
  <w:style w:type="character" w:styleId="a4">
    <w:name w:val="FollowedHyperlink"/>
    <w:basedOn w:val="a0"/>
    <w:uiPriority w:val="99"/>
    <w:semiHidden/>
    <w:rsid w:val="00824335"/>
    <w:rPr>
      <w:rFonts w:cs="Times New Roman"/>
      <w:color w:val="800080"/>
      <w:u w:val="single"/>
    </w:rPr>
  </w:style>
  <w:style w:type="paragraph" w:styleId="a5">
    <w:name w:val="List Paragraph"/>
    <w:basedOn w:val="a"/>
    <w:uiPriority w:val="34"/>
    <w:qFormat/>
    <w:rsid w:val="004620F0"/>
    <w:pPr>
      <w:ind w:left="720"/>
      <w:contextualSpacing/>
    </w:pPr>
  </w:style>
  <w:style w:type="paragraph" w:styleId="a6">
    <w:name w:val="No Spacing"/>
    <w:link w:val="a7"/>
    <w:uiPriority w:val="1"/>
    <w:qFormat/>
    <w:rsid w:val="005145E0"/>
    <w:rPr>
      <w:lang w:eastAsia="en-US"/>
    </w:rPr>
  </w:style>
  <w:style w:type="paragraph" w:styleId="a8">
    <w:name w:val="Balloon Text"/>
    <w:basedOn w:val="a"/>
    <w:link w:val="a9"/>
    <w:uiPriority w:val="99"/>
    <w:semiHidden/>
    <w:rsid w:val="0098313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98313C"/>
    <w:rPr>
      <w:rFonts w:ascii="Tahoma" w:hAnsi="Tahoma" w:cs="Tahoma"/>
      <w:sz w:val="16"/>
      <w:szCs w:val="16"/>
    </w:rPr>
  </w:style>
  <w:style w:type="table" w:styleId="aa">
    <w:name w:val="Table Grid"/>
    <w:basedOn w:val="a1"/>
    <w:uiPriority w:val="99"/>
    <w:rsid w:val="00D604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Основной текст1 Char,Основной текст Знак Знак Char,bt Char"/>
    <w:uiPriority w:val="99"/>
    <w:locked/>
    <w:rsid w:val="00337E36"/>
    <w:rPr>
      <w:sz w:val="26"/>
      <w:shd w:val="clear" w:color="auto" w:fill="FFFFFF"/>
    </w:rPr>
  </w:style>
  <w:style w:type="paragraph" w:styleId="ab">
    <w:name w:val="Body Text"/>
    <w:aliases w:val="Основной текст1,Основной текст Знак Знак,bt"/>
    <w:basedOn w:val="a"/>
    <w:link w:val="21"/>
    <w:uiPriority w:val="99"/>
    <w:rsid w:val="00337E36"/>
    <w:pPr>
      <w:widowControl w:val="0"/>
      <w:shd w:val="clear" w:color="auto" w:fill="FFFFFF"/>
      <w:spacing w:after="0" w:line="317" w:lineRule="exact"/>
      <w:jc w:val="center"/>
    </w:pPr>
    <w:rPr>
      <w:rFonts w:ascii="Times New Roman" w:hAnsi="Times New Roman"/>
      <w:sz w:val="24"/>
      <w:szCs w:val="24"/>
      <w:lang w:eastAsia="ru-RU"/>
    </w:rPr>
  </w:style>
  <w:style w:type="character" w:customStyle="1" w:styleId="21">
    <w:name w:val="Основной текст Знак2"/>
    <w:aliases w:val="Основной текст1 Знак1,Основной текст Знак Знак Знак1,bt Знак1"/>
    <w:basedOn w:val="a0"/>
    <w:link w:val="ab"/>
    <w:uiPriority w:val="99"/>
    <w:locked/>
    <w:rsid w:val="00337E36"/>
    <w:rPr>
      <w:rFonts w:ascii="Times New Roman" w:hAnsi="Times New Roman" w:cs="Times New Roman"/>
      <w:sz w:val="24"/>
      <w:szCs w:val="24"/>
      <w:shd w:val="clear" w:color="auto" w:fill="FFFFFF"/>
    </w:rPr>
  </w:style>
  <w:style w:type="character" w:customStyle="1" w:styleId="ac">
    <w:name w:val="Основной текст Знак"/>
    <w:aliases w:val="Основной текст1 Знак,Основной текст Знак Знак Знак,bt Знак"/>
    <w:basedOn w:val="a0"/>
    <w:uiPriority w:val="99"/>
    <w:rsid w:val="00337E36"/>
    <w:rPr>
      <w:rFonts w:cs="Times New Roman"/>
      <w:lang w:eastAsia="en-US"/>
    </w:rPr>
  </w:style>
  <w:style w:type="character" w:customStyle="1" w:styleId="31">
    <w:name w:val="Основной текст (3)_"/>
    <w:link w:val="32"/>
    <w:uiPriority w:val="99"/>
    <w:locked/>
    <w:rsid w:val="00A67281"/>
    <w:rPr>
      <w:b/>
      <w:sz w:val="26"/>
      <w:shd w:val="clear" w:color="auto" w:fill="FFFFFF"/>
    </w:rPr>
  </w:style>
  <w:style w:type="paragraph" w:customStyle="1" w:styleId="32">
    <w:name w:val="Основной текст (3)"/>
    <w:basedOn w:val="a"/>
    <w:link w:val="31"/>
    <w:uiPriority w:val="99"/>
    <w:rsid w:val="00A67281"/>
    <w:pPr>
      <w:widowControl w:val="0"/>
      <w:shd w:val="clear" w:color="auto" w:fill="FFFFFF"/>
      <w:spacing w:after="0" w:line="322" w:lineRule="exact"/>
      <w:jc w:val="center"/>
    </w:pPr>
    <w:rPr>
      <w:b/>
      <w:sz w:val="26"/>
      <w:szCs w:val="20"/>
      <w:lang w:eastAsia="ru-RU"/>
    </w:rPr>
  </w:style>
  <w:style w:type="paragraph" w:customStyle="1" w:styleId="ConsPlusNormal">
    <w:name w:val="ConsPlusNormal"/>
    <w:uiPriority w:val="99"/>
    <w:rsid w:val="00B32547"/>
    <w:pPr>
      <w:widowControl w:val="0"/>
      <w:autoSpaceDE w:val="0"/>
      <w:autoSpaceDN w:val="0"/>
      <w:adjustRightInd w:val="0"/>
      <w:ind w:firstLine="720"/>
    </w:pPr>
    <w:rPr>
      <w:rFonts w:ascii="Arial" w:eastAsia="Times New Roman" w:hAnsi="Arial" w:cs="Arial"/>
      <w:sz w:val="20"/>
      <w:szCs w:val="20"/>
    </w:rPr>
  </w:style>
  <w:style w:type="table" w:customStyle="1" w:styleId="11">
    <w:name w:val="Сетка таблицы1"/>
    <w:uiPriority w:val="99"/>
    <w:rsid w:val="00F94B5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Прижатый влево"/>
    <w:basedOn w:val="a"/>
    <w:next w:val="a"/>
    <w:uiPriority w:val="99"/>
    <w:rsid w:val="00F94B5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2">
    <w:name w:val="Основной текст Знак1"/>
    <w:uiPriority w:val="99"/>
    <w:semiHidden/>
    <w:rsid w:val="00F94B5D"/>
    <w:rPr>
      <w:rFonts w:ascii="Times New Roman" w:hAnsi="Times New Roman"/>
      <w:sz w:val="24"/>
      <w:lang w:eastAsia="ru-RU"/>
    </w:rPr>
  </w:style>
  <w:style w:type="character" w:customStyle="1" w:styleId="ae">
    <w:name w:val="Гипертекстовая ссылка"/>
    <w:uiPriority w:val="99"/>
    <w:rsid w:val="00F94B5D"/>
    <w:rPr>
      <w:color w:val="auto"/>
    </w:rPr>
  </w:style>
  <w:style w:type="paragraph" w:styleId="af">
    <w:name w:val="Normal (Web)"/>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styleId="af0">
    <w:name w:val="header"/>
    <w:basedOn w:val="a"/>
    <w:link w:val="af1"/>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1">
    <w:name w:val="Верхний колонтитул Знак"/>
    <w:basedOn w:val="a0"/>
    <w:link w:val="af0"/>
    <w:uiPriority w:val="99"/>
    <w:locked/>
    <w:rsid w:val="00F94B5D"/>
    <w:rPr>
      <w:rFonts w:ascii="Times New Roman" w:hAnsi="Times New Roman" w:cs="Times New Roman"/>
      <w:sz w:val="24"/>
      <w:szCs w:val="24"/>
    </w:rPr>
  </w:style>
  <w:style w:type="paragraph" w:styleId="af2">
    <w:name w:val="footer"/>
    <w:basedOn w:val="a"/>
    <w:link w:val="af3"/>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3">
    <w:name w:val="Нижний колонтитул Знак"/>
    <w:basedOn w:val="a0"/>
    <w:link w:val="af2"/>
    <w:uiPriority w:val="99"/>
    <w:locked/>
    <w:rsid w:val="00F94B5D"/>
    <w:rPr>
      <w:rFonts w:ascii="Times New Roman" w:hAnsi="Times New Roman" w:cs="Times New Roman"/>
      <w:sz w:val="24"/>
      <w:szCs w:val="24"/>
    </w:rPr>
  </w:style>
  <w:style w:type="character" w:customStyle="1" w:styleId="apple-converted-space">
    <w:name w:val="apple-converted-space"/>
    <w:basedOn w:val="a0"/>
    <w:uiPriority w:val="99"/>
    <w:rsid w:val="00F94B5D"/>
    <w:rPr>
      <w:rFonts w:cs="Times New Roman"/>
    </w:rPr>
  </w:style>
  <w:style w:type="paragraph" w:customStyle="1" w:styleId="33">
    <w:name w:val="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4">
    <w:name w:val="Цветовое выделение"/>
    <w:uiPriority w:val="99"/>
    <w:rsid w:val="00F94B5D"/>
    <w:rPr>
      <w:b/>
      <w:color w:val="auto"/>
    </w:rPr>
  </w:style>
  <w:style w:type="character" w:customStyle="1" w:styleId="s2">
    <w:name w:val="s2"/>
    <w:basedOn w:val="a0"/>
    <w:uiPriority w:val="99"/>
    <w:rsid w:val="00F94B5D"/>
    <w:rPr>
      <w:rFonts w:cs="Times New Roman"/>
    </w:rPr>
  </w:style>
  <w:style w:type="paragraph" w:customStyle="1" w:styleId="p6">
    <w:name w:val="p6"/>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
    <w:name w:val="p7"/>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basedOn w:val="a0"/>
    <w:uiPriority w:val="99"/>
    <w:rsid w:val="00F94B5D"/>
    <w:rPr>
      <w:rFonts w:cs="Times New Roman"/>
    </w:rPr>
  </w:style>
  <w:style w:type="paragraph" w:customStyle="1" w:styleId="p8">
    <w:name w:val="p8"/>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9">
    <w:name w:val="p9"/>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
    <w:name w:val="p10"/>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1">
    <w:name w:val="p11"/>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
    <w:name w:val="p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2">
    <w:name w:val="p12"/>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5">
    <w:name w:val="Нормальный (таблица)"/>
    <w:basedOn w:val="a"/>
    <w:next w:val="a"/>
    <w:uiPriority w:val="99"/>
    <w:rsid w:val="0082369C"/>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styleId="af6">
    <w:name w:val="Plain Text"/>
    <w:basedOn w:val="a"/>
    <w:link w:val="af7"/>
    <w:unhideWhenUsed/>
    <w:rsid w:val="00E55D50"/>
    <w:pPr>
      <w:spacing w:after="0" w:line="240" w:lineRule="auto"/>
    </w:pPr>
    <w:rPr>
      <w:rFonts w:ascii="Courier New" w:eastAsia="Times New Roman" w:hAnsi="Courier New"/>
      <w:sz w:val="20"/>
      <w:szCs w:val="20"/>
      <w:lang w:eastAsia="ru-RU"/>
    </w:rPr>
  </w:style>
  <w:style w:type="character" w:customStyle="1" w:styleId="af7">
    <w:name w:val="Текст Знак"/>
    <w:basedOn w:val="a0"/>
    <w:link w:val="af6"/>
    <w:rsid w:val="00E55D50"/>
    <w:rPr>
      <w:rFonts w:ascii="Courier New" w:eastAsia="Times New Roman" w:hAnsi="Courier New"/>
      <w:sz w:val="20"/>
      <w:szCs w:val="20"/>
    </w:rPr>
  </w:style>
  <w:style w:type="character" w:customStyle="1" w:styleId="a7">
    <w:name w:val="Без интервала Знак"/>
    <w:link w:val="a6"/>
    <w:uiPriority w:val="1"/>
    <w:locked/>
    <w:rsid w:val="00FF21C8"/>
    <w:rPr>
      <w:lang w:eastAsia="en-US"/>
    </w:rPr>
  </w:style>
  <w:style w:type="paragraph" w:customStyle="1" w:styleId="af8">
    <w:name w:val="Базовый"/>
    <w:uiPriority w:val="99"/>
    <w:rsid w:val="00E91CF7"/>
    <w:pPr>
      <w:tabs>
        <w:tab w:val="left" w:pos="709"/>
      </w:tabs>
      <w:suppressAutoHyphens/>
      <w:spacing w:line="200" w:lineRule="atLeast"/>
    </w:pPr>
    <w:rPr>
      <w:rFonts w:ascii="Times New Roman" w:eastAsia="Times New Roman" w:hAnsi="Times New Roman"/>
      <w:color w:val="00000A"/>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23899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12604.20001" TargetMode="External"/><Relationship Id="rId5" Type="http://schemas.openxmlformats.org/officeDocument/2006/relationships/webSettings" Target="webSettings.xml"/><Relationship Id="rId10" Type="http://schemas.openxmlformats.org/officeDocument/2006/relationships/hyperlink" Target="garantF1://70253464.0" TargetMode="Externa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F9FEC-B88C-477B-AF1A-9CE3D1AF3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10579</Words>
  <Characters>60305</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Примерный ПРОЕКТ</vt:lpstr>
    </vt:vector>
  </TitlesOfParts>
  <Company/>
  <LinksUpToDate>false</LinksUpToDate>
  <CharactersWithSpaces>70743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Примерный ПРОЕКТ</dc:title>
  <dc:creator>Morozova Anna Konstantinovna</dc:creator>
  <cp:lastModifiedBy>Zemlyakova Svetlana Grigorievna</cp:lastModifiedBy>
  <cp:revision>8</cp:revision>
  <cp:lastPrinted>2020-07-03T06:46:00Z</cp:lastPrinted>
  <dcterms:created xsi:type="dcterms:W3CDTF">2020-07-03T05:58:00Z</dcterms:created>
  <dcterms:modified xsi:type="dcterms:W3CDTF">2020-07-03T06:57:00Z</dcterms:modified>
</cp:coreProperties>
</file>